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header+xml" PartName="/word/header5.xml"/>
  <Override ContentType="application/vnd.openxmlformats-officedocument.wordprocessingml.header+xml" PartName="/word/header6.xml"/>
  <Override ContentType="application/vnd.openxmlformats-officedocument.wordprocessingml.footer+xml" PartName="/word/footer5.xml"/>
  <Override ContentType="application/vnd.openxmlformats-officedocument.wordprocessingml.footer+xml" PartName="/word/footer6.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3200"/>
      </w:pPr>
    </w:p>
    <w:p>
      <w:pPr>
        <w:spacing w:after="200" w:line="240"/>
      </w:pPr>
      <w:r>
        <w:rPr>
          <w:rFonts w:ascii="Calibri" w:cs="Calibri" w:eastAsia="Calibri" w:hAnsi="Calibri"/>
          <w:b/>
          <w:bCs/>
          <w:color w:val="7B2FBF"/>
          <w:sz w:val="72"/>
          <w:szCs w:val="72"/>
        </w:rPr>
        <w:t xml:space="preserve">TaskStream</w:t>
      </w:r>
    </w:p>
    <w:p>
      <w:pPr>
        <w:pBdr>
          <w:bottom w:val="single" w:color="7B2FBF" w:sz="12" w:space="8"/>
        </w:pBdr>
        <w:spacing w:after="240"/>
      </w:pPr>
      <w:r>
        <w:rPr>
          <w:rFonts w:ascii="Calibri" w:cs="Calibri" w:eastAsia="Calibri" w:hAnsi="Calibri"/>
          <w:color w:val="1F1F2E"/>
          <w:sz w:val="40"/>
          <w:szCs w:val="40"/>
        </w:rPr>
        <w:t xml:space="preserve">Documentación técnica</w:t>
      </w:r>
    </w:p>
    <w:p>
      <w:pPr>
        <w:spacing w:after="120"/>
      </w:pPr>
      <w:r>
        <w:rPr>
          <w:color w:val="6B6B80"/>
          <w:sz w:val="24"/>
          <w:szCs w:val="24"/>
        </w:rPr>
        <w:t xml:space="preserve">Alternativa a Jira para equipos de desarrollo: proyectos, tickets, QA, releases y seguimiento en tiempo real.</w:t>
      </w:r>
    </w:p>
    <w:p>
      <w:pPr>
        <w:spacing w:after="2400"/>
      </w:pPr>
      <w:r>
        <w:rPr>
          <w:color w:val="6B6B80"/>
          <w:sz w:val="22"/>
          <w:szCs w:val="22"/>
        </w:rPr>
        <w:t xml:space="preserve">API NestJS · GraphQL · CQRS · Event sourcing · Angular · NgRx Signals · @pi/ui</w:t>
      </w:r>
    </w:p>
    <w:p>
      <w:r>
        <w:rPr>
          <w:color w:val="1F1F2E"/>
          <w:sz w:val="22"/>
          <w:szCs w:val="22"/>
        </w:rPr>
        <w:t xml:space="preserve">Versión 1.0 · 3 de octubre de 2026</w:t>
      </w:r>
    </w:p>
    <w:p>
      <w:r>
        <w:rPr>
          <w:color w:val="6B6B80"/>
          <w:sz w:val="18"/>
          <w:szCs w:val="18"/>
        </w:rPr>
        <w:t xml:space="preserve">Generado a partir de docs/ del repositorio task-stream</w:t>
      </w:r>
    </w:p>
    <w:p>
      <w:pPr>
        <w:pageBreakBefore/>
        <w:spacing w:after="240"/>
      </w:pPr>
      <w:r>
        <w:rPr>
          <w:b/>
          <w:bCs/>
          <w:color w:val="7B2FBF"/>
          <w:sz w:val="36"/>
          <w:szCs w:val="36"/>
        </w:rPr>
        <w:t xml:space="preserve">Índice</w:t>
      </w:r>
    </w:p>
    <w:p>
      <w:pPr>
        <w:spacing w:after="20" w:before="160"/>
        <w:ind w:left="0"/>
      </w:pPr>
      <w:hyperlink w:history="1" w:anchor="_h1">
        <w:r>
          <w:rPr>
            <w:b/>
            <w:bCs/>
            <w:color w:val="1F1F2E"/>
            <w:sz w:val="24"/>
            <w:szCs w:val="24"/>
          </w:rPr>
          <w:t xml:space="preserve">1. Visión general</w:t>
        </w:r>
      </w:hyperlink>
    </w:p>
    <w:p>
      <w:pPr>
        <w:spacing w:after="20" w:before="20"/>
        <w:ind w:left="400"/>
      </w:pPr>
      <w:hyperlink w:history="1" w:anchor="_h2">
        <w:r>
          <w:rPr>
            <w:b w:val="false"/>
            <w:bCs w:val="false"/>
            <w:color w:val="6B6B80"/>
            <w:sz w:val="21"/>
            <w:szCs w:val="21"/>
          </w:rPr>
          <w:t xml:space="preserve">Qué resuelve</w:t>
        </w:r>
      </w:hyperlink>
    </w:p>
    <w:p>
      <w:pPr>
        <w:spacing w:after="20" w:before="20"/>
        <w:ind w:left="400"/>
      </w:pPr>
      <w:hyperlink w:history="1" w:anchor="_h3">
        <w:r>
          <w:rPr>
            <w:b w:val="false"/>
            <w:bCs w:val="false"/>
            <w:color w:val="6B6B80"/>
            <w:sz w:val="21"/>
            <w:szCs w:val="21"/>
          </w:rPr>
          <w:t xml:space="preserve">Stack</w:t>
        </w:r>
      </w:hyperlink>
    </w:p>
    <w:p>
      <w:pPr>
        <w:spacing w:after="20" w:before="20"/>
        <w:ind w:left="400"/>
      </w:pPr>
      <w:hyperlink w:history="1" w:anchor="_h4">
        <w:r>
          <w:rPr>
            <w:b w:val="false"/>
            <w:bCs w:val="false"/>
            <w:color w:val="6B6B80"/>
            <w:sz w:val="21"/>
            <w:szCs w:val="21"/>
          </w:rPr>
          <w:t xml:space="preserve">Estructura del monorepo</w:t>
        </w:r>
      </w:hyperlink>
    </w:p>
    <w:p>
      <w:pPr>
        <w:spacing w:after="20" w:before="160"/>
        <w:ind w:left="0"/>
      </w:pPr>
      <w:hyperlink w:history="1" w:anchor="_h6">
        <w:r>
          <w:rPr>
            <w:b/>
            <w:bCs/>
            <w:color w:val="1F1F2E"/>
            <w:sz w:val="24"/>
            <w:szCs w:val="24"/>
          </w:rPr>
          <w:t xml:space="preserve">2. Arquitectura</w:t>
        </w:r>
      </w:hyperlink>
    </w:p>
    <w:p>
      <w:pPr>
        <w:spacing w:after="20" w:before="20"/>
        <w:ind w:left="400"/>
      </w:pPr>
      <w:hyperlink w:history="1" w:anchor="_h7">
        <w:r>
          <w:rPr>
            <w:b w:val="false"/>
            <w:bCs w:val="false"/>
            <w:color w:val="6B6B80"/>
            <w:sz w:val="21"/>
            <w:szCs w:val="21"/>
          </w:rPr>
          <w:t xml:space="preserve">2.1 Capas hexagonales</w:t>
        </w:r>
      </w:hyperlink>
    </w:p>
    <w:p>
      <w:pPr>
        <w:spacing w:after="20" w:before="20"/>
        <w:ind w:left="400"/>
      </w:pPr>
      <w:hyperlink w:history="1" w:anchor="_h9">
        <w:r>
          <w:rPr>
            <w:b w:val="false"/>
            <w:bCs w:val="false"/>
            <w:color w:val="6B6B80"/>
            <w:sz w:val="21"/>
            <w:szCs w:val="21"/>
          </w:rPr>
          <w:t xml:space="preserve">2.2 Flujo completo de una escritura</w:t>
        </w:r>
      </w:hyperlink>
    </w:p>
    <w:p>
      <w:pPr>
        <w:spacing w:after="20" w:before="20"/>
        <w:ind w:left="400"/>
      </w:pPr>
      <w:hyperlink w:history="1" w:anchor="_h16">
        <w:r>
          <w:rPr>
            <w:b w:val="false"/>
            <w:bCs w:val="false"/>
            <w:color w:val="6B6B80"/>
            <w:sz w:val="21"/>
            <w:szCs w:val="21"/>
          </w:rPr>
          <w:t xml:space="preserve">2.3 El cliente web</w:t>
        </w:r>
      </w:hyperlink>
    </w:p>
    <w:p>
      <w:pPr>
        <w:spacing w:after="20" w:before="20"/>
        <w:ind w:left="400"/>
      </w:pPr>
      <w:hyperlink w:history="1" w:anchor="_h17">
        <w:r>
          <w:rPr>
            <w:b w:val="false"/>
            <w:bCs w:val="false"/>
            <w:color w:val="6B6B80"/>
            <w:sz w:val="21"/>
            <w:szCs w:val="21"/>
          </w:rPr>
          <w:t xml:space="preserve">2.4 Diagrama de despliegue</w:t>
        </w:r>
      </w:hyperlink>
    </w:p>
    <w:p>
      <w:pPr>
        <w:spacing w:after="20" w:before="160"/>
        <w:ind w:left="0"/>
      </w:pPr>
      <w:hyperlink w:history="1" w:anchor="_h18">
        <w:r>
          <w:rPr>
            <w:b/>
            <w:bCs/>
            <w:color w:val="1F1F2E"/>
            <w:sz w:val="24"/>
            <w:szCs w:val="24"/>
          </w:rPr>
          <w:t xml:space="preserve">3. API</w:t>
        </w:r>
      </w:hyperlink>
    </w:p>
    <w:p>
      <w:pPr>
        <w:spacing w:after="20" w:before="20"/>
        <w:ind w:left="400"/>
      </w:pPr>
      <w:hyperlink w:history="1" w:anchor="_h19">
        <w:r>
          <w:rPr>
            <w:b w:val="false"/>
            <w:bCs w:val="false"/>
            <w:color w:val="6B6B80"/>
            <w:sz w:val="21"/>
            <w:szCs w:val="21"/>
          </w:rPr>
          <w:t xml:space="preserve">3.1 Modelo de dominio (contexto tracker)</w:t>
        </w:r>
      </w:hyperlink>
    </w:p>
    <w:p>
      <w:pPr>
        <w:spacing w:after="20" w:before="20"/>
        <w:ind w:left="400"/>
      </w:pPr>
      <w:hyperlink w:history="1" w:anchor="_h35">
        <w:r>
          <w:rPr>
            <w:b w:val="false"/>
            <w:bCs w:val="false"/>
            <w:color w:val="6B6B80"/>
            <w:sz w:val="21"/>
            <w:szCs w:val="21"/>
          </w:rPr>
          <w:t xml:space="preserve">3.2 GraphQL</w:t>
        </w:r>
      </w:hyperlink>
    </w:p>
    <w:p>
      <w:pPr>
        <w:spacing w:after="20" w:before="20"/>
        <w:ind w:left="400"/>
      </w:pPr>
      <w:hyperlink w:history="1" w:anchor="_h41">
        <w:r>
          <w:rPr>
            <w:b w:val="false"/>
            <w:bCs w:val="false"/>
            <w:color w:val="6B6B80"/>
            <w:sz w:val="21"/>
            <w:szCs w:val="21"/>
          </w:rPr>
          <w:t xml:space="preserve">3.3 REST con OpenAPI (para otras apps)</w:t>
        </w:r>
      </w:hyperlink>
    </w:p>
    <w:p>
      <w:pPr>
        <w:spacing w:after="20" w:before="160"/>
        <w:ind w:left="0"/>
      </w:pPr>
      <w:hyperlink w:history="1" w:anchor="_h46">
        <w:r>
          <w:rPr>
            <w:b/>
            <w:bCs/>
            <w:color w:val="1F1F2E"/>
            <w:sz w:val="24"/>
            <w:szCs w:val="24"/>
          </w:rPr>
          <w:t xml:space="preserve">4. Cliente web</w:t>
        </w:r>
      </w:hyperlink>
    </w:p>
    <w:p>
      <w:pPr>
        <w:spacing w:after="20" w:before="20"/>
        <w:ind w:left="400"/>
      </w:pPr>
      <w:hyperlink w:history="1" w:anchor="_h47">
        <w:r>
          <w:rPr>
            <w:b w:val="false"/>
            <w:bCs w:val="false"/>
            <w:color w:val="6B6B80"/>
            <w:sz w:val="21"/>
            <w:szCs w:val="21"/>
          </w:rPr>
          <w:t xml:space="preserve">4.1 Librerías</w:t>
        </w:r>
      </w:hyperlink>
    </w:p>
    <w:p>
      <w:pPr>
        <w:spacing w:after="20" w:before="20"/>
        <w:ind w:left="400"/>
      </w:pPr>
      <w:hyperlink w:history="1" w:anchor="_h48">
        <w:r>
          <w:rPr>
            <w:b w:val="false"/>
            <w:bCs w:val="false"/>
            <w:color w:val="6B6B80"/>
            <w:sz w:val="21"/>
            <w:szCs w:val="21"/>
          </w:rPr>
          <w:t xml:space="preserve">4.2 Estado: NgRx Signals con eventos</w:t>
        </w:r>
      </w:hyperlink>
    </w:p>
    <w:p>
      <w:pPr>
        <w:spacing w:after="20" w:before="20"/>
        <w:ind w:left="400"/>
      </w:pPr>
      <w:hyperlink w:history="1" w:anchor="_h54">
        <w:r>
          <w:rPr>
            <w:b w:val="false"/>
            <w:bCs w:val="false"/>
            <w:color w:val="6B6B80"/>
            <w:sz w:val="21"/>
            <w:szCs w:val="21"/>
          </w:rPr>
          <w:t xml:space="preserve">4.3 GraphQL</w:t>
        </w:r>
      </w:hyperlink>
    </w:p>
    <w:p>
      <w:pPr>
        <w:spacing w:after="20" w:before="20"/>
        <w:ind w:left="400"/>
      </w:pPr>
      <w:hyperlink w:history="1" w:anchor="_h55">
        <w:r>
          <w:rPr>
            <w:b w:val="false"/>
            <w:bCs w:val="false"/>
            <w:color w:val="6B6B80"/>
            <w:sz w:val="21"/>
            <w:szCs w:val="21"/>
          </w:rPr>
          <w:t xml:space="preserve">4.4 @pi/ui</w:t>
        </w:r>
      </w:hyperlink>
    </w:p>
    <w:p>
      <w:pPr>
        <w:spacing w:after="20" w:before="20"/>
        <w:ind w:left="400"/>
      </w:pPr>
      <w:hyperlink w:history="1" w:anchor="_h56">
        <w:r>
          <w:rPr>
            <w:b w:val="false"/>
            <w:bCs w:val="false"/>
            <w:color w:val="6B6B80"/>
            <w:sz w:val="21"/>
            <w:szCs w:val="21"/>
          </w:rPr>
          <w:t xml:space="preserve">4.5 Diseño</w:t>
        </w:r>
      </w:hyperlink>
    </w:p>
    <w:p>
      <w:pPr>
        <w:spacing w:after="20" w:before="20"/>
        <w:ind w:left="400"/>
      </w:pPr>
      <w:hyperlink w:history="1" w:anchor="_h60">
        <w:r>
          <w:rPr>
            <w:b w:val="false"/>
            <w:bCs w:val="false"/>
            <w:color w:val="6B6B80"/>
            <w:sz w:val="21"/>
            <w:szCs w:val="21"/>
          </w:rPr>
          <w:t xml:space="preserve">4.6 Rutas</w:t>
        </w:r>
      </w:hyperlink>
    </w:p>
    <w:p>
      <w:pPr>
        <w:spacing w:after="20" w:before="160"/>
        <w:ind w:left="0"/>
      </w:pPr>
      <w:hyperlink w:history="1" w:anchor="_h61">
        <w:r>
          <w:rPr>
            <w:b/>
            <w:bCs/>
            <w:color w:val="1F1F2E"/>
            <w:sz w:val="24"/>
            <w:szCs w:val="24"/>
          </w:rPr>
          <w:t xml:space="preserve">5. Autenticación (Pireon)</w:t>
        </w:r>
      </w:hyperlink>
    </w:p>
    <w:p>
      <w:pPr>
        <w:spacing w:after="20" w:before="20"/>
        <w:ind w:left="400"/>
      </w:pPr>
      <w:hyperlink w:history="1" w:anchor="_h62">
        <w:r>
          <w:rPr>
            <w:b w:val="false"/>
            <w:bCs w:val="false"/>
            <w:color w:val="6B6B80"/>
            <w:sz w:val="21"/>
            <w:szCs w:val="21"/>
          </w:rPr>
          <w:t xml:space="preserve">5.1 Cómo valida la API un token</w:t>
        </w:r>
      </w:hyperlink>
    </w:p>
    <w:p>
      <w:pPr>
        <w:spacing w:after="20" w:before="20"/>
        <w:ind w:left="400"/>
      </w:pPr>
      <w:hyperlink w:history="1" w:anchor="_h63">
        <w:r>
          <w:rPr>
            <w:b w:val="false"/>
            <w:bCs w:val="false"/>
            <w:color w:val="6B6B80"/>
            <w:sz w:val="21"/>
            <w:szCs w:val="21"/>
          </w:rPr>
          <w:t xml:space="preserve">5.2 Iniciar sesión desde el navegador</w:t>
        </w:r>
      </w:hyperlink>
    </w:p>
    <w:p>
      <w:pPr>
        <w:spacing w:after="20" w:before="20"/>
        <w:ind w:left="400"/>
      </w:pPr>
      <w:hyperlink w:history="1" w:anchor="_h67">
        <w:r>
          <w:rPr>
            <w:b w:val="false"/>
            <w:bCs w:val="false"/>
            <w:color w:val="6B6B80"/>
            <w:sz w:val="21"/>
            <w:szCs w:val="21"/>
          </w:rPr>
          <w:t xml:space="preserve">5.3 Webhooks de Pireon (opcional)</w:t>
        </w:r>
      </w:hyperlink>
    </w:p>
    <w:p>
      <w:pPr>
        <w:spacing w:after="20" w:before="20"/>
        <w:ind w:left="400"/>
      </w:pPr>
      <w:hyperlink w:history="1" w:anchor="_h68">
        <w:r>
          <w:rPr>
            <w:b w:val="false"/>
            <w:bCs w:val="false"/>
            <w:color w:val="6B6B80"/>
            <w:sz w:val="21"/>
            <w:szCs w:val="21"/>
          </w:rPr>
          <w:t xml:space="preserve">5.4 Usuarios en TaskStream</w:t>
        </w:r>
      </w:hyperlink>
    </w:p>
    <w:p>
      <w:pPr>
        <w:spacing w:after="20" w:before="160"/>
        <w:ind w:left="0"/>
      </w:pPr>
      <w:hyperlink w:history="1" w:anchor="_h69">
        <w:r>
          <w:rPr>
            <w:b/>
            <w:bCs/>
            <w:color w:val="1F1F2E"/>
            <w:sz w:val="24"/>
            <w:szCs w:val="24"/>
          </w:rPr>
          <w:t xml:space="preserve">6. Desarrollo</w:t>
        </w:r>
      </w:hyperlink>
    </w:p>
    <w:p>
      <w:pPr>
        <w:spacing w:after="20" w:before="20"/>
        <w:ind w:left="400"/>
      </w:pPr>
      <w:hyperlink w:history="1" w:anchor="_h70">
        <w:r>
          <w:rPr>
            <w:b w:val="false"/>
            <w:bCs w:val="false"/>
            <w:color w:val="6B6B80"/>
            <w:sz w:val="21"/>
            <w:szCs w:val="21"/>
          </w:rPr>
          <w:t xml:space="preserve">6.1 Requisitos</w:t>
        </w:r>
      </w:hyperlink>
    </w:p>
    <w:p>
      <w:pPr>
        <w:spacing w:after="20" w:before="20"/>
        <w:ind w:left="400"/>
      </w:pPr>
      <w:hyperlink w:history="1" w:anchor="_h71">
        <w:r>
          <w:rPr>
            <w:b w:val="false"/>
            <w:bCs w:val="false"/>
            <w:color w:val="6B6B80"/>
            <w:sz w:val="21"/>
            <w:szCs w:val="21"/>
          </w:rPr>
          <w:t xml:space="preserve">6.2 Puesta en marcha</w:t>
        </w:r>
      </w:hyperlink>
    </w:p>
    <w:p>
      <w:pPr>
        <w:spacing w:after="20" w:before="20"/>
        <w:ind w:left="400"/>
      </w:pPr>
      <w:hyperlink w:history="1" w:anchor="_h72">
        <w:r>
          <w:rPr>
            <w:b w:val="false"/>
            <w:bCs w:val="false"/>
            <w:color w:val="6B6B80"/>
            <w:sz w:val="21"/>
            <w:szCs w:val="21"/>
          </w:rPr>
          <w:t xml:space="preserve">6.3 Comandos</w:t>
        </w:r>
      </w:hyperlink>
    </w:p>
    <w:p>
      <w:pPr>
        <w:spacing w:after="20" w:before="20"/>
        <w:ind w:left="400"/>
      </w:pPr>
      <w:hyperlink w:history="1" w:anchor="_h74">
        <w:r>
          <w:rPr>
            <w:b w:val="false"/>
            <w:bCs w:val="false"/>
            <w:color w:val="6B6B80"/>
            <w:sz w:val="21"/>
            <w:szCs w:val="21"/>
          </w:rPr>
          <w:t xml:space="preserve">6.4 Cómo añadir una funcionalidad</w:t>
        </w:r>
      </w:hyperlink>
    </w:p>
    <w:p>
      <w:pPr>
        <w:spacing w:after="20" w:before="20"/>
        <w:ind w:left="400"/>
      </w:pPr>
      <w:hyperlink w:history="1" w:anchor="_h77">
        <w:r>
          <w:rPr>
            <w:b w:val="false"/>
            <w:bCs w:val="false"/>
            <w:color w:val="6B6B80"/>
            <w:sz w:val="21"/>
            <w:szCs w:val="21"/>
          </w:rPr>
          <w:t xml:space="preserve">6.5 Problemas conocidos</w:t>
        </w:r>
      </w:hyperlink>
    </w:p>
    <w:p>
      <w:pPr>
        <w:spacing w:after="20" w:before="160"/>
        <w:ind w:left="0"/>
      </w:pPr>
      <w:hyperlink w:history="1" w:anchor="_h78">
        <w:r>
          <w:rPr>
            <w:b/>
            <w:bCs/>
            <w:color w:val="1F1F2E"/>
            <w:sz w:val="24"/>
            <w:szCs w:val="24"/>
          </w:rPr>
          <w:t xml:space="preserve">7. Despliegue</w:t>
        </w:r>
      </w:hyperlink>
    </w:p>
    <w:p>
      <w:pPr>
        <w:spacing w:after="20" w:before="20"/>
        <w:ind w:left="400"/>
      </w:pPr>
      <w:hyperlink w:history="1" w:anchor="_h79">
        <w:r>
          <w:rPr>
            <w:b w:val="false"/>
            <w:bCs w:val="false"/>
            <w:color w:val="6B6B80"/>
            <w:sz w:val="21"/>
            <w:szCs w:val="21"/>
          </w:rPr>
          <w:t xml:space="preserve">7.1 Docker</w:t>
        </w:r>
      </w:hyperlink>
    </w:p>
    <w:p>
      <w:pPr>
        <w:spacing w:after="20" w:before="20"/>
        <w:ind w:left="400"/>
      </w:pPr>
      <w:hyperlink w:history="1" w:anchor="_h84">
        <w:r>
          <w:rPr>
            <w:b w:val="false"/>
            <w:bCs w:val="false"/>
            <w:color w:val="6B6B80"/>
            <w:sz w:val="21"/>
            <w:szCs w:val="21"/>
          </w:rPr>
          <w:t xml:space="preserve">7.2 Variables de entorno de la API</w:t>
        </w:r>
      </w:hyperlink>
    </w:p>
    <w:p>
      <w:pPr>
        <w:spacing w:after="20" w:before="20"/>
        <w:ind w:left="400"/>
      </w:pPr>
      <w:hyperlink w:history="1" w:anchor="_h85">
        <w:r>
          <w:rPr>
            <w:b w:val="false"/>
            <w:bCs w:val="false"/>
            <w:color w:val="6B6B80"/>
            <w:sz w:val="21"/>
            <w:szCs w:val="21"/>
          </w:rPr>
          <w:t xml:space="preserve">7.3 Escalado</w:t>
        </w:r>
      </w:hyperlink>
    </w:p>
    <w:p>
      <w:pPr>
        <w:spacing w:after="20" w:before="20"/>
        <w:ind w:left="400"/>
      </w:pPr>
      <w:hyperlink w:history="1" w:anchor="_h86">
        <w:r>
          <w:rPr>
            <w:b w:val="false"/>
            <w:bCs w:val="false"/>
            <w:color w:val="6B6B80"/>
            <w:sz w:val="21"/>
            <w:szCs w:val="21"/>
          </w:rPr>
          <w:t xml:space="preserve">7.4 Antes de producción</w:t>
        </w:r>
      </w:hyperlink>
    </w:p>
    <w:p>
      <w:pPr>
        <w:spacing w:after="20" w:before="20"/>
        <w:ind w:left="400"/>
      </w:pPr>
      <w:hyperlink w:history="1" w:anchor="_h87">
        <w:r>
          <w:rPr>
            <w:b w:val="false"/>
            <w:bCs w:val="false"/>
            <w:color w:val="6B6B80"/>
            <w:sz w:val="21"/>
            <w:szCs w:val="21"/>
          </w:rPr>
          <w:t xml:space="preserve">7.5 Reconstruir el read model</w:t>
        </w:r>
      </w:hyperlink>
    </w:p>
    <w:p>
      <w:pPr>
        <w:spacing w:after="20" w:before="160"/>
        <w:ind w:left="0"/>
      </w:pPr>
      <w:hyperlink w:history="1" w:anchor="_h88">
        <w:r>
          <w:rPr>
            <w:b/>
            <w:bCs/>
            <w:color w:val="1F1F2E"/>
            <w:sz w:val="24"/>
            <w:szCs w:val="24"/>
          </w:rPr>
          <w:t xml:space="preserve">8. Decisiones de diseño</w:t>
        </w:r>
      </w:hyperlink>
    </w:p>
    <w:p>
      <w:pPr>
        <w:spacing w:after="20" w:before="160"/>
        <w:ind w:left="0"/>
      </w:pPr>
      <w:hyperlink w:history="1" w:anchor="_h103">
        <w:r>
          <w:rPr>
            <w:b/>
            <w:bCs/>
            <w:color w:val="1F1F2E"/>
            <w:sz w:val="24"/>
            <w:szCs w:val="24"/>
          </w:rPr>
          <w:t xml:space="preserve">9. Servidor MCP</w:t>
        </w:r>
      </w:hyperlink>
    </w:p>
    <w:p>
      <w:pPr>
        <w:spacing w:after="20" w:before="20"/>
        <w:ind w:left="400"/>
      </w:pPr>
      <w:hyperlink w:history="1" w:anchor="_h104">
        <w:r>
          <w:rPr>
            <w:b w:val="false"/>
            <w:bCs w:val="false"/>
            <w:color w:val="6B6B80"/>
            <w:sz w:val="21"/>
            <w:szCs w:val="21"/>
          </w:rPr>
          <w:t xml:space="preserve">9.1 Cómo funciona</w:t>
        </w:r>
      </w:hyperlink>
    </w:p>
    <w:p>
      <w:pPr>
        <w:spacing w:after="20" w:before="20"/>
        <w:ind w:left="400"/>
      </w:pPr>
      <w:hyperlink w:history="1" w:anchor="_h105">
        <w:r>
          <w:rPr>
            <w:b w:val="false"/>
            <w:bCs w:val="false"/>
            <w:color w:val="6B6B80"/>
            <w:sz w:val="21"/>
            <w:szCs w:val="21"/>
          </w:rPr>
          <w:t xml:space="preserve">9.2 Herramientas</w:t>
        </w:r>
      </w:hyperlink>
    </w:p>
    <w:p>
      <w:pPr>
        <w:spacing w:after="20" w:before="20"/>
        <w:ind w:left="400"/>
      </w:pPr>
      <w:hyperlink w:history="1" w:anchor="_h106">
        <w:r>
          <w:rPr>
            <w:b w:val="false"/>
            <w:bCs w:val="false"/>
            <w:color w:val="6B6B80"/>
            <w:sz w:val="21"/>
            <w:szCs w:val="21"/>
          </w:rPr>
          <w:t xml:space="preserve">9.3 Conectar un cliente</w:t>
        </w:r>
      </w:hyperlink>
    </w:p>
    <w:p>
      <w:pPr>
        <w:spacing w:after="20" w:before="20"/>
        <w:ind w:left="400"/>
      </w:pPr>
      <w:hyperlink w:history="1" w:anchor="_h107">
        <w:r>
          <w:rPr>
            <w:b w:val="false"/>
            <w:bCs w:val="false"/>
            <w:color w:val="6B6B80"/>
            <w:sz w:val="21"/>
            <w:szCs w:val="21"/>
          </w:rPr>
          <w:t xml:space="preserve">9.4 Desarrollo</w:t>
        </w:r>
      </w:hyperlink>
    </w:p>
    <w:p>
      <w:pPr>
        <w:spacing w:after="20" w:before="20"/>
        <w:ind w:left="400"/>
      </w:pPr>
      <w:hyperlink w:history="1" w:anchor="_h108">
        <w:r>
          <w:rPr>
            <w:b w:val="false"/>
            <w:bCs w:val="false"/>
            <w:color w:val="6B6B80"/>
            <w:sz w:val="21"/>
            <w:szCs w:val="21"/>
          </w:rPr>
          <w:t xml:space="preserve">9.5 Despliegue</w:t>
        </w:r>
      </w:hyperlink>
    </w:p>
    <w:p>
      <w:pPr>
        <w:spacing w:after="20" w:before="160"/>
        <w:ind w:left="0"/>
      </w:pPr>
      <w:hyperlink w:history="1" w:anchor="_h109">
        <w:r>
          <w:rPr>
            <w:b/>
            <w:bCs/>
            <w:color w:val="1F1F2E"/>
            <w:sz w:val="24"/>
            <w:szCs w:val="24"/>
          </w:rPr>
          <w:t xml:space="preserve">10. Lo que queda</w:t>
        </w:r>
      </w:hyperlink>
    </w:p>
    <w:p>
      <w:pPr>
        <w:spacing w:after="20" w:before="20"/>
        <w:ind w:left="400"/>
      </w:pPr>
      <w:hyperlink w:history="1" w:anchor="_h110">
        <w:r>
          <w:rPr>
            <w:b w:val="false"/>
            <w:bCs w:val="false"/>
            <w:color w:val="6B6B80"/>
            <w:sz w:val="21"/>
            <w:szCs w:val="21"/>
          </w:rPr>
          <w:t xml:space="preserve">10.1 Para dar el producto por terminado</w:t>
        </w:r>
      </w:hyperlink>
    </w:p>
    <w:p>
      <w:pPr>
        <w:spacing w:after="20" w:before="20"/>
        <w:ind w:left="400"/>
      </w:pPr>
      <w:hyperlink w:history="1" w:anchor="_h111">
        <w:r>
          <w:rPr>
            <w:b w:val="false"/>
            <w:bCs w:val="false"/>
            <w:color w:val="6B6B80"/>
            <w:sz w:val="21"/>
            <w:szCs w:val="21"/>
          </w:rPr>
          <w:t xml:space="preserve">10.2 Fallos y deuda conocidos</w:t>
        </w:r>
      </w:hyperlink>
    </w:p>
    <w:p>
      <w:pPr>
        <w:spacing w:after="20" w:before="20"/>
        <w:ind w:left="400"/>
      </w:pPr>
      <w:hyperlink w:history="1" w:anchor="_h112">
        <w:r>
          <w:rPr>
            <w:b w:val="false"/>
            <w:bCs w:val="false"/>
            <w:color w:val="6B6B80"/>
            <w:sz w:val="21"/>
            <w:szCs w:val="21"/>
          </w:rPr>
          <w:t xml:space="preserve">10.3 Siguientes funcionalidades</w:t>
        </w:r>
      </w:hyperlink>
    </w:p>
    <w:p>
      <w:pPr>
        <w:spacing w:after="20" w:before="20"/>
        <w:ind w:left="400"/>
      </w:pPr>
      <w:hyperlink w:history="1" w:anchor="_h116">
        <w:r>
          <w:rPr>
            <w:b w:val="false"/>
            <w:bCs w:val="false"/>
            <w:color w:val="6B6B80"/>
            <w:sz w:val="21"/>
            <w:szCs w:val="21"/>
          </w:rPr>
          <w:t xml:space="preserve">10.4 Descartado por ahora</w:t>
        </w:r>
      </w:hyperlink>
    </w:p>
    <w:p>
      <w:pPr>
        <w:spacing w:after="20" w:before="20"/>
        <w:ind w:left="400"/>
      </w:pPr>
      <w:hyperlink w:history="1" w:anchor="_h117">
        <w:r>
          <w:rPr>
            <w:b w:val="false"/>
            <w:bCs w:val="false"/>
            <w:color w:val="6B6B80"/>
            <w:sz w:val="21"/>
            <w:szCs w:val="21"/>
          </w:rPr>
          <w:t xml:space="preserve">10.5 Hecho desde la primera versión de esta lista</w:t>
        </w:r>
      </w:hyperlink>
    </w:p>
    <w:p>
      <w:pPr>
        <w:spacing w:after="20" w:before="160"/>
        <w:ind w:left="0"/>
      </w:pPr>
      <w:hyperlink w:history="1" w:anchor="_annex">
        <w:r>
          <w:rPr>
            <w:b/>
            <w:bCs/>
            <w:color w:val="1F1F2E"/>
            <w:sz w:val="24"/>
            <w:szCs w:val="24"/>
          </w:rPr>
          <w:t xml:space="preserve">Anexo A. Librerías</w:t>
        </w:r>
      </w:hyperlink>
    </w:p>
    <w:p>
      <w:pPr>
        <w:pStyle w:val="Heading1"/>
        <w:pageBreakBefore/>
      </w:pPr>
      <w:bookmarkStart w:name="_h1" w:id="1"/>
      <w:r>
        <w:t xml:space="preserve">1. Visión general</w:t>
      </w:r>
      <w:bookmarkEnd w:id="1"/>
    </w:p>
    <w:p>
      <w:pPr>
        <w:pStyle w:val="Heading2"/>
      </w:pPr>
      <w:bookmarkStart w:name="_h2" w:id="2"/>
      <w:r>
        <w:t xml:space="preserve">Qué resuelve</w:t>
      </w:r>
      <w:bookmarkEnd w:id="2"/>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85"/>
        <w:gridCol w:w="7053"/>
      </w:tblGrid>
      <w:tr>
        <w:trPr>
          <w:tblHeader/>
        </w:trPr>
        <w:tc>
          <w:tcPr>
            <w:tcW w:type="dxa" w:w="258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Necesidad</w:t>
            </w:r>
          </w:p>
        </w:tc>
        <w:tc>
          <w:tcPr>
            <w:tcW w:type="dxa" w:w="705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Cómo se resuelve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Bugs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de tipo </w:t>
            </w:r>
            <w:r>
              <w:rPr>
                <w:rFonts w:ascii="Consolas" w:cs="Consolas" w:eastAsia="Consolas" w:hAnsi="Consolas"/>
                <w:color w:val="7B2FBF"/>
                <w:sz w:val="18"/>
                <w:szCs w:val="18"/>
                <w:shd w:fill="F3E8FD" w:color="auto" w:val="clear"/>
              </w:rPr>
              <w:t xml:space="preserve">BUG</w:t>
            </w:r>
            <w:r>
              <w:t xml:space="preserve"> con prioridad, área y etiquetas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Públicos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público se puede leer sin iniciar sesión (web, GraphQL y REST): tablero, tickets, comentarios, releases, actividad y estadísticas; «Explorar» los lista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Borrar</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propietario borra un proyecto confirmando su clave; tickets, comentarios, releases y enlaces desde otros proyectos se borran en cascada (sagas) y la clave queda libre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Configuración</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Cada proyecto tiene sus estados (con categoría, color y motivo obligatorio), transiciones, tipos de ticket y áreas; lo usado se archiva, no se borra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Cambios de UI</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 </w:t>
            </w:r>
            <w:r>
              <w:rPr>
                <w:rFonts w:ascii="Consolas" w:cs="Consolas" w:eastAsia="Consolas" w:hAnsi="Consolas"/>
                <w:color w:val="7B2FBF"/>
                <w:sz w:val="18"/>
                <w:szCs w:val="18"/>
                <w:shd w:fill="F3E8FD" w:color="auto" w:val="clear"/>
              </w:rPr>
              <w:t xml:space="preserve">UI_CHANGE</w:t>
            </w:r>
            <w:r>
              <w:t xml:space="preserve"> con enlace al frame de Figma (validado contra </w:t>
            </w:r>
            <w:r>
              <w:rPr>
                <w:rFonts w:ascii="Consolas" w:cs="Consolas" w:eastAsia="Consolas" w:hAnsi="Consolas"/>
                <w:color w:val="7B2FBF"/>
                <w:sz w:val="18"/>
                <w:szCs w:val="18"/>
                <w:shd w:fill="F3E8FD" w:color="auto" w:val="clear"/>
              </w:rPr>
              <w:t xml:space="preserve">figma.com</w:t>
            </w:r>
            <w:r>
              <w:t xml:space="preser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Features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 </w:t>
            </w:r>
            <w:r>
              <w:rPr>
                <w:rFonts w:ascii="Consolas" w:cs="Consolas" w:eastAsia="Consolas" w:hAnsi="Consolas"/>
                <w:color w:val="7B2FBF"/>
                <w:sz w:val="18"/>
                <w:szCs w:val="18"/>
                <w:shd w:fill="F3E8FD" w:color="auto" w:val="clear"/>
              </w:rPr>
              <w:t xml:space="preserve">FEATURE</w:t>
            </w:r>
            <w:r>
              <w:t xml:space="preserve"> siguiendo el workflow completo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QA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defecto, </w:t>
            </w:r>
            <w:r>
              <w:rPr>
                <w:rFonts w:ascii="Consolas" w:cs="Consolas" w:eastAsia="Consolas" w:hAnsi="Consolas"/>
                <w:color w:val="7B2FBF"/>
                <w:sz w:val="18"/>
                <w:szCs w:val="18"/>
                <w:shd w:fill="F3E8FD" w:color="auto" w:val="clear"/>
              </w:rPr>
              <w:t xml:space="preserve">READY_FOR_QA → IN_QA → DONE / QA_FAILED</w:t>
            </w:r>
            <w:r>
              <w:t xml:space="preserve">; fallar QA exige un motivo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Releases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Versiones a las que se asignan tickets; no se publican con tickets sin terminar (salvo forzando)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Notas de versión</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Borrador en Markdown con los tickets terminados por tipo, editable y copiable, también tras publicar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Asignaciones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a miembros del proyecto; panel de carga por persona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Comentarios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Decisiones y explicaciones dentro del ticket, con formato (editor visual, guardado en Markdown), capturas pegadas, respuestas, reacciones (👍 🎉…) y </w:t>
            </w:r>
            <w:r>
              <w:rPr>
                <w:rFonts w:ascii="Consolas" w:cs="Consolas" w:eastAsia="Consolas" w:hAnsi="Consolas"/>
                <w:color w:val="7B2FBF"/>
                <w:sz w:val="18"/>
                <w:szCs w:val="18"/>
                <w:shd w:fill="F3E8FD" w:color="auto" w:val="clear"/>
              </w:rPr>
              <w:t xml:space="preserve">@menciones</w:t>
            </w:r>
            <w:r>
              <w:t xml:space="preserve">; el autor edita, el admin modera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Vistas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tablero se filtra por texto, persona (o sin asignar), tipo, prioridad, área y release; los filtros se guardan como vistas propias o compartidas con el proyecto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Lista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los tickets en filas: ordenar por cualquier columna, filtrar, cambiar estado, prioridad o persona sin abrirlos, editar en bloque y duplicar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WIP y carriles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Límite de trabajo en curso por estado (la columna se marca al pasarse) y tablero agrupable por persona, épica, prioridad o tipo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Estimación</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Puntos por ticket (escala 0-1-2-3-5-8-13-21) en la ficha, las tarjetas, las columnas y el backlog; velocidad por sprint y aviso si un sprint planificado supera la media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Sprints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Iteraciones con fechas y objetivo, una en curso por proyecto, con burndown (tickets o puntos) y traspaso de lo pendiente al cerrar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Calendario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sprints mes a mes como franjas, con las releases y los vencimientos de cada día; se planifica un sprint pulsando su primer día y todo se descarga en .ics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Backlog</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 pendiente de empezar, en el orden en que se va a coger; se reordena arrastrando y el tablero sigue ese orden</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Papelera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Borrar un ticket lo manda a la papelera (quien lo abrió o un admin); se recupera durante 30 días y luego se borra del todo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En bloque</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Selecciona varios tickets del backlog y cámbiales a la vez estado, persona, sprint, prioridad o etiqueta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Atajos y búsqueda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Ctrl/⌘ K o / busca tickets y proyectos de todos tus proyectos; </w:t>
            </w:r>
            <w:r>
              <w:rPr>
                <w:rFonts w:ascii="Consolas" w:cs="Consolas" w:eastAsia="Consolas" w:hAnsi="Consolas"/>
                <w:color w:val="7B2FBF"/>
                <w:sz w:val="18"/>
                <w:szCs w:val="18"/>
                <w:shd w:fill="F3E8FD" w:color="auto" w:val="clear"/>
              </w:rPr>
              <w:t xml:space="preserve">g b</w:t>
            </w:r>
            <w:r>
              <w:t xml:space="preserve">, </w:t>
            </w:r>
            <w:r>
              <w:rPr>
                <w:rFonts w:ascii="Consolas" w:cs="Consolas" w:eastAsia="Consolas" w:hAnsi="Consolas"/>
                <w:color w:val="7B2FBF"/>
                <w:sz w:val="18"/>
                <w:szCs w:val="18"/>
                <w:shd w:fill="F3E8FD" w:color="auto" w:val="clear"/>
              </w:rPr>
              <w:t xml:space="preserve">g k</w:t>
            </w:r>
            <w:r>
              <w:t xml:space="preserve">, </w:t>
            </w:r>
            <w:r>
              <w:rPr>
                <w:rFonts w:ascii="Consolas" w:cs="Consolas" w:eastAsia="Consolas" w:hAnsi="Consolas"/>
                <w:color w:val="7B2FBF"/>
                <w:sz w:val="18"/>
                <w:szCs w:val="18"/>
                <w:shd w:fill="F3E8FD" w:color="auto" w:val="clear"/>
              </w:rPr>
              <w:t xml:space="preserve">g s</w:t>
            </w:r>
            <w:r>
              <w:t xml:space="preserve">, </w:t>
            </w:r>
            <w:r>
              <w:rPr>
                <w:rFonts w:ascii="Consolas" w:cs="Consolas" w:eastAsia="Consolas" w:hAnsi="Consolas"/>
                <w:color w:val="7B2FBF"/>
                <w:sz w:val="18"/>
                <w:szCs w:val="18"/>
                <w:shd w:fill="F3E8FD" w:color="auto" w:val="clear"/>
              </w:rPr>
              <w:t xml:space="preserve">g r</w:t>
            </w:r>
            <w:r>
              <w:t xml:space="preserve"> navegan, </w:t>
            </w:r>
            <w:r>
              <w:rPr>
                <w:rFonts w:ascii="Consolas" w:cs="Consolas" w:eastAsia="Consolas" w:hAnsi="Consolas"/>
                <w:color w:val="7B2FBF"/>
                <w:sz w:val="18"/>
                <w:szCs w:val="18"/>
                <w:shd w:fill="F3E8FD" w:color="auto" w:val="clear"/>
              </w:rPr>
              <w:t xml:space="preserve">c</w:t>
            </w:r>
            <w:r>
              <w:t xml:space="preserve"> crea, </w:t>
            </w:r>
            <w:r>
              <w:rPr>
                <w:rFonts w:ascii="Consolas" w:cs="Consolas" w:eastAsia="Consolas" w:hAnsi="Consolas"/>
                <w:color w:val="7B2FBF"/>
                <w:sz w:val="18"/>
                <w:szCs w:val="18"/>
                <w:shd w:fill="F3E8FD" w:color="auto" w:val="clear"/>
              </w:rPr>
              <w:t xml:space="preserve">e</w:t>
            </w:r>
            <w:r>
              <w:t xml:space="preserve"> edita, </w:t>
            </w:r>
            <w:r>
              <w:rPr>
                <w:rFonts w:ascii="Consolas" w:cs="Consolas" w:eastAsia="Consolas" w:hAnsi="Consolas"/>
                <w:color w:val="7B2FBF"/>
                <w:sz w:val="18"/>
                <w:szCs w:val="18"/>
                <w:shd w:fill="F3E8FD" w:color="auto" w:val="clear"/>
              </w:rPr>
              <w:t xml:space="preserve">?</w:t>
            </w:r>
            <w:r>
              <w:t xml:space="preserve"> los lista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Hoja de ruta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Las épicas en el tiempo (fecha de inicio y límite), con los sprints y las releases como referencias y flechas entre las que dependen unas de otras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Propuestas y votos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público puede abrir un formulario para que cualquiera, sin cuenta, reporte un error o proponga una idea; quien tenga sesión vota lo que quiere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Web del colectivo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página de cada proyecto en pireon.dev enseña su hoja de ruta, versiones, sprint y tickets para recién llegados (</w:t>
            </w:r>
            <w:r>
              <w:rPr>
                <w:rFonts w:ascii="Consolas" w:cs="Consolas" w:eastAsia="Consolas" w:hAnsi="Consolas"/>
                <w:color w:val="7B2FBF"/>
                <w:sz w:val="18"/>
                <w:szCs w:val="18"/>
                <w:shd w:fill="F3E8FD" w:color="auto" w:val="clear"/>
              </w:rPr>
              <w:t xml:space="preserve">good-first-issue</w:t>
            </w:r>
            <w:r>
              <w:t xml:space="preser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Desglose</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Épicas → tickets → subtareas (tres niveles), con su progreso; y una checklist dentro de cada ticket para los pasos pequeños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Seguir</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Cualquier miembro sigue los tickets que le interesan y los ve juntos en «Que sigo»; quien lo abre, lo tiene asignado o comenta, lo sigue solo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Avisos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Campana con lo que te concierne (asignaciones, cambios de estado, QA fallido, comentarios, respuestas), en vivo y opcionalmente por correo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Recordatorios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Aviso (y correo, si se quiere) el día antes, el mismo día y al vencer la fecha límite, a quien lo tiene y a quien lo sigue; las tarjetas marcan lo que vence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Adjuntos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Capturas, logs y vídeos en el ticket o bajo un comentario; arrastrar, elegir o pegar con Ctrl+V; miniaturas de las imágenes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Relaciones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BLOCKS</w:t>
            </w:r>
            <w:r>
              <w:t xml:space="preserve">, </w:t>
            </w:r>
            <w:r>
              <w:rPr>
                <w:rFonts w:ascii="Consolas" w:cs="Consolas" w:eastAsia="Consolas" w:hAnsi="Consolas"/>
                <w:color w:val="7B2FBF"/>
                <w:sz w:val="18"/>
                <w:szCs w:val="18"/>
                <w:shd w:fill="F3E8FD" w:color="auto" w:val="clear"/>
              </w:rPr>
              <w:t xml:space="preserve">DEPENDS_ON</w:t>
            </w:r>
            <w:r>
              <w:t xml:space="preserve">, </w:t>
            </w:r>
            <w:r>
              <w:rPr>
                <w:rFonts w:ascii="Consolas" w:cs="Consolas" w:eastAsia="Consolas" w:hAnsi="Consolas"/>
                <w:color w:val="7B2FBF"/>
                <w:sz w:val="18"/>
                <w:szCs w:val="18"/>
                <w:shd w:fill="F3E8FD" w:color="auto" w:val="clear"/>
              </w:rPr>
              <w:t xml:space="preserve">TESTS</w:t>
            </w:r>
            <w:r>
              <w:t xml:space="preserve">, </w:t>
            </w:r>
            <w:r>
              <w:rPr>
                <w:rFonts w:ascii="Consolas" w:cs="Consolas" w:eastAsia="Consolas" w:hAnsi="Consolas"/>
                <w:color w:val="7B2FBF"/>
                <w:sz w:val="18"/>
                <w:szCs w:val="18"/>
                <w:shd w:fill="F3E8FD" w:color="auto" w:val="clear"/>
              </w:rPr>
              <w:t xml:space="preserve">DUPLICATES</w:t>
            </w:r>
            <w:r>
              <w:t xml:space="preserve">, </w:t>
            </w:r>
            <w:r>
              <w:rPr>
                <w:rFonts w:ascii="Consolas" w:cs="Consolas" w:eastAsia="Consolas" w:hAnsi="Consolas"/>
                <w:color w:val="7B2FBF"/>
                <w:sz w:val="18"/>
                <w:szCs w:val="18"/>
                <w:shd w:fill="F3E8FD" w:color="auto" w:val="clear"/>
              </w:rPr>
              <w:t xml:space="preserve">RELATES_TO</w:t>
            </w:r>
            <w:r>
              <w:t xml:space="preserve">, también entre proyectos (FE ↔ BE ↔ QA); lo que espera a otro ticket abierto sale marcado como «Bloqueado»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Git</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 para GitHub, Gitea o GitLab: commits, ramas y pull requests que nombran un ticket (WEB-12) aparecen en su ficha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Plantillas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Cada tipo de ticket puede traer una descripción inicial y una checklist que se aplican al crearlo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Automatizaciones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Reglas «cuando… si… entonces…»: al crear, mover, asignar, comentar o fusionar una PR, mover, asignar, etiquetar, priorizar, comentar o meter en el sprint</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Webhooks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POST firmado (HMAC-SHA256) a otro sistema cuando pasa algo: tickets, comentarios, releases, sprints; con prueba y último envío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Importar/exportar</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los tickets a CSV; importar un CSV propio o una exportación de Jira, con vista previa de lo que se va a crear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Inicio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mis tickets en todos los proyectos, por categoría (QA fallidos primero), lo que espera QA, próximas releases e «Ir a…» por clave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Seguimiento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Panel con contadores, flujo por estado, el equipo con sus tickets abiertos (enlaza a su tablero), feed de actividad e historial por ticket</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Estadísticas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Creados vs. resueltos, flujo acumulado, burnup de releases, tiempos de ciclo y entrega, tasa de fallo en QA y resueltos por persona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Tiempo real</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comentarios, actividad, releases y membresías se actualizan solos (GraphQL subscriptions)</w:t>
            </w:r>
          </w:p>
        </w:tc>
      </w:tr>
    </w:tbl>
    <w:p>
      <w:pPr>
        <w:spacing w:after="60"/>
      </w:pPr>
    </w:p>
    <w:p>
      <w:r>
        <w:t xml:space="preserve">Los </w:t>
      </w:r>
      <w:r>
        <w:rPr>
          <w:b/>
          <w:bCs/>
        </w:rPr>
        <w:t xml:space="preserve">usuarios no se gestionan aquí</w:t>
      </w:r>
      <w:r>
        <w:t xml:space="preserve">: vienen del servidor de identidad </w:t>
      </w:r>
      <w:r>
        <w:rPr>
          <w:b/>
          <w:bCs/>
        </w:rPr>
        <w:t xml:space="preserve">Pireon</w:t>
      </w:r>
      <w:r>
        <w:t xml:space="preserve"> (</w:t>
      </w:r>
      <w:hyperlink w:history="1" r:id="rIdbgxdk-6jusv5wujwzs-rh">
        <w:r>
          <w:rPr>
            <w:color w:val="7B2FBF"/>
            <w:u w:val="single"/>
          </w:rPr>
          <w:t xml:space="preserve">Swagger</w:t>
        </w:r>
      </w:hyperlink>
      <w:r>
        <w:t xml:space="preserve">). TaskStream gestiona proyectos, membresías y roles por proyecto (</w:t>
      </w:r>
      <w:r>
        <w:rPr>
          <w:rFonts w:ascii="Consolas" w:cs="Consolas" w:eastAsia="Consolas" w:hAnsi="Consolas"/>
          <w:color w:val="7B2FBF"/>
          <w:sz w:val="18"/>
          <w:szCs w:val="18"/>
          <w:shd w:fill="F3E8FD" w:color="auto" w:val="clear"/>
        </w:rPr>
        <w:t xml:space="preserve">OWNER</w:t>
      </w:r>
      <w:r>
        <w:t xml:space="preserve">, </w:t>
      </w:r>
      <w:r>
        <w:rPr>
          <w:rFonts w:ascii="Consolas" w:cs="Consolas" w:eastAsia="Consolas" w:hAnsi="Consolas"/>
          <w:color w:val="7B2FBF"/>
          <w:sz w:val="18"/>
          <w:szCs w:val="18"/>
          <w:shd w:fill="F3E8FD" w:color="auto" w:val="clear"/>
        </w:rPr>
        <w:t xml:space="preserve">ADMIN</w:t>
      </w:r>
      <w:r>
        <w:t xml:space="preserve">, </w:t>
      </w:r>
      <w:r>
        <w:rPr>
          <w:rFonts w:ascii="Consolas" w:cs="Consolas" w:eastAsia="Consolas" w:hAnsi="Consolas"/>
          <w:color w:val="7B2FBF"/>
          <w:sz w:val="18"/>
          <w:szCs w:val="18"/>
          <w:shd w:fill="F3E8FD" w:color="auto" w:val="clear"/>
        </w:rPr>
        <w:t xml:space="preserve">MEMBER</w:t>
      </w:r>
      <w:r>
        <w:t xml:space="preserve">, </w:t>
      </w:r>
      <w:r>
        <w:rPr>
          <w:rFonts w:ascii="Consolas" w:cs="Consolas" w:eastAsia="Consolas" w:hAnsi="Consolas"/>
          <w:color w:val="7B2FBF"/>
          <w:sz w:val="18"/>
          <w:szCs w:val="18"/>
          <w:shd w:fill="F3E8FD" w:color="auto" w:val="clear"/>
        </w:rPr>
        <w:t xml:space="preserve">VIEWER</w:t>
      </w:r>
      <w:r>
        <w:t xml:space="preserve">).</w:t>
      </w:r>
    </w:p>
    <w:p>
      <w:pPr>
        <w:pStyle w:val="Heading2"/>
      </w:pPr>
      <w:bookmarkStart w:name="_h3" w:id="3"/>
      <w:r>
        <w:t xml:space="preserve">Stack</w:t>
      </w:r>
      <w:bookmarkEnd w:id="3"/>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318"/>
        <w:gridCol w:w="7320"/>
      </w:tblGrid>
      <w:tr>
        <w:trPr>
          <w:tblHeader/>
        </w:trPr>
        <w:tc>
          <w:tcPr>
            <w:tcW w:type="dxa" w:w="231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Pieza</w:t>
            </w:r>
          </w:p>
        </w:tc>
        <w:tc>
          <w:tcPr>
            <w:tcW w:type="dxa" w:w="732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Tecnología</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Monorepo</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Nx 23</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NestJS 11, </w:t>
            </w:r>
            <w:r>
              <w:rPr>
                <w:rFonts w:ascii="Consolas" w:cs="Consolas" w:eastAsia="Consolas" w:hAnsi="Consolas"/>
                <w:color w:val="7B2FBF"/>
                <w:sz w:val="18"/>
                <w:szCs w:val="18"/>
                <w:shd w:fill="F3E8FD" w:color="auto" w:val="clear"/>
              </w:rPr>
              <w:t xml:space="preserve">@nestjs/cqrs</w:t>
            </w:r>
            <w:r>
              <w:t xml:space="preserve">, GraphQL (Apollo Server 5, code-first) con subscriptions </w:t>
            </w:r>
            <w:r>
              <w:rPr>
                <w:rFonts w:ascii="Consolas" w:cs="Consolas" w:eastAsia="Consolas" w:hAnsi="Consolas"/>
                <w:color w:val="7B2FBF"/>
                <w:sz w:val="18"/>
                <w:szCs w:val="18"/>
                <w:shd w:fill="F3E8FD" w:color="auto" w:val="clear"/>
              </w:rPr>
              <w:t xml:space="preserve">graphql-ws</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PostgreSQL 17: </w:t>
            </w:r>
            <w:r>
              <w:rPr>
                <w:i/>
                <w:iCs/>
              </w:rPr>
              <w:t xml:space="preserve">event store</w:t>
            </w:r>
            <w:r>
              <w:t xml:space="preserve"> + tablas de lookup (TypeORM)</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Escritura → lectura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Redis 7: Redis Stream (eventos) y pub/sub (tiempo real); también caché de sesiones</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Lectura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MongoDB 8: vistas desnormalizadas (Mongoose)</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Identidad</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Pireon (OAuth2 / Laravel Passport)</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Angular 22 (standalone, zoneless, Signal Forms), NgRx Signals (plugin de eventos), Apollo Angular, </w:t>
            </w:r>
            <w:r>
              <w:rPr>
                <w:rFonts w:ascii="Consolas" w:cs="Consolas" w:eastAsia="Consolas" w:hAnsi="Consolas"/>
                <w:color w:val="7B2FBF"/>
                <w:sz w:val="18"/>
                <w:szCs w:val="18"/>
                <w:shd w:fill="F3E8FD" w:color="auto" w:val="clear"/>
              </w:rPr>
              <w:t xml:space="preserve">@pi/ui</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(API), Vitest (web), e2e de la API contra Docker</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Despliegue</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Docker: imagen Node de la API y nginx para la web</w:t>
            </w:r>
          </w:p>
        </w:tc>
      </w:tr>
    </w:tbl>
    <w:p>
      <w:pPr>
        <w:spacing w:after="60"/>
      </w:pPr>
    </w:p>
    <w:p>
      <w:pPr>
        <w:pStyle w:val="Heading2"/>
      </w:pPr>
      <w:bookmarkStart w:name="_h4" w:id="4"/>
      <w:r>
        <w:t xml:space="preserve">Estructura del monorepo</w:t>
      </w:r>
      <w:bookmarkEnd w:id="4"/>
    </w:p>
    <w:p>
      <w:pPr>
        <w:keepLines/>
        <w:shd w:fill="F4F2F8" w:color="auto" w:val="clear"/>
        <w:spacing w:after="0" w:before="60" w:line="260"/>
        <w:ind w:left="120" w:right="120"/>
      </w:pPr>
      <w:r>
        <w:rPr>
          <w:rFonts w:ascii="Consolas" w:cs="Consolas" w:eastAsia="Consolas" w:hAnsi="Consolas"/>
          <w:color w:val="1F1F2E"/>
          <w:sz w:val="17"/>
          <w:szCs w:val="17"/>
        </w:rPr>
        <w:t xml:space="preserve">apps/</w:t>
      </w:r>
    </w:p>
    <w:p>
      <w:pPr>
        <w:keepLines/>
        <w:shd w:fill="F4F2F8" w:color="auto" w:val="clear"/>
        <w:spacing w:after="0" w:before="0" w:line="260"/>
        <w:ind w:left="120" w:right="120"/>
      </w:pPr>
      <w:r>
        <w:rPr>
          <w:rFonts w:ascii="Consolas" w:cs="Consolas" w:eastAsia="Consolas" w:hAnsi="Consolas"/>
          <w:color w:val="1F1F2E"/>
          <w:sz w:val="17"/>
          <w:szCs w:val="17"/>
        </w:rPr>
        <w:t xml:space="preserve">  api/          composición de la API (NestJS): config, GraphQL, conexiones, e2e</w:t>
      </w:r>
    </w:p>
    <w:p>
      <w:pPr>
        <w:keepLines/>
        <w:shd w:fill="F4F2F8" w:color="auto" w:val="clear"/>
        <w:spacing w:after="0" w:before="0" w:line="260"/>
        <w:ind w:left="120" w:right="120"/>
      </w:pPr>
      <w:r>
        <w:rPr>
          <w:rFonts w:ascii="Consolas" w:cs="Consolas" w:eastAsia="Consolas" w:hAnsi="Consolas"/>
          <w:color w:val="1F1F2E"/>
          <w:sz w:val="17"/>
          <w:szCs w:val="17"/>
        </w:rPr>
        <w:t xml:space="preserve">  web/          composición del cliente (Angular): rutas, providers, estilos, nginx</w:t>
      </w:r>
    </w:p>
    <w:p>
      <w:pPr>
        <w:keepLines/>
        <w:shd w:fill="F4F2F8" w:color="auto" w:val="clear"/>
        <w:spacing w:after="0" w:before="0" w:line="260"/>
        <w:ind w:left="120" w:right="120"/>
      </w:pPr>
      <w:r>
        <w:rPr>
          <w:rFonts w:ascii="Consolas" w:cs="Consolas" w:eastAsia="Consolas" w:hAnsi="Consolas"/>
          <w:color w:val="1F1F2E"/>
          <w:sz w:val="17"/>
          <w:szCs w:val="17"/>
        </w:rPr>
        <w:t xml:space="preserve">  mcp/          servidor MCP para asistentes de IA (NestJS), consume la API REST</w:t>
      </w:r>
    </w:p>
    <w:p>
      <w:pPr>
        <w:keepLines/>
        <w:shd w:fill="F4F2F8" w:color="auto" w:val="clear"/>
        <w:spacing w:after="0" w:before="0" w:line="260"/>
        <w:ind w:left="120" w:right="120"/>
      </w:pPr>
      <w:r>
        <w:rPr>
          <w:rFonts w:ascii="Consolas" w:cs="Consolas" w:eastAsia="Consolas" w:hAnsi="Consolas"/>
          <w:color w:val="1F1F2E"/>
          <w:sz w:val="17"/>
          <w:szCs w:val="17"/>
        </w:rPr>
        <w:t xml:space="preserve">libs/</w:t>
      </w:r>
    </w:p>
    <w:p>
      <w:pPr>
        <w:keepLines/>
        <w:shd w:fill="F4F2F8" w:color="auto" w:val="clear"/>
        <w:spacing w:after="0" w:before="0" w:line="260"/>
        <w:ind w:left="120" w:right="120"/>
      </w:pPr>
      <w:r>
        <w:rPr>
          <w:rFonts w:ascii="Consolas" w:cs="Consolas" w:eastAsia="Consolas" w:hAnsi="Consolas"/>
          <w:color w:val="1F1F2E"/>
          <w:sz w:val="17"/>
          <w:szCs w:val="17"/>
        </w:rPr>
        <w:t xml:space="preserve">  api/{shared,identity,tracker}/{domain,application,infrastructure,presenters}</w:t>
      </w:r>
    </w:p>
    <w:p>
      <w:pPr>
        <w:keepLines/>
        <w:shd w:fill="F4F2F8" w:color="auto" w:val="clear"/>
        <w:spacing w:after="0" w:before="0" w:line="260"/>
        <w:ind w:left="120" w:right="120"/>
      </w:pPr>
      <w:r>
        <w:rPr>
          <w:rFonts w:ascii="Consolas" w:cs="Consolas" w:eastAsia="Consolas" w:hAnsi="Consolas"/>
          <w:color w:val="1F1F2E"/>
          <w:sz w:val="17"/>
          <w:szCs w:val="17"/>
        </w:rPr>
        <w:t xml:space="preserve">  web/{shared,identity,tracker}/{domain,application,infrastructure,presenters}   (+ web/shared/ui)</w:t>
      </w:r>
    </w:p>
    <w:p>
      <w:pPr>
        <w:keepLines/>
        <w:shd w:fill="F4F2F8" w:color="auto" w:val="clear"/>
        <w:spacing w:after="0" w:before="0" w:line="260"/>
        <w:ind w:left="120" w:right="120"/>
      </w:pPr>
      <w:r>
        <w:rPr>
          <w:rFonts w:ascii="Consolas" w:cs="Consolas" w:eastAsia="Consolas" w:hAnsi="Consolas"/>
          <w:color w:val="1F1F2E"/>
          <w:sz w:val="17"/>
          <w:szCs w:val="17"/>
        </w:rPr>
        <w:t xml:space="preserve">docs/           esta documentación</w:t>
      </w:r>
    </w:p>
    <w:p>
      <w:pPr>
        <w:keepLines/>
        <w:shd w:fill="F4F2F8" w:color="auto" w:val="clear"/>
        <w:spacing w:after="0" w:before="0" w:line="260"/>
        <w:ind w:left="120" w:right="120"/>
      </w:pPr>
      <w:r>
        <w:rPr>
          <w:rFonts w:ascii="Consolas" w:cs="Consolas" w:eastAsia="Consolas" w:hAnsi="Consolas"/>
          <w:color w:val="1F1F2E"/>
          <w:sz w:val="17"/>
          <w:szCs w:val="17"/>
        </w:rPr>
        <w:t xml:space="preserve">codegen.ts      tipos GraphQL del cliente generados desde apps/api/schema.gql</w:t>
      </w:r>
    </w:p>
    <w:p>
      <w:pPr>
        <w:keepLines/>
        <w:shd w:fill="F4F2F8" w:color="auto" w:val="clear"/>
        <w:spacing w:after="0" w:before="0" w:line="260"/>
        <w:ind w:left="120" w:right="120"/>
      </w:pPr>
      <w:r>
        <w:rPr>
          <w:rFonts w:ascii="Consolas" w:cs="Consolas" w:eastAsia="Consolas" w:hAnsi="Consolas"/>
          <w:color w:val="1F1F2E"/>
          <w:sz w:val="17"/>
          <w:szCs w:val="17"/>
        </w:rPr>
        <w:t xml:space="preserve">Dockerfile      tres destinos: api, web y mcp</w:t>
      </w:r>
    </w:p>
    <w:p>
      <w:pPr>
        <w:keepLines/>
        <w:shd w:fill="F4F2F8" w:color="auto" w:val="clear"/>
        <w:spacing w:after="60" w:before="0" w:line="260"/>
        <w:ind w:left="120" w:right="120"/>
      </w:pPr>
      <w:r>
        <w:rPr>
          <w:rFonts w:ascii="Consolas" w:cs="Consolas" w:eastAsia="Consolas" w:hAnsi="Consolas"/>
          <w:color w:val="1F1F2E"/>
          <w:sz w:val="17"/>
          <w:szCs w:val="17"/>
        </w:rPr>
        <w:t xml:space="preserve">docker-compose.yml</w:t>
      </w:r>
    </w:p>
    <w:p>
      <w:pPr>
        <w:spacing w:after="60"/>
      </w:pPr>
    </w:p>
    <w:p>
      <w:r>
        <w:t xml:space="preserve">API y web comparten la misma estructura: </w:t>
      </w:r>
      <w:r>
        <w:rPr>
          <w:b/>
          <w:bCs/>
        </w:rPr>
        <w:t xml:space="preserve">contexto</w:t>
      </w:r>
      <w:r>
        <w:t xml:space="preserve"> (</w:t>
      </w:r>
      <w:r>
        <w:rPr>
          <w:rFonts w:ascii="Consolas" w:cs="Consolas" w:eastAsia="Consolas" w:hAnsi="Consolas"/>
          <w:color w:val="7B2FBF"/>
          <w:sz w:val="18"/>
          <w:szCs w:val="18"/>
          <w:shd w:fill="F3E8FD" w:color="auto" w:val="clear"/>
        </w:rPr>
        <w:t xml:space="preserve">shared</w:t>
      </w:r>
      <w:r>
        <w:t xml:space="preserve">, </w:t>
      </w:r>
      <w:r>
        <w:rPr>
          <w:rFonts w:ascii="Consolas" w:cs="Consolas" w:eastAsia="Consolas" w:hAnsi="Consolas"/>
          <w:color w:val="7B2FBF"/>
          <w:sz w:val="18"/>
          <w:szCs w:val="18"/>
          <w:shd w:fill="F3E8FD" w:color="auto" w:val="clear"/>
        </w:rPr>
        <w:t xml:space="preserve">identity</w:t>
      </w:r>
      <w:r>
        <w:t xml:space="preserve">, </w:t>
      </w:r>
      <w:r>
        <w:rPr>
          <w:rFonts w:ascii="Consolas" w:cs="Consolas" w:eastAsia="Consolas" w:hAnsi="Consolas"/>
          <w:color w:val="7B2FBF"/>
          <w:sz w:val="18"/>
          <w:szCs w:val="18"/>
          <w:shd w:fill="F3E8FD" w:color="auto" w:val="clear"/>
        </w:rPr>
        <w:t xml:space="preserve">tracker</w:t>
      </w:r>
      <w:r>
        <w:t xml:space="preserve">) × </w:t>
      </w: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infrastructure</w:t>
      </w:r>
      <w:r>
        <w:t xml:space="preserve">, </w:t>
      </w:r>
      <w:r>
        <w:rPr>
          <w:rFonts w:ascii="Consolas" w:cs="Consolas" w:eastAsia="Consolas" w:hAnsi="Consolas"/>
          <w:color w:val="7B2FBF"/>
          <w:sz w:val="18"/>
          <w:szCs w:val="18"/>
          <w:shd w:fill="F3E8FD" w:color="auto" w:val="clear"/>
        </w:rPr>
        <w:t xml:space="preserve">presenters</w:t>
      </w:r>
      <w:r>
        <w:t xml:space="preserve">). Los imports siguen el mismo patrón: </w:t>
      </w:r>
      <w:r>
        <w:rPr>
          <w:rFonts w:ascii="Consolas" w:cs="Consolas" w:eastAsia="Consolas" w:hAnsi="Consolas"/>
          <w:color w:val="7B2FBF"/>
          <w:sz w:val="18"/>
          <w:szCs w:val="18"/>
          <w:shd w:fill="F3E8FD" w:color="auto" w:val="clear"/>
        </w:rPr>
        <w:t xml:space="preserve">@task-stream/api/tracker/domain</w:t>
      </w:r>
      <w:r>
        <w:t xml:space="preserve">, </w:t>
      </w:r>
      <w:r>
        <w:rPr>
          <w:rFonts w:ascii="Consolas" w:cs="Consolas" w:eastAsia="Consolas" w:hAnsi="Consolas"/>
          <w:color w:val="7B2FBF"/>
          <w:sz w:val="18"/>
          <w:szCs w:val="18"/>
          <w:shd w:fill="F3E8FD" w:color="auto" w:val="clear"/>
        </w:rPr>
        <w:t xml:space="preserve">@task-stream/web/tracker/application</w:t>
      </w:r>
      <w:r>
        <w:t xml:space="preserve">…</w:t>
      </w:r>
    </w:p>
    <w:p>
      <w:pPr>
        <w:pStyle w:val="Heading3"/>
      </w:pPr>
      <w:bookmarkStart w:name="_h5" w:id="5"/>
      <w:r>
        <w:t xml:space="preserve">Contextos</w:t>
      </w:r>
      <w:bookmarkEnd w:id="5"/>
    </w:p>
    <w:p>
      <w:pPr>
        <w:pStyle w:val="ListParagraph"/>
        <w:numPr>
          <w:ilvl w:val="0"/>
          <w:numId w:val="2"/>
        </w:numPr>
        <w:spacing w:after="60"/>
      </w:pPr>
      <w:r>
        <w:rPr>
          <w:b/>
          <w:bCs/>
        </w:rPr>
        <w:t xml:space="preserve">shared</w:t>
      </w:r>
      <w:r>
        <w:t xml:space="preserve">: piezas comunes. En la API, event store, Redis, </w:t>
      </w:r>
      <w:r>
        <w:rPr>
          <w:rFonts w:ascii="Consolas" w:cs="Consolas" w:eastAsia="Consolas" w:hAnsi="Consolas"/>
          <w:color w:val="7B2FBF"/>
          <w:sz w:val="18"/>
          <w:szCs w:val="18"/>
          <w:shd w:fill="F3E8FD" w:color="auto" w:val="clear"/>
        </w:rPr>
        <w:t xml:space="preserve">VersionedAggregateRoot</w:t>
      </w:r>
      <w:r>
        <w:t xml:space="preserve">, errores de dominio. En la web, el cliente GraphQL y la integración de </w:t>
      </w:r>
      <w:r>
        <w:rPr>
          <w:rFonts w:ascii="Consolas" w:cs="Consolas" w:eastAsia="Consolas" w:hAnsi="Consolas"/>
          <w:color w:val="7B2FBF"/>
          <w:sz w:val="18"/>
          <w:szCs w:val="18"/>
          <w:shd w:fill="F3E8FD" w:color="auto" w:val="clear"/>
        </w:rPr>
        <w:t xml:space="preserve">@pi/ui</w:t>
      </w:r>
      <w:r>
        <w:t xml:space="preserve">.</w:t>
      </w:r>
    </w:p>
    <w:p>
      <w:pPr>
        <w:pStyle w:val="ListParagraph"/>
        <w:numPr>
          <w:ilvl w:val="0"/>
          <w:numId w:val="2"/>
        </w:numPr>
        <w:spacing w:after="60"/>
      </w:pPr>
      <w:r>
        <w:rPr>
          <w:b/>
          <w:bCs/>
        </w:rPr>
        <w:t xml:space="preserve">identity</w:t>
      </w:r>
      <w:r>
        <w:t xml:space="preserve">: quién es el usuario (Pireon), sesiones, inicio de sesión y autorización global.</w:t>
      </w:r>
    </w:p>
    <w:p>
      <w:pPr>
        <w:pStyle w:val="ListParagraph"/>
        <w:numPr>
          <w:ilvl w:val="0"/>
          <w:numId w:val="2"/>
        </w:numPr>
        <w:spacing w:after="60"/>
      </w:pPr>
      <w:r>
        <w:rPr>
          <w:b/>
          <w:bCs/>
        </w:rPr>
        <w:t xml:space="preserve">tracker</w:t>
      </w:r>
      <w:r>
        <w:t xml:space="preserve">: el producto (proyectos, tickets, comentarios, releases, actividad).</w:t>
      </w:r>
    </w:p>
    <w:p>
      <w:pPr>
        <w:spacing w:after="60"/>
      </w:pPr>
    </w:p>
    <w:p>
      <w:pPr>
        <w:pStyle w:val="Heading1"/>
        <w:pageBreakBefore/>
      </w:pPr>
      <w:bookmarkStart w:name="_h6" w:id="6"/>
      <w:r>
        <w:t xml:space="preserve">2. Arquitectura</w:t>
      </w:r>
      <w:bookmarkEnd w:id="6"/>
    </w:p>
    <w:p>
      <w:r>
        <w:t xml:space="preserve">TaskStream combina tres ideas:</w:t>
      </w:r>
    </w:p>
    <w:p>
      <w:pPr>
        <w:pStyle w:val="ListParagraph"/>
        <w:numPr>
          <w:ilvl w:val="0"/>
          <w:numId w:val="3"/>
        </w:numPr>
        <w:spacing w:after="60"/>
      </w:pPr>
      <w:r>
        <w:rPr>
          <w:b/>
          <w:bCs/>
        </w:rPr>
        <w:t xml:space="preserve">Arquitectura hexagonal</w:t>
      </w:r>
      <w:r>
        <w:t xml:space="preserve"> (puertos y adaptadores), aplicada igual en la API y en la web.</w:t>
      </w:r>
    </w:p>
    <w:p>
      <w:pPr>
        <w:pStyle w:val="ListParagraph"/>
        <w:numPr>
          <w:ilvl w:val="0"/>
          <w:numId w:val="3"/>
        </w:numPr>
        <w:spacing w:after="60"/>
      </w:pPr>
      <w:r>
        <w:rPr>
          <w:b/>
          <w:bCs/>
        </w:rPr>
        <w:t xml:space="preserve">CQRS</w:t>
      </w:r>
      <w:r>
        <w:t xml:space="preserve">: las escrituras (commands) y las lecturas (queries) van por caminos y bases de datos distintas.</w:t>
      </w:r>
    </w:p>
    <w:p>
      <w:pPr>
        <w:pStyle w:val="ListParagraph"/>
        <w:numPr>
          <w:ilvl w:val="0"/>
          <w:numId w:val="3"/>
        </w:numPr>
        <w:spacing w:after="60"/>
      </w:pPr>
      <w:r>
        <w:rPr>
          <w:b/>
          <w:bCs/>
        </w:rPr>
        <w:t xml:space="preserve">Event sourcing</w:t>
      </w:r>
      <w:r>
        <w:t xml:space="preserve"> en la API: lo que se guarda no es el estado de los agregados sino sus eventos.</w:t>
      </w:r>
    </w:p>
    <w:p>
      <w:pPr>
        <w:spacing w:after="60"/>
      </w:pPr>
    </w:p>
    <w:p>
      <w:pPr>
        <w:pStyle w:val="Heading2"/>
      </w:pPr>
      <w:bookmarkStart w:name="_h7" w:id="7"/>
      <w:r>
        <w:t xml:space="preserve">2.1 Capas hexagonales</w:t>
      </w:r>
      <w:bookmarkEnd w:id="7"/>
    </w:p>
    <w:p>
      <w:r>
        <w:t xml:space="preserve">Cada contexto se divide en cuatro capas, cada una en su propia librería Nx:</w:t>
      </w:r>
    </w:p>
    <w:p>
      <w:pPr>
        <w:spacing w:after="160" w:before="120"/>
        <w:jc w:val="center"/>
      </w:pPr>
      <w:r>
        <w:drawing>
          <wp:inline distT="0" distB="0" distL="0" distR="0">
            <wp:extent cx="5514975" cy="1409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5514975" cy="1409700"/>
                    </a:xfrm>
                    <a:prstGeom prst="rect">
                      <a:avLst/>
                    </a:prstGeom>
                  </pic:spPr>
                </pic:pic>
              </a:graphicData>
            </a:graphic>
          </wp:inline>
        </w:drawing>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37"/>
        <w:gridCol w:w="5305"/>
        <w:gridCol w:w="3096"/>
      </w:tblGrid>
      <w:tr>
        <w:trPr>
          <w:tblHeader/>
        </w:trPr>
        <w:tc>
          <w:tcPr>
            <w:tcW w:type="dxa" w:w="123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Capa</w:t>
            </w:r>
          </w:p>
        </w:tc>
        <w:tc>
          <w:tcPr>
            <w:tcW w:type="dxa" w:w="530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Contiene</w:t>
            </w:r>
          </w:p>
        </w:tc>
        <w:tc>
          <w:tcPr>
            <w:tcW w:type="dxa" w:w="309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Puede depender de</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Modelo y reglas de negocio; puertos que necesita el dominio</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application</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Casos de uso: services, commands/queries + handlers, proyecciones (API) o facades + stores (web), puertos de salida</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infrastructure</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w:t>
            </w:r>
            <w:r>
              <w:rPr>
                <w:b/>
                <w:bCs/>
              </w:rPr>
              <w:t xml:space="preserve">de salida</w:t>
            </w:r>
            <w:r>
              <w:t xml:space="preserve"> que implementan los puertos (bases de datos, Redis, Pireon, GraphQL)</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infrastructure</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presenters</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w:t>
            </w:r>
            <w:r>
              <w:rPr>
                <w:b/>
                <w:bCs/>
              </w:rPr>
              <w:t xml:space="preserve">de entrada</w:t>
            </w:r>
            <w:r>
              <w:t xml:space="preserve"> (resolvers GraphQL, controllers HTTP, guards, temporizadores, páginas Angular)</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presenters</w:t>
            </w:r>
          </w:p>
        </w:tc>
      </w:tr>
    </w:tbl>
    <w:p>
      <w:pPr>
        <w:spacing w:after="60"/>
      </w:pPr>
    </w:p>
    <w:p>
      <w:r>
        <w:t xml:space="preserve">Las reglas no son una convención: las comprueba </w:t>
      </w:r>
      <w:r>
        <w:rPr>
          <w:rFonts w:ascii="Consolas" w:cs="Consolas" w:eastAsia="Consolas" w:hAnsi="Consolas"/>
          <w:color w:val="7B2FBF"/>
          <w:sz w:val="18"/>
          <w:szCs w:val="18"/>
          <w:shd w:fill="F3E8FD" w:color="auto" w:val="clear"/>
        </w:rPr>
        <w:t xml:space="preserve">@nx/enforce-module-boundaries</w:t>
      </w:r>
      <w:r>
        <w:t xml:space="preserve"> en </w:t>
      </w:r>
      <w:r>
        <w:rPr>
          <w:rFonts w:ascii="Consolas" w:cs="Consolas" w:eastAsia="Consolas" w:hAnsi="Consolas"/>
          <w:color w:val="7B2FBF"/>
          <w:sz w:val="18"/>
          <w:szCs w:val="18"/>
          <w:shd w:fill="F3E8FD" w:color="auto" w:val="clear"/>
        </w:rPr>
        <w:t xml:space="preserve">eslint.config.mjs</w:t>
      </w:r>
      <w:r>
        <w:t xml:space="preserve"> (</w:t>
      </w:r>
      <w:r>
        <w:rPr>
          <w:rFonts w:ascii="Consolas" w:cs="Consolas" w:eastAsia="Consolas" w:hAnsi="Consolas"/>
          <w:color w:val="7B2FBF"/>
          <w:sz w:val="18"/>
          <w:szCs w:val="18"/>
          <w:shd w:fill="F3E8FD" w:color="auto" w:val="clear"/>
        </w:rPr>
        <w:t xml:space="preserve">npx nx run-many -t lint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domain</w:t>
      </w:r>
      <w:r>
        <w:t xml:space="preserve"> solo puede importar </w:t>
      </w:r>
      <w:r>
        <w:rPr>
          <w:rFonts w:ascii="Consolas" w:cs="Consolas" w:eastAsia="Consolas" w:hAnsi="Consolas"/>
          <w:color w:val="7B2FBF"/>
          <w:sz w:val="18"/>
          <w:szCs w:val="18"/>
          <w:shd w:fill="F3E8FD" w:color="auto" w:val="clear"/>
        </w:rPr>
        <w:t xml:space="preserve">@nestjs/common</w:t>
      </w:r>
      <w:r>
        <w:t xml:space="preserve"> (por </w:t>
      </w:r>
      <w:r>
        <w:rPr>
          <w:rFonts w:ascii="Consolas" w:cs="Consolas" w:eastAsia="Consolas" w:hAnsi="Consolas"/>
          <w:color w:val="7B2FBF"/>
          <w:sz w:val="18"/>
          <w:szCs w:val="18"/>
          <w:shd w:fill="F3E8FD" w:color="auto" w:val="clear"/>
        </w:rPr>
        <w:t xml:space="preserve">@Injectable()</w:t>
      </w:r>
      <w:r>
        <w:t xml:space="preserve"> de las factories) y </w:t>
      </w:r>
      <w:r>
        <w:rPr>
          <w:rFonts w:ascii="Consolas" w:cs="Consolas" w:eastAsia="Consolas" w:hAnsi="Consolas"/>
          <w:color w:val="7B2FBF"/>
          <w:sz w:val="18"/>
          <w:szCs w:val="18"/>
          <w:shd w:fill="F3E8FD" w:color="auto" w:val="clear"/>
        </w:rPr>
        <w:t xml:space="preserve">@nestjs/cqrs</w:t>
      </w:r>
      <w:r>
        <w:t xml:space="preserve"> (por </w:t>
      </w:r>
      <w:r>
        <w:rPr>
          <w:rFonts w:ascii="Consolas" w:cs="Consolas" w:eastAsia="Consolas" w:hAnsi="Consolas"/>
          <w:color w:val="7B2FBF"/>
          <w:sz w:val="18"/>
          <w:szCs w:val="18"/>
          <w:shd w:fill="F3E8FD" w:color="auto" w:val="clear"/>
        </w:rPr>
        <w:t xml:space="preserve">AggregateRoot</w:t>
      </w:r>
      <w:r>
        <w:t xml:space="preserve">). Nada de TypeORM, Mongoose, Redis, GraphQL, Angular, NgRx ni Apollo.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application</w:t>
      </w:r>
      <w:r>
        <w:t xml:space="preserve"> no puede importar adaptadores (TypeORM, Mongoose, Redis, Apollo…).</w:t>
      </w:r>
    </w:p>
    <w:p>
      <w:pPr>
        <w:pStyle w:val="ListParagraph"/>
        <w:numPr>
          <w:ilvl w:val="0"/>
          <w:numId w:val="2"/>
        </w:numPr>
        <w:spacing w:after="60"/>
      </w:pPr>
      <w:r>
        <w:t xml:space="preserve">Los buses CQRS solo los usan los </w:t>
      </w:r>
      <w:r>
        <w:rPr>
          <w:rFonts w:ascii="Consolas" w:cs="Consolas" w:eastAsia="Consolas" w:hAnsi="Consolas"/>
          <w:color w:val="7B2FBF"/>
          <w:sz w:val="18"/>
          <w:szCs w:val="18"/>
          <w:shd w:fill="F3E8FD" w:color="auto" w:val="clear"/>
        </w:rPr>
        <w:t xml:space="preserve">*.service.ts</w:t>
      </w:r>
      <w:r>
        <w:t xml:space="preserve"> de </w:t>
      </w:r>
      <w:r>
        <w:rPr>
          <w:rFonts w:ascii="Consolas" w:cs="Consolas" w:eastAsia="Consolas" w:hAnsi="Consolas"/>
          <w:color w:val="7B2FBF"/>
          <w:sz w:val="18"/>
          <w:szCs w:val="18"/>
          <w:shd w:fill="F3E8FD" w:color="auto" w:val="clear"/>
        </w:rPr>
        <w:t xml:space="preserve">application</w:t>
      </w:r>
      <w:r>
        <w:t xml:space="preserve"> (los comandos, a través del </w:t>
      </w:r>
      <w:r>
        <w:rPr>
          <w:rFonts w:ascii="Consolas" w:cs="Consolas" w:eastAsia="Consolas" w:hAnsi="Consolas"/>
          <w:color w:val="7B2FBF"/>
          <w:sz w:val="18"/>
          <w:szCs w:val="18"/>
          <w:shd w:fill="F3E8FD" w:color="auto" w:val="clear"/>
        </w:rPr>
        <w:t xml:space="preserve">CommandRunner</w:t>
      </w:r>
      <w:r>
        <w:t xml:space="preserve">, que los reintenta si chocan; las consultas, con el </w:t>
      </w:r>
      <w:r>
        <w:rPr>
          <w:rFonts w:ascii="Consolas" w:cs="Consolas" w:eastAsia="Consolas" w:hAnsi="Consolas"/>
          <w:color w:val="7B2FBF"/>
          <w:sz w:val="18"/>
          <w:szCs w:val="18"/>
          <w:shd w:fill="F3E8FD" w:color="auto" w:val="clear"/>
        </w:rPr>
        <w:t xml:space="preserve">QueryBus</w:t>
      </w:r>
      <w:r>
        <w:t xml:space="preserve">); todo lo demás pasa por un servicio: resolvers, controllers, temporizadores (recordatorios, papelera; por eso viven en </w:t>
      </w:r>
      <w:r>
        <w:rPr>
          <w:rFonts w:ascii="Consolas" w:cs="Consolas" w:eastAsia="Consolas" w:hAnsi="Consolas"/>
          <w:color w:val="7B2FBF"/>
          <w:sz w:val="18"/>
          <w:szCs w:val="18"/>
          <w:shd w:fill="F3E8FD" w:color="auto" w:val="clear"/>
        </w:rPr>
        <w:t xml:space="preserve">presenters</w:t>
      </w:r>
      <w:r>
        <w:t xml:space="preserve">), el handler de eventos de las automatizaciones y el directorio de usuarios del tracker (</w:t>
      </w:r>
      <w:r>
        <w:rPr>
          <w:rFonts w:ascii="Consolas" w:cs="Consolas" w:eastAsia="Consolas" w:hAnsi="Consolas"/>
          <w:color w:val="7B2FBF"/>
          <w:sz w:val="18"/>
          <w:szCs w:val="18"/>
          <w:shd w:fill="F3E8FD" w:color="auto" w:val="clear"/>
        </w:rPr>
        <w:t xml:space="preserve">IdentityService</w:t>
      </w:r>
      <w:r>
        <w:t xml:space="preserve">). La única excepción es el </w:t>
      </w:r>
      <w:r>
        <w:rPr>
          <w:rFonts w:ascii="Consolas" w:cs="Consolas" w:eastAsia="Consolas" w:hAnsi="Consolas"/>
          <w:color w:val="7B2FBF"/>
          <w:sz w:val="18"/>
          <w:szCs w:val="18"/>
          <w:shd w:fill="F3E8FD" w:color="auto" w:val="clear"/>
        </w:rPr>
        <w:t xml:space="preserve">EventsBridge</w:t>
      </w:r>
      <w:r>
        <w:t xml:space="preserve">, que ejecuta los comandos que devuelven las sagas.</w:t>
      </w:r>
    </w:p>
    <w:p>
      <w:pPr>
        <w:pStyle w:val="ListParagraph"/>
        <w:numPr>
          <w:ilvl w:val="0"/>
          <w:numId w:val="2"/>
        </w:numPr>
        <w:spacing w:after="60"/>
      </w:pPr>
      <w:r>
        <w:t xml:space="preserve">Los comandos son atómicos: un handler no ejecuta otros comandos. Lo que encadena varios (duplicar un ticket, la edición en bloque, importar un CSV, las propuestas, vaciar la papelera) es un método del servicio, que ejecuta los comandos uno a uno con su bus. Así no hay ciclos entre servicios y handlers, ni </w:t>
      </w:r>
      <w:r>
        <w:rPr>
          <w:rFonts w:ascii="Consolas" w:cs="Consolas" w:eastAsia="Consolas" w:hAnsi="Consolas"/>
          <w:color w:val="7B2FBF"/>
          <w:sz w:val="18"/>
          <w:szCs w:val="18"/>
          <w:shd w:fill="F3E8FD" w:color="auto" w:val="clear"/>
        </w:rPr>
        <w:t xml:space="preserve">forwardRef</w:t>
      </w:r>
      <w:r>
        <w:t xml:space="preserve">.</w:t>
      </w:r>
    </w:p>
    <w:p>
      <w:pPr>
        <w:pStyle w:val="ListParagraph"/>
        <w:numPr>
          <w:ilvl w:val="0"/>
          <w:numId w:val="2"/>
        </w:numPr>
        <w:spacing w:after="60"/>
      </w:pPr>
      <w:r>
        <w:t xml:space="preserve">Sin módulos globales entre contextos: el tracker recibe el módulo de aplicación de identidad en la raíz de composición (</w:t>
      </w:r>
      <w:r>
        <w:rPr>
          <w:rFonts w:ascii="Consolas" w:cs="Consolas" w:eastAsia="Consolas" w:hAnsi="Consolas"/>
          <w:color w:val="7B2FBF"/>
          <w:sz w:val="18"/>
          <w:szCs w:val="18"/>
          <w:shd w:fill="F3E8FD" w:color="auto" w:val="clear"/>
        </w:rPr>
        <w:t xml:space="preserve">TrackerInfrastructureModule.withIdentity(...)</w:t>
      </w:r>
      <w:r>
        <w:t xml:space="preserve">), el mismo con el que se monta ese contexto.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presenters</w:t>
      </w:r>
      <w:r>
        <w:t xml:space="preserve"> nunca importa </w:t>
      </w:r>
      <w:r>
        <w:rPr>
          <w:rFonts w:ascii="Consolas" w:cs="Consolas" w:eastAsia="Consolas" w:hAnsi="Consolas"/>
          <w:color w:val="7B2FBF"/>
          <w:sz w:val="18"/>
          <w:szCs w:val="18"/>
          <w:shd w:fill="F3E8FD" w:color="auto" w:val="clear"/>
        </w:rPr>
        <w:t xml:space="preserve">infrastructure</w:t>
      </w:r>
      <w:r>
        <w:t xml:space="preserve">: habla con los </w:t>
      </w:r>
      <w:r>
        <w:rPr>
          <w:rFonts w:ascii="Consolas" w:cs="Consolas" w:eastAsia="Consolas" w:hAnsi="Consolas"/>
          <w:color w:val="7B2FBF"/>
          <w:sz w:val="18"/>
          <w:szCs w:val="18"/>
          <w:shd w:fill="F3E8FD" w:color="auto" w:val="clear"/>
        </w:rPr>
        <w:t xml:space="preserve">*.service.ts</w:t>
      </w:r>
      <w:r>
        <w:t xml:space="preserve"> (API) o con las facades (web).</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infrastructure</w:t>
      </w:r>
      <w:r>
        <w:t xml:space="preserve"> nunca importa </w:t>
      </w:r>
      <w:r>
        <w:rPr>
          <w:rFonts w:ascii="Consolas" w:cs="Consolas" w:eastAsia="Consolas" w:hAnsi="Consolas"/>
          <w:color w:val="7B2FBF"/>
          <w:sz w:val="18"/>
          <w:szCs w:val="18"/>
          <w:shd w:fill="F3E8FD" w:color="auto" w:val="clear"/>
        </w:rPr>
        <w:t xml:space="preserve">presenters</w:t>
      </w:r>
      <w:r>
        <w:t xml:space="preserve">.</w:t>
      </w:r>
    </w:p>
    <w:p>
      <w:pPr>
        <w:pStyle w:val="ListParagraph"/>
        <w:numPr>
          <w:ilvl w:val="0"/>
          <w:numId w:val="2"/>
        </w:numPr>
        <w:spacing w:after="60"/>
      </w:pPr>
      <w:r>
        <w:t xml:space="preserve">Los contextos también están acotados: </w:t>
      </w:r>
      <w:r>
        <w:rPr>
          <w:rFonts w:ascii="Consolas" w:cs="Consolas" w:eastAsia="Consolas" w:hAnsi="Consolas"/>
          <w:color w:val="7B2FBF"/>
          <w:sz w:val="18"/>
          <w:szCs w:val="18"/>
          <w:shd w:fill="F3E8FD" w:color="auto" w:val="clear"/>
        </w:rPr>
        <w:t xml:space="preserve">tracker</w:t>
      </w:r>
      <w:r>
        <w:t xml:space="preserve"> puede usar </w:t>
      </w:r>
      <w:r>
        <w:rPr>
          <w:rFonts w:ascii="Consolas" w:cs="Consolas" w:eastAsia="Consolas" w:hAnsi="Consolas"/>
          <w:color w:val="7B2FBF"/>
          <w:sz w:val="18"/>
          <w:szCs w:val="18"/>
          <w:shd w:fill="F3E8FD" w:color="auto" w:val="clear"/>
        </w:rPr>
        <w:t xml:space="preserve">identity</w:t>
      </w:r>
      <w:r>
        <w:t xml:space="preserve"> y </w:t>
      </w:r>
      <w:r>
        <w:rPr>
          <w:rFonts w:ascii="Consolas" w:cs="Consolas" w:eastAsia="Consolas" w:hAnsi="Consolas"/>
          <w:color w:val="7B2FBF"/>
          <w:sz w:val="18"/>
          <w:szCs w:val="18"/>
          <w:shd w:fill="F3E8FD" w:color="auto" w:val="clear"/>
        </w:rPr>
        <w:t xml:space="preserve">shared</w:t>
      </w:r>
      <w:r>
        <w:t xml:space="preserve">; </w:t>
      </w:r>
      <w:r>
        <w:rPr>
          <w:rFonts w:ascii="Consolas" w:cs="Consolas" w:eastAsia="Consolas" w:hAnsi="Consolas"/>
          <w:color w:val="7B2FBF"/>
          <w:sz w:val="18"/>
          <w:szCs w:val="18"/>
          <w:shd w:fill="F3E8FD" w:color="auto" w:val="clear"/>
        </w:rPr>
        <w:t xml:space="preserve">shared</w:t>
      </w:r>
      <w:r>
        <w:t xml:space="preserve"> no depende de nadie; la web no depende de la API (y viceversa).</w:t>
      </w:r>
    </w:p>
    <w:p>
      <w:pPr>
        <w:spacing w:after="60"/>
      </w:pPr>
    </w:p>
    <w:p>
      <w:pPr>
        <w:pStyle w:val="Heading3"/>
      </w:pPr>
      <w:bookmarkStart w:name="_h8" w:id="8"/>
      <w:r>
        <w:t xml:space="preserve">Composición</w:t>
      </w:r>
      <w:bookmarkEnd w:id="8"/>
    </w:p>
    <w:p>
      <w:r>
        <w:t xml:space="preserve">Las apps son la </w:t>
      </w:r>
      <w:r>
        <w:rPr>
          <w:i/>
          <w:iCs/>
        </w:rPr>
        <w:t xml:space="preserve">composition root</w:t>
      </w:r>
      <w:r>
        <w:t xml:space="preserve">: montan cada contexto de fuera hacia dentro.</w:t>
      </w:r>
    </w:p>
    <w:p>
      <w:pPr>
        <w:keepLines/>
        <w:shd w:fill="F4F2F8" w:color="auto" w:val="clear"/>
        <w:spacing w:after="0" w:before="60" w:line="260"/>
        <w:ind w:left="120" w:right="120"/>
      </w:pPr>
      <w:r>
        <w:rPr>
          <w:rFonts w:ascii="Consolas" w:cs="Consolas" w:eastAsia="Consolas" w:hAnsi="Consolas"/>
          <w:color w:val="1F1F2E"/>
          <w:sz w:val="17"/>
          <w:szCs w:val="17"/>
        </w:rPr>
        <w:t xml:space="preserve">// apps/api/src/app/app.module.ts</w:t>
      </w:r>
    </w:p>
    <w:p>
      <w:pPr>
        <w:keepLines/>
        <w:shd w:fill="F4F2F8" w:color="auto" w:val="clear"/>
        <w:spacing w:after="0" w:before="0" w:line="260"/>
        <w:ind w:left="120" w:right="120"/>
      </w:pPr>
      <w:r>
        <w:rPr>
          <w:rFonts w:ascii="Consolas" w:cs="Consolas" w:eastAsia="Consolas" w:hAnsi="Consolas"/>
          <w:color w:val="1F1F2E"/>
          <w:sz w:val="17"/>
          <w:szCs w:val="17"/>
        </w:rPr>
        <w:t xml:space="preserve">SharedModule.withInfrastructure(SharedInfrastructureModule.forRootAsync({ … }));</w:t>
      </w:r>
    </w:p>
    <w:p>
      <w:pPr>
        <w:keepLines/>
        <w:shd w:fill="F4F2F8" w:color="auto" w:val="clear"/>
        <w:spacing w:after="0" w:before="0" w:line="260"/>
        <w:ind w:left="120" w:right="120"/>
      </w:pPr>
      <w:r>
        <w:rPr>
          <w:rFonts w:ascii="Consolas" w:cs="Consolas" w:eastAsia="Consolas" w:hAnsi="Consolas"/>
          <w:color w:val="1F1F2E"/>
          <w:sz w:val="17"/>
          <w:szCs w:val="17"/>
        </w:rPr>
        <w:t xml:space="preserve">TrackerPresentersModule.withApplication(</w:t>
      </w:r>
    </w:p>
    <w:p>
      <w:pPr>
        <w:keepLines/>
        <w:shd w:fill="F4F2F8" w:color="auto" w:val="clear"/>
        <w:spacing w:after="0" w:before="0" w:line="260"/>
        <w:ind w:left="120" w:right="120"/>
      </w:pPr>
      <w:r>
        <w:rPr>
          <w:rFonts w:ascii="Consolas" w:cs="Consolas" w:eastAsia="Consolas" w:hAnsi="Consolas"/>
          <w:color w:val="1F1F2E"/>
          <w:sz w:val="17"/>
          <w:szCs w:val="17"/>
        </w:rPr>
        <w:t xml:space="preserve">  TrackerApplicationModule.withInfrastructure(TrackerInfrastructureModule),</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 apps/web/src/app/app.config.ts</w:t>
      </w:r>
    </w:p>
    <w:p>
      <w:pPr>
        <w:keepLines/>
        <w:shd w:fill="F4F2F8" w:color="auto" w:val="clear"/>
        <w:spacing w:after="0" w:before="0" w:line="260"/>
        <w:ind w:left="120" w:right="120"/>
      </w:pPr>
      <w:r>
        <w:rPr>
          <w:rFonts w:ascii="Consolas" w:cs="Consolas" w:eastAsia="Consolas" w:hAnsi="Consolas"/>
          <w:color w:val="1F1F2E"/>
          <w:sz w:val="17"/>
          <w:szCs w:val="17"/>
        </w:rPr>
        <w:t xml:space="preserve">provideTrackerShellInfrastructure();                  // puertos de la cabecera → adaptadores GraphQL</w:t>
      </w:r>
    </w:p>
    <w:p>
      <w:pPr>
        <w:keepLines/>
        <w:shd w:fill="F4F2F8" w:color="auto" w:val="clear"/>
        <w:spacing w:after="0" w:before="0" w:line="260"/>
        <w:ind w:left="120" w:right="120"/>
      </w:pPr>
      <w:r>
        <w:rPr>
          <w:rFonts w:ascii="Consolas" w:cs="Consolas" w:eastAsia="Consolas" w:hAnsi="Consolas"/>
          <w:color w:val="1F1F2E"/>
          <w:sz w:val="17"/>
          <w:szCs w:val="17"/>
        </w:rPr>
        <w:t xml:space="preserve">{ provide: Notifications, useExisting: ToastService } // puerto de la aplicación → toasts de @pi/ui</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apps/web/src/app/tracker.routes.ts (en diferido)</w:t>
      </w:r>
    </w:p>
    <w:p>
      <w:pPr>
        <w:keepLines/>
        <w:shd w:fill="F4F2F8" w:color="auto" w:val="clear"/>
        <w:spacing w:after="60" w:before="0" w:line="260"/>
        <w:ind w:left="120" w:right="120"/>
      </w:pPr>
      <w:r>
        <w:rPr>
          <w:rFonts w:ascii="Consolas" w:cs="Consolas" w:eastAsia="Consolas" w:hAnsi="Consolas"/>
          <w:color w:val="1F1F2E"/>
          <w:sz w:val="17"/>
          <w:szCs w:val="17"/>
        </w:rPr>
        <w:t xml:space="preserve">{ path: '', providers: [provideTrackerPagesInfrastructure()], children: trackerRoutes }</w:t>
      </w:r>
    </w:p>
    <w:p>
      <w:pPr>
        <w:spacing w:after="60"/>
      </w:pPr>
    </w:p>
    <w:p>
      <w:pPr>
        <w:pStyle w:val="Heading2"/>
        <w:sectPr>
          <w:headerReference w:type="default" r:id="rId6"/>
          <w:headerReference w:type="first" r:id="rId7"/>
          <w:footerReference w:type="default" r:id="rId8"/>
          <w:footerReference w:type="first" r:id="rId9"/>
          <w:pgSz w:w="11906" w:h="16838" w:orient="portrait"/>
          <w:pgMar w:top="1134" w:right="1134" w:bottom="1134" w:left="1134" w:header="708" w:footer="708" w:gutter="0"/>
          <w:pgNumType/>
          <w:titlePg/>
          <w:docGrid w:linePitch="360"/>
        </w:sectPr>
      </w:pPr>
      <w:bookmarkStart w:name="_h9" w:id="9"/>
      <w:r>
        <w:t xml:space="preserve">2.2 Flujo completo de una escritura</w:t>
      </w:r>
      <w:bookmarkEnd w:id="9"/>
    </w:p>
    <w:p>
      <w:pPr>
        <w:spacing w:after="120"/>
      </w:pPr>
      <w:r>
        <w:rPr>
          <w:b/>
          <w:bCs/>
          <w:color w:val="7B2FBF"/>
          <w:sz w:val="24"/>
          <w:szCs w:val="24"/>
        </w:rPr>
        <w:t xml:space="preserve">Flujo completo de una escritura</w:t>
      </w:r>
    </w:p>
    <w:p>
      <w:pPr>
        <w:spacing w:after="160" w:before="120"/>
        <w:jc w:val="center"/>
        <w:sectPr>
          <w:headerReference w:type="default" r:id="rId10"/>
          <w:headerReference w:type="first" r:id="rId11"/>
          <w:footerReference w:type="default" r:id="rId12"/>
          <w:footerReference w:type="first" r:id="rId13"/>
          <w:pgSz w:w="16838" w:h="11906" w:orient="landscape"/>
          <w:pgMar w:top="1134" w:right="1134" w:bottom="1134" w:left="1134" w:header="708" w:footer="708" w:gutter="0"/>
          <w:pgNumType/>
          <w:titlePg w:val="false"/>
          <w:docGrid w:linePitch="360"/>
        </w:sectPr>
      </w:pPr>
      <w:r>
        <w:drawing>
          <wp:inline distT="0" distB="0" distL="0" distR="0">
            <wp:extent cx="9248775" cy="2486025"/>
            <wp:effectExtent t="0" r="0" b="0" l="0"/>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9248775" cy="2486025"/>
                    </a:xfrm>
                    <a:prstGeom prst="rect">
                      <a:avLst/>
                    </a:prstGeom>
                  </pic:spPr>
                </pic:pic>
              </a:graphicData>
            </a:graphic>
          </wp:inline>
        </w:drawing>
      </w:r>
    </w:p>
    <w:p>
      <w:pPr>
        <w:pStyle w:val="Heading3"/>
      </w:pPr>
      <w:bookmarkStart w:name="_h10" w:id="10"/>
      <w:r>
        <w:t xml:space="preserve">Escritura: event sourcing en PostgreSQL</w:t>
      </w:r>
      <w:bookmarkEnd w:id="10"/>
    </w:p>
    <w:p>
      <w:pPr>
        <w:pStyle w:val="ListParagraph"/>
        <w:numPr>
          <w:ilvl w:val="0"/>
          <w:numId w:val="2"/>
        </w:numPr>
        <w:spacing w:after="60"/>
      </w:pPr>
      <w:r>
        <w:t xml:space="preserve">Los agregados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Comment</w:t>
      </w:r>
      <w:r>
        <w:t xml:space="preserve">, </w:t>
      </w:r>
      <w:r>
        <w:rPr>
          <w:rFonts w:ascii="Consolas" w:cs="Consolas" w:eastAsia="Consolas" w:hAnsi="Consolas"/>
          <w:color w:val="7B2FBF"/>
          <w:sz w:val="18"/>
          <w:szCs w:val="18"/>
          <w:shd w:fill="F3E8FD" w:color="auto" w:val="clear"/>
        </w:rPr>
        <w:t xml:space="preserve">Release</w:t>
      </w:r>
      <w:r>
        <w:t xml:space="preserve">) extienden </w:t>
      </w:r>
      <w:r>
        <w:rPr>
          <w:rFonts w:ascii="Consolas" w:cs="Consolas" w:eastAsia="Consolas" w:hAnsi="Consolas"/>
          <w:color w:val="7B2FBF"/>
          <w:sz w:val="18"/>
          <w:szCs w:val="18"/>
          <w:shd w:fill="F3E8FD" w:color="auto" w:val="clear"/>
        </w:rPr>
        <w:t xml:space="preserve">VersionedAggregateRoot</w:t>
      </w:r>
      <w:r>
        <w:t xml:space="preserve">, que extiende el </w:t>
      </w:r>
      <w:r>
        <w:rPr>
          <w:rFonts w:ascii="Consolas" w:cs="Consolas" w:eastAsia="Consolas" w:hAnsi="Consolas"/>
          <w:color w:val="7B2FBF"/>
          <w:sz w:val="18"/>
          <w:szCs w:val="18"/>
          <w:shd w:fill="F3E8FD" w:color="auto" w:val="clear"/>
        </w:rPr>
        <w:t xml:space="preserve">AggregateRoot</w:t>
      </w:r>
      <w:r>
        <w:t xml:space="preserve"> de </w:t>
      </w:r>
      <w:r>
        <w:rPr>
          <w:rFonts w:ascii="Consolas" w:cs="Consolas" w:eastAsia="Consolas" w:hAnsi="Consolas"/>
          <w:color w:val="7B2FBF"/>
          <w:sz w:val="18"/>
          <w:szCs w:val="18"/>
          <w:shd w:fill="F3E8FD" w:color="auto" w:val="clear"/>
        </w:rPr>
        <w:t xml:space="preserve">@nestjs/cqrs</w:t>
      </w:r>
      <w:r>
        <w:t xml:space="preserve"> y añade la versión.</w:t>
      </w:r>
    </w:p>
    <w:p>
      <w:pPr>
        <w:pStyle w:val="ListParagraph"/>
        <w:numPr>
          <w:ilvl w:val="0"/>
          <w:numId w:val="2"/>
        </w:numPr>
        <w:spacing w:after="60"/>
      </w:pPr>
      <w:r>
        <w:rPr>
          <w:b/>
          <w:bCs/>
        </w:rPr>
        <w:t xml:space="preserve">Crear</w:t>
      </w:r>
      <w:r>
        <w:t xml:space="preserve">: una factory </w:t>
      </w:r>
      <w:r>
        <w:rPr>
          <w:rFonts w:ascii="Consolas" w:cs="Consolas" w:eastAsia="Consolas" w:hAnsi="Consolas"/>
          <w:color w:val="7B2FBF"/>
          <w:sz w:val="18"/>
          <w:szCs w:val="18"/>
          <w:shd w:fill="F3E8FD" w:color="auto" w:val="clear"/>
        </w:rPr>
        <w:t xml:space="preserve">@Injectable()</w:t>
      </w:r>
      <w:r>
        <w:t xml:space="preserve"> construye el agregado y aplica el evento de creación (</w:t>
      </w:r>
      <w:r>
        <w:rPr>
          <w:rFonts w:ascii="Consolas" w:cs="Consolas" w:eastAsia="Consolas" w:hAnsi="Consolas"/>
          <w:color w:val="7B2FBF"/>
          <w:sz w:val="18"/>
          <w:szCs w:val="18"/>
          <w:shd w:fill="F3E8FD" w:color="auto" w:val="clear"/>
        </w:rPr>
        <w:t xml:space="preserve">skipHandler</w:t>
      </w:r>
      <w:r>
        <w:t xml:space="preserve">).</w:t>
      </w:r>
    </w:p>
    <w:p>
      <w:pPr>
        <w:pStyle w:val="ListParagraph"/>
        <w:numPr>
          <w:ilvl w:val="0"/>
          <w:numId w:val="2"/>
        </w:numPr>
        <w:spacing w:after="60"/>
      </w:pPr>
      <w:r>
        <w:rPr>
          <w:b/>
          <w:bCs/>
        </w:rPr>
        <w:t xml:space="preserve">Modificar</w:t>
      </w:r>
      <w:r>
        <w:t xml:space="preserve">: el </w:t>
      </w:r>
      <w:r>
        <w:rPr>
          <w:rFonts w:ascii="Consolas" w:cs="Consolas" w:eastAsia="Consolas" w:hAnsi="Consolas"/>
          <w:color w:val="7B2FBF"/>
          <w:sz w:val="18"/>
          <w:szCs w:val="18"/>
          <w:shd w:fill="F3E8FD" w:color="auto" w:val="clear"/>
        </w:rPr>
        <w:t xml:space="preserve">AggregateRehydrator</w:t>
      </w:r>
      <w:r>
        <w:t xml:space="preserve"> carga los eventos del stream y los reproduce (</w:t>
      </w:r>
      <w:r>
        <w:rPr>
          <w:rFonts w:ascii="Consolas" w:cs="Consolas" w:eastAsia="Consolas" w:hAnsi="Consolas"/>
          <w:color w:val="7B2FBF"/>
          <w:sz w:val="18"/>
          <w:szCs w:val="18"/>
          <w:shd w:fill="F3E8FD" w:color="auto" w:val="clear"/>
        </w:rPr>
        <w:t xml:space="preserve">loadFromHistory</w:t>
      </w:r>
      <w:r>
        <w:t xml:space="preserve">); los métodos del agregado validan y hacen </w:t>
      </w:r>
      <w:r>
        <w:rPr>
          <w:rFonts w:ascii="Consolas" w:cs="Consolas" w:eastAsia="Consolas" w:hAnsi="Consolas"/>
          <w:color w:val="7B2FBF"/>
          <w:sz w:val="18"/>
          <w:szCs w:val="18"/>
          <w:shd w:fill="F3E8FD" w:color="auto" w:val="clear"/>
        </w:rPr>
        <w:t xml:space="preserve">apply(new XEvent(…))</w:t>
      </w:r>
      <w:r>
        <w:t xml:space="preserve">; el estado solo cambia en los handlers </w:t>
      </w:r>
      <w:r>
        <w:rPr>
          <w:rFonts w:ascii="Consolas" w:cs="Consolas" w:eastAsia="Consolas" w:hAnsi="Consolas"/>
          <w:color w:val="7B2FBF"/>
          <w:sz w:val="18"/>
          <w:szCs w:val="18"/>
          <w:shd w:fill="F3E8FD" w:color="auto" w:val="clear"/>
        </w:rPr>
        <w:t xml:space="preserve">onXEvent</w:t>
      </w:r>
      <w:r>
        <w:t xml:space="preserve">.</w:t>
      </w:r>
    </w:p>
    <w:p>
      <w:pPr>
        <w:pStyle w:val="ListParagraph"/>
        <w:numPr>
          <w:ilvl w:val="0"/>
          <w:numId w:val="2"/>
        </w:numPr>
        <w:spacing w:after="60"/>
      </w:pPr>
      <w:r>
        <w:rPr>
          <w:b/>
          <w:bCs/>
        </w:rPr>
        <w:t xml:space="preserve">Guardar</w:t>
      </w:r>
      <w:r>
        <w:t xml:space="preserve">: el </w:t>
      </w:r>
      <w:r>
        <w:rPr>
          <w:rFonts w:ascii="Consolas" w:cs="Consolas" w:eastAsia="Consolas" w:hAnsi="Consolas"/>
          <w:color w:val="7B2FBF"/>
          <w:sz w:val="18"/>
          <w:szCs w:val="18"/>
          <w:shd w:fill="F3E8FD" w:color="auto" w:val="clear"/>
        </w:rPr>
        <w:t xml:space="preserve">EventStorePublisher</w:t>
      </w:r>
      <w:r>
        <w:t xml:space="preserve"> sustituye al publisher del </w:t>
      </w:r>
      <w:r>
        <w:rPr>
          <w:rFonts w:ascii="Consolas" w:cs="Consolas" w:eastAsia="Consolas" w:hAnsi="Consolas"/>
          <w:color w:val="7B2FBF"/>
          <w:sz w:val="18"/>
          <w:szCs w:val="18"/>
          <w:shd w:fill="F3E8FD" w:color="auto" w:val="clear"/>
        </w:rPr>
        <w:t xml:space="preserve">EventBus</w:t>
      </w:r>
      <w:r>
        <w:t xml:space="preserve">, así que </w:t>
      </w:r>
      <w:r>
        <w:rPr>
          <w:rFonts w:ascii="Consolas" w:cs="Consolas" w:eastAsia="Consolas" w:hAnsi="Consolas"/>
          <w:color w:val="7B2FBF"/>
          <w:sz w:val="18"/>
          <w:szCs w:val="18"/>
          <w:shd w:fill="F3E8FD" w:color="auto" w:val="clear"/>
        </w:rPr>
        <w:t xml:space="preserve">commit()</w:t>
      </w:r>
      <w:r>
        <w:t xml:space="preserve"> escribe en la tabla </w:t>
      </w:r>
      <w:r>
        <w:rPr>
          <w:rFonts w:ascii="Consolas" w:cs="Consolas" w:eastAsia="Consolas" w:hAnsi="Consolas"/>
          <w:color w:val="7B2FBF"/>
          <w:sz w:val="18"/>
          <w:szCs w:val="18"/>
          <w:shd w:fill="F3E8FD" w:color="auto" w:val="clear"/>
        </w:rPr>
        <w:t xml:space="preserve">events</w:t>
      </w:r>
      <w:r>
        <w:t xml:space="preserve">. </w:t>
      </w:r>
      <w:r>
        <w:rPr>
          <w:rFonts w:ascii="Consolas" w:cs="Consolas" w:eastAsia="Consolas" w:hAnsi="Consolas"/>
          <w:color w:val="7B2FBF"/>
          <w:sz w:val="18"/>
          <w:szCs w:val="18"/>
          <w:shd w:fill="F3E8FD" w:color="auto" w:val="clear"/>
        </w:rPr>
        <w:t xml:space="preserve">commitAndWait()</w:t>
      </w:r>
      <w:r>
        <w:t xml:space="preserve"> espera a que la escritura termine (el </w:t>
      </w:r>
      <w:r>
        <w:rPr>
          <w:rFonts w:ascii="Consolas" w:cs="Consolas" w:eastAsia="Consolas" w:hAnsi="Consolas"/>
          <w:color w:val="7B2FBF"/>
          <w:sz w:val="18"/>
          <w:szCs w:val="18"/>
          <w:shd w:fill="F3E8FD" w:color="auto" w:val="clear"/>
        </w:rPr>
        <w:t xml:space="preserve">commit()</w:t>
      </w:r>
      <w:r>
        <w:t xml:space="preserve"> de Nest no devuelve la promesa).</w:t>
      </w:r>
    </w:p>
    <w:p>
      <w:pPr>
        <w:pStyle w:val="ListParagraph"/>
        <w:numPr>
          <w:ilvl w:val="0"/>
          <w:numId w:val="2"/>
        </w:numPr>
        <w:spacing w:after="60"/>
      </w:pPr>
      <w:r>
        <w:rPr>
          <w:b/>
          <w:bCs/>
        </w:rPr>
        <w:t xml:space="preserve">Concurrencia optimista</w:t>
      </w:r>
      <w:r>
        <w:t xml:space="preserve">: </w:t>
      </w:r>
      <w:r>
        <w:rPr>
          <w:rFonts w:ascii="Consolas" w:cs="Consolas" w:eastAsia="Consolas" w:hAnsi="Consolas"/>
          <w:color w:val="7B2FBF"/>
          <w:sz w:val="18"/>
          <w:szCs w:val="18"/>
          <w:shd w:fill="F3E8FD" w:color="auto" w:val="clear"/>
        </w:rPr>
        <w:t xml:space="preserve">UNIQUE(stream_id, position)</w:t>
      </w:r>
      <w:r>
        <w:t xml:space="preserve">. Si dos peticiones modifican el mismo agregado a la vez, la segunda falla con </w:t>
      </w:r>
      <w:r>
        <w:rPr>
          <w:rFonts w:ascii="Consolas" w:cs="Consolas" w:eastAsia="Consolas" w:hAnsi="Consolas"/>
          <w:color w:val="7B2FBF"/>
          <w:sz w:val="18"/>
          <w:szCs w:val="18"/>
          <w:shd w:fill="F3E8FD" w:color="auto" w:val="clear"/>
        </w:rPr>
        <w:t xml:space="preserve">ConcurrencyError</w:t>
      </w:r>
      <w:r>
        <w:t xml:space="preserve">. El </w:t>
      </w:r>
      <w:r>
        <w:rPr>
          <w:rFonts w:ascii="Consolas" w:cs="Consolas" w:eastAsia="Consolas" w:hAnsi="Consolas"/>
          <w:color w:val="7B2FBF"/>
          <w:sz w:val="18"/>
          <w:szCs w:val="18"/>
          <w:shd w:fill="F3E8FD" w:color="auto" w:val="clear"/>
        </w:rPr>
        <w:t xml:space="preserve">CommandRunner</w:t>
      </w:r>
      <w:r>
        <w:t xml:space="preserve"> (</w:t>
      </w:r>
      <w:r>
        <w:rPr>
          <w:rFonts w:ascii="Consolas" w:cs="Consolas" w:eastAsia="Consolas" w:hAnsi="Consolas"/>
          <w:color w:val="7B2FBF"/>
          <w:sz w:val="18"/>
          <w:szCs w:val="18"/>
          <w:shd w:fill="F3E8FD" w:color="auto" w:val="clear"/>
        </w:rPr>
        <w:t xml:space="preserve">shared/application</w:t>
      </w:r>
      <w:r>
        <w:t xml:space="preserve">) la repite sobre el estado nuevo hasta 5 veces, con una pequeña espera creciente: cada comando carga su agregado de cero y guarda sus eventos en una sola transacción, así que un choque significa que no se guardó nada. Solo si sigue chocando llega al cliente (código GraphQL </w:t>
      </w:r>
      <w:r>
        <w:rPr>
          <w:rFonts w:ascii="Consolas" w:cs="Consolas" w:eastAsia="Consolas" w:hAnsi="Consolas"/>
          <w:color w:val="7B2FBF"/>
          <w:sz w:val="18"/>
          <w:szCs w:val="18"/>
          <w:shd w:fill="F3E8FD" w:color="auto" w:val="clear"/>
        </w:rPr>
        <w:t xml:space="preserve">CONFLICT</w:t>
      </w:r>
      <w:r>
        <w:t xml:space="preserve">, HTTP </w:t>
      </w:r>
      <w:r>
        <w:rPr>
          <w:rFonts w:ascii="Consolas" w:cs="Consolas" w:eastAsia="Consolas" w:hAnsi="Consolas"/>
          <w:color w:val="7B2FBF"/>
          <w:sz w:val="18"/>
          <w:szCs w:val="18"/>
          <w:shd w:fill="F3E8FD" w:color="auto" w:val="clear"/>
        </w:rPr>
        <w:t xml:space="preserve">409</w:t>
      </w:r>
      <w:r>
        <w:t xml:space="preserve">). Las sagas tienen su propio reintento en el </w:t>
      </w:r>
      <w:r>
        <w:rPr>
          <w:rFonts w:ascii="Consolas" w:cs="Consolas" w:eastAsia="Consolas" w:hAnsi="Consolas"/>
          <w:color w:val="7B2FBF"/>
          <w:sz w:val="18"/>
          <w:szCs w:val="18"/>
          <w:shd w:fill="F3E8FD" w:color="auto" w:val="clear"/>
        </w:rPr>
        <w:t xml:space="preserve">EventsBridge</w:t>
      </w:r>
      <w:r>
        <w:t xml:space="preserve">.</w:t>
      </w:r>
    </w:p>
    <w:p>
      <w:pPr>
        <w:pStyle w:val="ListParagraph"/>
        <w:numPr>
          <w:ilvl w:val="0"/>
          <w:numId w:val="2"/>
        </w:numPr>
        <w:spacing w:after="60"/>
      </w:pPr>
      <w:r>
        <w:rPr>
          <w:b/>
          <w:bCs/>
        </w:rPr>
        <w:t xml:space="preserve">Lookups</w:t>
      </w:r>
      <w:r>
        <w:t xml:space="preserve">: lo que no se puede comprobar dentro de un agregado vive en tablas aparte: claves de proyecto únicas (</w:t>
      </w:r>
      <w:r>
        <w:rPr>
          <w:rFonts w:ascii="Consolas" w:cs="Consolas" w:eastAsia="Consolas" w:hAnsi="Consolas"/>
          <w:color w:val="7B2FBF"/>
          <w:sz w:val="18"/>
          <w:szCs w:val="18"/>
          <w:shd w:fill="F3E8FD" w:color="auto" w:val="clear"/>
        </w:rPr>
        <w:t xml:space="preserve">project_keys</w:t>
      </w:r>
      <w:r>
        <w:t xml:space="preserve">), numeración de tickets (</w:t>
      </w:r>
      <w:r>
        <w:rPr>
          <w:rFonts w:ascii="Consolas" w:cs="Consolas" w:eastAsia="Consolas" w:hAnsi="Consolas"/>
          <w:color w:val="7B2FBF"/>
          <w:sz w:val="18"/>
          <w:szCs w:val="18"/>
          <w:shd w:fill="F3E8FD" w:color="auto" w:val="clear"/>
        </w:rPr>
        <w:t xml:space="preserve">issue_sequences</w:t>
      </w:r>
      <w:r>
        <w:t xml:space="preserve">) y nombres de release únicos (</w:t>
      </w:r>
      <w:r>
        <w:rPr>
          <w:rFonts w:ascii="Consolas" w:cs="Consolas" w:eastAsia="Consolas" w:hAnsi="Consolas"/>
          <w:color w:val="7B2FBF"/>
          <w:sz w:val="18"/>
          <w:szCs w:val="18"/>
          <w:shd w:fill="F3E8FD" w:color="auto" w:val="clear"/>
        </w:rPr>
        <w:t xml:space="preserve">release_names</w:t>
      </w:r>
      <w:r>
        <w:t xml:space="preserve">).</w:t>
      </w:r>
    </w:p>
    <w:p>
      <w:pPr>
        <w:pStyle w:val="ListParagraph"/>
        <w:numPr>
          <w:ilvl w:val="0"/>
          <w:numId w:val="2"/>
        </w:numPr>
        <w:spacing w:after="60"/>
      </w:pPr>
      <w:r>
        <w:rPr>
          <w:b/>
          <w:bCs/>
        </w:rPr>
        <w:t xml:space="preserve">Ids</w:t>
      </w:r>
      <w:r>
        <w:t xml:space="preserve">: todas las tablas tienen </w:t>
      </w:r>
      <w:r>
        <w:rPr>
          <w:rFonts w:ascii="Consolas" w:cs="Consolas" w:eastAsia="Consolas" w:hAnsi="Consolas"/>
          <w:color w:val="7B2FBF"/>
          <w:sz w:val="18"/>
          <w:szCs w:val="18"/>
          <w:shd w:fill="F3E8FD" w:color="auto" w:val="clear"/>
        </w:rPr>
        <w:t xml:space="preserve">id uuid</w:t>
      </w:r>
      <w:r>
        <w:t xml:space="preserve"> (</w:t>
      </w:r>
      <w:r>
        <w:rPr>
          <w:rFonts w:ascii="Consolas" w:cs="Consolas" w:eastAsia="Consolas" w:hAnsi="Consolas"/>
          <w:color w:val="7B2FBF"/>
          <w:sz w:val="18"/>
          <w:szCs w:val="18"/>
          <w:shd w:fill="F3E8FD" w:color="auto" w:val="clear"/>
        </w:rPr>
        <w:t xml:space="preserve">gen_random_uuid()</w:t>
      </w:r>
      <w:r>
        <w:t xml:space="preserve">); lo que hace única una fila de lookup es una restricción aparte (la clave, el proyecto, proyecto + nombre). En </w:t>
      </w:r>
      <w:r>
        <w:rPr>
          <w:rFonts w:ascii="Consolas" w:cs="Consolas" w:eastAsia="Consolas" w:hAnsi="Consolas"/>
          <w:color w:val="7B2FBF"/>
          <w:sz w:val="18"/>
          <w:szCs w:val="18"/>
          <w:shd w:fill="F3E8FD" w:color="auto" w:val="clear"/>
        </w:rPr>
        <w:t xml:space="preserve">events</w:t>
      </w:r>
      <w:r>
        <w:t xml:space="preserve">, el orden global con el que se reenvían los eventos va en </w:t>
      </w:r>
      <w:r>
        <w:rPr>
          <w:rFonts w:ascii="Consolas" w:cs="Consolas" w:eastAsia="Consolas" w:hAnsi="Consolas"/>
          <w:color w:val="7B2FBF"/>
          <w:sz w:val="18"/>
          <w:szCs w:val="18"/>
          <w:shd w:fill="F3E8FD" w:color="auto" w:val="clear"/>
        </w:rPr>
        <w:t xml:space="preserve">seq</w:t>
      </w:r>
      <w:r>
        <w:t xml:space="preserve"> (</w:t>
      </w:r>
      <w:r>
        <w:rPr>
          <w:rFonts w:ascii="Consolas" w:cs="Consolas" w:eastAsia="Consolas" w:hAnsi="Consolas"/>
          <w:color w:val="7B2FBF"/>
          <w:sz w:val="18"/>
          <w:szCs w:val="18"/>
          <w:shd w:fill="F3E8FD" w:color="auto" w:val="clear"/>
        </w:rPr>
        <w:t xml:space="preserve">bigserial</w:t>
      </w:r>
      <w:r>
        <w:t xml:space="preserve">), porque un uuid no se ordena; </w:t>
      </w:r>
      <w:r>
        <w:rPr>
          <w:rFonts w:ascii="Consolas" w:cs="Consolas" w:eastAsia="Consolas" w:hAnsi="Consolas"/>
          <w:color w:val="7B2FBF"/>
          <w:sz w:val="18"/>
          <w:szCs w:val="18"/>
          <w:shd w:fill="F3E8FD" w:color="auto" w:val="clear"/>
        </w:rPr>
        <w:t xml:space="preserve">stream_id</w:t>
      </w:r>
      <w:r>
        <w:t xml:space="preserve"> es el id del agregado.</w:t>
      </w:r>
    </w:p>
    <w:p>
      <w:pPr>
        <w:spacing w:after="60"/>
      </w:pPr>
    </w:p>
    <w:p>
      <w:pPr>
        <w:pStyle w:val="Heading3"/>
      </w:pPr>
      <w:bookmarkStart w:name="_h11" w:id="11"/>
      <w:r>
        <w:t xml:space="preserve">De escritura a lectura: Redis</w:t>
      </w:r>
      <w:bookmarkEnd w:id="11"/>
    </w:p>
    <w:p>
      <w:pPr>
        <w:pStyle w:val="ListParagraph"/>
        <w:numPr>
          <w:ilvl w:val="0"/>
          <w:numId w:val="2"/>
        </w:numPr>
        <w:spacing w:after="60"/>
      </w:pPr>
      <w:r>
        <w:t xml:space="preserve">El </w:t>
      </w:r>
      <w:r>
        <w:rPr>
          <w:rFonts w:ascii="Consolas" w:cs="Consolas" w:eastAsia="Consolas" w:hAnsi="Consolas"/>
          <w:b/>
          <w:bCs/>
          <w:color w:val="7B2FBF"/>
          <w:sz w:val="18"/>
          <w:szCs w:val="18"/>
          <w:shd w:fill="F3E8FD" w:color="auto" w:val="clear"/>
        </w:rPr>
        <w:t xml:space="preserve">EventStoreRelay</w:t>
      </w:r>
      <w:r>
        <w:t xml:space="preserve"> copia los eventos nuevos (</w:t>
      </w:r>
      <w:r>
        <w:rPr>
          <w:rFonts w:ascii="Consolas" w:cs="Consolas" w:eastAsia="Consolas" w:hAnsi="Consolas"/>
          <w:color w:val="7B2FBF"/>
          <w:sz w:val="18"/>
          <w:szCs w:val="18"/>
          <w:shd w:fill="F3E8FD" w:color="auto" w:val="clear"/>
        </w:rPr>
        <w:t xml:space="preserve">published_at IS NULL</w:t>
      </w:r>
      <w:r>
        <w:t xml:space="preserve">) al Redis Stream </w:t>
      </w:r>
      <w:r>
        <w:rPr>
          <w:rFonts w:ascii="Consolas" w:cs="Consolas" w:eastAsia="Consolas" w:hAnsi="Consolas"/>
          <w:color w:val="7B2FBF"/>
          <w:sz w:val="18"/>
          <w:szCs w:val="18"/>
          <w:shd w:fill="F3E8FD" w:color="auto" w:val="clear"/>
        </w:rPr>
        <w:t xml:space="preserve">task-stream:events</w:t>
      </w:r>
      <w:r>
        <w:t xml:space="preserve">, en orden y con </w:t>
      </w:r>
      <w:r>
        <w:rPr>
          <w:rFonts w:ascii="Consolas" w:cs="Consolas" w:eastAsia="Consolas" w:hAnsi="Consolas"/>
          <w:color w:val="7B2FBF"/>
          <w:sz w:val="18"/>
          <w:szCs w:val="18"/>
          <w:shd w:fill="F3E8FD" w:color="auto" w:val="clear"/>
        </w:rPr>
        <w:t xml:space="preserve">FOR UPDATE SKIP LOCKED</w:t>
      </w:r>
      <w:r>
        <w:t xml:space="preserve"> (varias instancias no duplican). La entrega es </w:t>
      </w:r>
      <w:r>
        <w:rPr>
          <w:i/>
          <w:iCs/>
        </w:rPr>
        <w:t xml:space="preserve">at-least-once</w:t>
      </w:r>
      <w:r>
        <w:t xml:space="preserve">.</w:t>
      </w:r>
    </w:p>
    <w:p>
      <w:pPr>
        <w:pStyle w:val="ListParagraph"/>
        <w:numPr>
          <w:ilvl w:val="0"/>
          <w:numId w:val="2"/>
        </w:numPr>
        <w:spacing w:after="60"/>
      </w:pPr>
      <w:r>
        <w:t xml:space="preserve">El </w:t>
      </w:r>
      <w:r>
        <w:rPr>
          <w:rFonts w:ascii="Consolas" w:cs="Consolas" w:eastAsia="Consolas" w:hAnsi="Consolas"/>
          <w:b/>
          <w:bCs/>
          <w:color w:val="7B2FBF"/>
          <w:sz w:val="18"/>
          <w:szCs w:val="18"/>
          <w:shd w:fill="F3E8FD" w:color="auto" w:val="clear"/>
        </w:rPr>
        <w:t xml:space="preserve">EventsBridge</w:t>
      </w:r>
      <w:r>
        <w:t xml:space="preserve"> consume el stream con un </w:t>
      </w:r>
      <w:r>
        <w:rPr>
          <w:i/>
          <w:iCs/>
        </w:rPr>
        <w:t xml:space="preserve">consumer group</w:t>
      </w:r>
      <w:r>
        <w:t xml:space="preserve">, deserializa cada evento (</w:t>
      </w:r>
      <w:r>
        <w:rPr>
          <w:rFonts w:ascii="Consolas" w:cs="Consolas" w:eastAsia="Consolas" w:hAnsi="Consolas"/>
          <w:color w:val="7B2FBF"/>
          <w:sz w:val="18"/>
          <w:szCs w:val="18"/>
          <w:shd w:fill="F3E8FD" w:color="auto" w:val="clear"/>
        </w:rPr>
        <w:t xml:space="preserve">EventClsRegistry</w:t>
      </w:r>
      <w:r>
        <w:t xml:space="preserve"> + </w:t>
      </w:r>
      <w:r>
        <w:rPr>
          <w:rFonts w:ascii="Consolas" w:cs="Consolas" w:eastAsia="Consolas" w:hAnsi="Consolas"/>
          <w:color w:val="7B2FBF"/>
          <w:sz w:val="18"/>
          <w:szCs w:val="18"/>
          <w:shd w:fill="F3E8FD" w:color="auto" w:val="clear"/>
        </w:rPr>
        <w:t xml:space="preserve">@AutowiredEvent</w:t>
      </w:r>
      <w:r>
        <w:t xml:space="preserve">) y lo entrega a los </w:t>
      </w:r>
      <w:r>
        <w:rPr>
          <w:rFonts w:ascii="Consolas" w:cs="Consolas" w:eastAsia="Consolas" w:hAnsi="Consolas"/>
          <w:color w:val="7B2FBF"/>
          <w:sz w:val="18"/>
          <w:szCs w:val="18"/>
          <w:shd w:fill="F3E8FD" w:color="auto" w:val="clear"/>
        </w:rPr>
        <w:t xml:space="preserve">@EventsHandler</w:t>
      </w:r>
      <w:r>
        <w:t xml:space="preserve"> registrados para su clase. A diferencia de </w:t>
      </w:r>
      <w:r>
        <w:rPr>
          <w:rFonts w:ascii="Consolas" w:cs="Consolas" w:eastAsia="Consolas" w:hAnsi="Consolas"/>
          <w:color w:val="7B2FBF"/>
          <w:sz w:val="18"/>
          <w:szCs w:val="18"/>
          <w:shd w:fill="F3E8FD" w:color="auto" w:val="clear"/>
        </w:rPr>
        <w:t xml:space="preserve">eventBus.subject$.next()</w:t>
      </w:r>
      <w:r>
        <w:t xml:space="preserve">, </w:t>
      </w:r>
      <w:r>
        <w:rPr>
          <w:b/>
          <w:bCs/>
        </w:rPr>
        <w:t xml:space="preserve">espera</w:t>
      </w:r>
      <w:r>
        <w:t xml:space="preserve"> a cada handler y procesa los eventos en orden; solo hace </w:t>
      </w:r>
      <w:r>
        <w:rPr>
          <w:rFonts w:ascii="Consolas" w:cs="Consolas" w:eastAsia="Consolas" w:hAnsi="Consolas"/>
          <w:color w:val="7B2FBF"/>
          <w:sz w:val="18"/>
          <w:szCs w:val="18"/>
          <w:shd w:fill="F3E8FD" w:color="auto" w:val="clear"/>
        </w:rPr>
        <w:t xml:space="preserve">XACK</w:t>
      </w:r>
      <w:r>
        <w:t xml:space="preserve"> cuando todos terminan. Si uno falla, el evento queda pendiente y se reintenta (y </w:t>
      </w:r>
      <w:r>
        <w:rPr>
          <w:rFonts w:ascii="Consolas" w:cs="Consolas" w:eastAsia="Consolas" w:hAnsi="Consolas"/>
          <w:color w:val="7B2FBF"/>
          <w:sz w:val="18"/>
          <w:szCs w:val="18"/>
          <w:shd w:fill="F3E8FD" w:color="auto" w:val="clear"/>
        </w:rPr>
        <w:t xml:space="preserve">XAUTOCLAIM</w:t>
      </w:r>
      <w:r>
        <w:t xml:space="preserve"> recupera los de instancias caídas).</w:t>
      </w:r>
    </w:p>
    <w:p>
      <w:pPr>
        <w:pStyle w:val="ListParagraph"/>
        <w:numPr>
          <w:ilvl w:val="0"/>
          <w:numId w:val="2"/>
        </w:numPr>
        <w:spacing w:after="60"/>
      </w:pPr>
      <w:r>
        <w:t xml:space="preserve">Después de los handlers, el bridge ejecuta también las </w:t>
      </w:r>
      <w:r>
        <w:rPr>
          <w:b/>
          <w:bCs/>
        </w:rPr>
        <w:t xml:space="preserve">sagas</w:t>
      </w:r>
      <w:r>
        <w:t xml:space="preserve"> (ver abajo).</w:t>
      </w:r>
    </w:p>
    <w:p>
      <w:pPr>
        <w:spacing w:after="60"/>
      </w:pPr>
    </w:p>
    <w:p>
      <w:pPr>
        <w:pStyle w:val="Heading3"/>
      </w:pPr>
      <w:bookmarkStart w:name="_h12" w:id="12"/>
      <w:r>
        <w:t xml:space="preserve">Lectura: MongoDB</w:t>
      </w:r>
      <w:bookmarkEnd w:id="12"/>
    </w:p>
    <w:p>
      <w:pPr>
        <w:pStyle w:val="ListParagraph"/>
        <w:numPr>
          <w:ilvl w:val="0"/>
          <w:numId w:val="2"/>
        </w:numPr>
        <w:spacing w:after="60"/>
      </w:pPr>
      <w:r>
        <w:t xml:space="preserve">Las proyecciones son </w:t>
      </w:r>
      <w:r>
        <w:rPr>
          <w:rFonts w:ascii="Consolas" w:cs="Consolas" w:eastAsia="Consolas" w:hAnsi="Consolas"/>
          <w:color w:val="7B2FBF"/>
          <w:sz w:val="18"/>
          <w:szCs w:val="18"/>
          <w:shd w:fill="F3E8FD" w:color="auto" w:val="clear"/>
        </w:rPr>
        <w:t xml:space="preserve">@EventsHandler</w:t>
      </w:r>
      <w:r>
        <w:t xml:space="preserve"> de la capa </w:t>
      </w:r>
      <w:r>
        <w:rPr>
          <w:rFonts w:ascii="Consolas" w:cs="Consolas" w:eastAsia="Consolas" w:hAnsi="Consolas"/>
          <w:color w:val="7B2FBF"/>
          <w:sz w:val="18"/>
          <w:szCs w:val="18"/>
          <w:shd w:fill="F3E8FD" w:color="auto" w:val="clear"/>
        </w:rPr>
        <w:t xml:space="preserve">application/event-handlers</w:t>
      </w:r>
      <w:r>
        <w:t xml:space="preserve">, uno por evento (más el de actividad, que escucha todos). Escriben a través de los puertos </w:t>
      </w:r>
      <w:r>
        <w:rPr>
          <w:rFonts w:ascii="Consolas" w:cs="Consolas" w:eastAsia="Consolas" w:hAnsi="Consolas"/>
          <w:color w:val="7B2FBF"/>
          <w:sz w:val="18"/>
          <w:szCs w:val="18"/>
          <w:shd w:fill="F3E8FD" w:color="auto" w:val="clear"/>
        </w:rPr>
        <w:t xml:space="preserve">UpsertMaterialized*Repository</w:t>
      </w:r>
      <w:r>
        <w:t xml:space="preserve">.</w:t>
      </w:r>
    </w:p>
    <w:p>
      <w:pPr>
        <w:pStyle w:val="ListParagraph"/>
        <w:numPr>
          <w:ilvl w:val="0"/>
          <w:numId w:val="2"/>
        </w:numPr>
        <w:spacing w:after="60"/>
      </w:pPr>
      <w:r>
        <w:t xml:space="preserve">Cada documento guarda la </w:t>
      </w:r>
      <w:r>
        <w:rPr>
          <w:rFonts w:ascii="Consolas" w:cs="Consolas" w:eastAsia="Consolas" w:hAnsi="Consolas"/>
          <w:color w:val="7B2FBF"/>
          <w:sz w:val="18"/>
          <w:szCs w:val="18"/>
          <w:shd w:fill="F3E8FD" w:color="auto" w:val="clear"/>
        </w:rPr>
        <w:t xml:space="preserve">version</w:t>
      </w:r>
      <w:r>
        <w:t xml:space="preserve"> del último evento aplicado; el upsert solo se aplica si la versión es mayor, así que reentregar un evento no tiene efecto.</w:t>
      </w:r>
    </w:p>
    <w:p>
      <w:pPr>
        <w:pStyle w:val="ListParagraph"/>
        <w:numPr>
          <w:ilvl w:val="0"/>
          <w:numId w:val="2"/>
        </w:numPr>
        <w:spacing w:after="60"/>
      </w:pPr>
      <w:r>
        <w:t xml:space="preserve">Las queries leen por los puertos </w:t>
      </w:r>
      <w:r>
        <w:rPr>
          <w:rFonts w:ascii="Consolas" w:cs="Consolas" w:eastAsia="Consolas" w:hAnsi="Consolas"/>
          <w:color w:val="7B2FBF"/>
          <w:sz w:val="18"/>
          <w:szCs w:val="18"/>
          <w:shd w:fill="F3E8FD" w:color="auto" w:val="clear"/>
        </w:rPr>
        <w:t xml:space="preserve">Find*Repository</w:t>
      </w:r>
      <w:r>
        <w:t xml:space="preserve">. Los read models (</w:t>
      </w:r>
      <w:r>
        <w:rPr>
          <w:rFonts w:ascii="Consolas" w:cs="Consolas" w:eastAsia="Consolas" w:hAnsi="Consolas"/>
          <w:color w:val="7B2FBF"/>
          <w:sz w:val="18"/>
          <w:szCs w:val="18"/>
          <w:shd w:fill="F3E8FD" w:color="auto" w:val="clear"/>
        </w:rPr>
        <w:t xml:space="preserve">ProjectReadModel</w:t>
      </w:r>
      <w:r>
        <w:t xml:space="preserve">, </w:t>
      </w:r>
      <w:r>
        <w:rPr>
          <w:rFonts w:ascii="Consolas" w:cs="Consolas" w:eastAsia="Consolas" w:hAnsi="Consolas"/>
          <w:color w:val="7B2FBF"/>
          <w:sz w:val="18"/>
          <w:szCs w:val="18"/>
          <w:shd w:fill="F3E8FD" w:color="auto" w:val="clear"/>
        </w:rPr>
        <w:t xml:space="preserve">IssueReadModel</w:t>
      </w:r>
      <w:r>
        <w:t xml:space="preserve">…) están en </w:t>
      </w:r>
      <w:r>
        <w:rPr>
          <w:rFonts w:ascii="Consolas" w:cs="Consolas" w:eastAsia="Consolas" w:hAnsi="Consolas"/>
          <w:color w:val="7B2FBF"/>
          <w:sz w:val="18"/>
          <w:szCs w:val="18"/>
          <w:shd w:fill="F3E8FD" w:color="auto" w:val="clear"/>
        </w:rPr>
        <w:t xml:space="preserve">domain/read-models</w:t>
      </w:r>
      <w:r>
        <w:t xml:space="preserve">.</w:t>
      </w:r>
    </w:p>
    <w:p>
      <w:pPr>
        <w:pStyle w:val="ListParagraph"/>
        <w:numPr>
          <w:ilvl w:val="0"/>
          <w:numId w:val="2"/>
        </w:numPr>
        <w:spacing w:after="60"/>
      </w:pPr>
      <w:r>
        <w:rPr>
          <w:b/>
          <w:bCs/>
        </w:rPr>
        <w:t xml:space="preserve">Esquemas</w:t>
      </w:r>
      <w:r>
        <w:t xml:space="preserve">: clases con </w:t>
      </w:r>
      <w:r>
        <w:rPr>
          <w:rFonts w:ascii="Consolas" w:cs="Consolas" w:eastAsia="Consolas" w:hAnsi="Consolas"/>
          <w:color w:val="7B2FBF"/>
          <w:sz w:val="18"/>
          <w:szCs w:val="18"/>
          <w:shd w:fill="F3E8FD" w:color="auto" w:val="clear"/>
        </w:rPr>
        <w:t xml:space="preserve">@Schema()</w:t>
      </w:r>
      <w:r>
        <w:t xml:space="preserve"> y </w:t>
      </w:r>
      <w:r>
        <w:rPr>
          <w:rFonts w:ascii="Consolas" w:cs="Consolas" w:eastAsia="Consolas" w:hAnsi="Consolas"/>
          <w:color w:val="7B2FBF"/>
          <w:sz w:val="18"/>
          <w:szCs w:val="18"/>
          <w:shd w:fill="F3E8FD" w:color="auto" w:val="clear"/>
        </w:rPr>
        <w:t xml:space="preserve">@Prop()</w:t>
      </w:r>
      <w:r>
        <w:t xml:space="preserve"> de </w:t>
      </w:r>
      <w:r>
        <w:rPr>
          <w:rFonts w:ascii="Consolas" w:cs="Consolas" w:eastAsia="Consolas" w:hAnsi="Consolas"/>
          <w:color w:val="7B2FBF"/>
          <w:sz w:val="18"/>
          <w:szCs w:val="18"/>
          <w:shd w:fill="F3E8FD" w:color="auto" w:val="clear"/>
        </w:rPr>
        <w:t xml:space="preserve">@nestjs/mongoose</w:t>
      </w:r>
      <w:r>
        <w:t xml:space="preserve"> (</w:t>
      </w:r>
      <w:r>
        <w:rPr>
          <w:rFonts w:ascii="Consolas" w:cs="Consolas" w:eastAsia="Consolas" w:hAnsi="Consolas"/>
          <w:color w:val="7B2FBF"/>
          <w:sz w:val="18"/>
          <w:szCs w:val="18"/>
          <w:shd w:fill="F3E8FD" w:color="auto" w:val="clear"/>
        </w:rPr>
        <w:t xml:space="preserve">read-model.schemas.ts</w:t>
      </w:r>
      <w:r>
        <w:t xml:space="preserve">, </w:t>
      </w:r>
      <w:r>
        <w:rPr>
          <w:rFonts w:ascii="Consolas" w:cs="Consolas" w:eastAsia="Consolas" w:hAnsi="Consolas"/>
          <w:color w:val="7B2FBF"/>
          <w:sz w:val="18"/>
          <w:szCs w:val="18"/>
          <w:shd w:fill="F3E8FD" w:color="auto" w:val="clear"/>
        </w:rPr>
        <w:t xml:space="preserve">user.schema.ts</w:t>
      </w:r>
      <w:r>
        <w:t xml:space="preserve">), en </w:t>
      </w:r>
      <w:r>
        <w:rPr>
          <w:rFonts w:ascii="Consolas" w:cs="Consolas" w:eastAsia="Consolas" w:hAnsi="Consolas"/>
          <w:color w:val="7B2FBF"/>
          <w:sz w:val="18"/>
          <w:szCs w:val="18"/>
          <w:shd w:fill="F3E8FD" w:color="auto" w:val="clear"/>
        </w:rPr>
        <w:t xml:space="preserve">strict: false</w:t>
      </w:r>
      <w:r>
        <w:t xml:space="preserve">: cada documento guarda el read model entero y las props declaradas son las que tienen índice o una forma que conviene fijar.</w:t>
      </w:r>
    </w:p>
    <w:p>
      <w:pPr>
        <w:pStyle w:val="ListParagraph"/>
        <w:numPr>
          <w:ilvl w:val="0"/>
          <w:numId w:val="2"/>
        </w:numPr>
        <w:spacing w:after="60"/>
      </w:pPr>
      <w:r>
        <w:rPr>
          <w:b/>
          <w:bCs/>
        </w:rPr>
        <w:t xml:space="preserve">Ids</w:t>
      </w:r>
      <w:r>
        <w:t xml:space="preserve">: cada documento tiene </w:t>
      </w:r>
      <w:r>
        <w:rPr>
          <w:rFonts w:ascii="Consolas" w:cs="Consolas" w:eastAsia="Consolas" w:hAnsi="Consolas"/>
          <w:color w:val="7B2FBF"/>
          <w:sz w:val="18"/>
          <w:szCs w:val="18"/>
          <w:shd w:fill="F3E8FD" w:color="auto" w:val="clear"/>
        </w:rPr>
        <w:t xml:space="preserve">_id</w:t>
      </w:r>
      <w:r>
        <w:t xml:space="preserve"> (el </w:t>
      </w:r>
      <w:r>
        <w:rPr>
          <w:rFonts w:ascii="Consolas" w:cs="Consolas" w:eastAsia="Consolas" w:hAnsi="Consolas"/>
          <w:color w:val="7B2FBF"/>
          <w:sz w:val="18"/>
          <w:szCs w:val="18"/>
          <w:shd w:fill="F3E8FD" w:color="auto" w:val="clear"/>
        </w:rPr>
        <w:t xml:space="preserve">ObjectId</w:t>
      </w:r>
      <w:r>
        <w:t xml:space="preserve"> de Mongo, que no sale de la base de datos) e </w:t>
      </w:r>
      <w:r>
        <w:rPr>
          <w:rFonts w:ascii="Consolas" w:cs="Consolas" w:eastAsia="Consolas" w:hAnsi="Consolas"/>
          <w:color w:val="7B2FBF"/>
          <w:sz w:val="18"/>
          <w:szCs w:val="18"/>
          <w:shd w:fill="F3E8FD" w:color="auto" w:val="clear"/>
        </w:rPr>
        <w:t xml:space="preserve">id</w:t>
      </w:r>
      <w:r>
        <w:t xml:space="preserve"> con índice único, que es el id del dominio: el mismo uuid que el </w:t>
      </w:r>
      <w:r>
        <w:rPr>
          <w:rFonts w:ascii="Consolas" w:cs="Consolas" w:eastAsia="Consolas" w:hAnsi="Consolas"/>
          <w:color w:val="7B2FBF"/>
          <w:sz w:val="18"/>
          <w:szCs w:val="18"/>
          <w:shd w:fill="F3E8FD" w:color="auto" w:val="clear"/>
        </w:rPr>
        <w:t xml:space="preserve">stream_id</w:t>
      </w:r>
      <w:r>
        <w:t xml:space="preserve"> del agregado en Postgres. Todas las consultas van por </w:t>
      </w:r>
      <w:r>
        <w:rPr>
          <w:rFonts w:ascii="Consolas" w:cs="Consolas" w:eastAsia="Consolas" w:hAnsi="Consolas"/>
          <w:color w:val="7B2FBF"/>
          <w:sz w:val="18"/>
          <w:szCs w:val="18"/>
          <w:shd w:fill="F3E8FD" w:color="auto" w:val="clear"/>
        </w:rPr>
        <w:t xml:space="preserve">id</w:t>
      </w:r>
      <w:r>
        <w:t xml:space="preserve">. En usuarios es el id de Pireon; en actividad, historial y avisos, uno compuesto que hace idempotente la proyección.</w:t>
      </w:r>
    </w:p>
    <w:p>
      <w:pPr>
        <w:spacing w:after="60"/>
      </w:pPr>
    </w:p>
    <w:p>
      <w:pPr>
        <w:pStyle w:val="Heading3"/>
      </w:pPr>
      <w:bookmarkStart w:name="_h13" w:id="13"/>
      <w:r>
        <w:t xml:space="preserve">Tiempo real</w:t>
      </w:r>
      <w:bookmarkEnd w:id="13"/>
    </w:p>
    <w:p>
      <w:r>
        <w:t xml:space="preserve">Tras actualizar Mongo, el handler publica en Redis pub/sub (</w:t>
      </w:r>
      <w:r>
        <w:rPr>
          <w:rFonts w:ascii="Consolas" w:cs="Consolas" w:eastAsia="Consolas" w:hAnsi="Consolas"/>
          <w:color w:val="7B2FBF"/>
          <w:sz w:val="18"/>
          <w:szCs w:val="18"/>
          <w:shd w:fill="F3E8FD" w:color="auto" w:val="clear"/>
        </w:rPr>
        <w:t xml:space="preserve">ChangeFeed</w:t>
      </w:r>
      <w:r>
        <w:t xml:space="preserve">). Las subscriptions GraphQL escuchan esos canales (uno por proyecto, ticket o usuario), así que funcionan con varias instancias de la API. Como se publica </w:t>
      </w:r>
      <w:r>
        <w:rPr>
          <w:b/>
          <w:bCs/>
        </w:rPr>
        <w:t xml:space="preserve">después</w:t>
      </w:r>
      <w:r>
        <w:t xml:space="preserve"> de proyectar, quien recibe el aviso siempre lee el estado nuevo.</w:t>
      </w:r>
    </w:p>
    <w:p>
      <w:pPr>
        <w:pStyle w:val="Heading3"/>
      </w:pPr>
      <w:bookmarkStart w:name="_h14" w:id="14"/>
      <w:r>
        <w:t xml:space="preserve">Sagas: reacciones entre agregados</w:t>
      </w:r>
      <w:bookmarkEnd w:id="14"/>
    </w:p>
    <w:p>
      <w:r>
        <w:t xml:space="preserve">Cuando un evento de un agregado debe cambiar otros agregados, lo hace una saga (</w:t>
      </w:r>
      <w:r>
        <w:rPr>
          <w:rFonts w:ascii="Consolas" w:cs="Consolas" w:eastAsia="Consolas" w:hAnsi="Consolas"/>
          <w:color w:val="7B2FBF"/>
          <w:sz w:val="18"/>
          <w:szCs w:val="18"/>
          <w:shd w:fill="F3E8FD" w:color="auto" w:val="clear"/>
        </w:rPr>
        <w:t xml:space="preserve">application/sagas</w:t>
      </w:r>
      <w:r>
        <w:t xml:space="preserve">), con el </w:t>
      </w:r>
      <w:r>
        <w:rPr>
          <w:rFonts w:ascii="Consolas" w:cs="Consolas" w:eastAsia="Consolas" w:hAnsi="Consolas"/>
          <w:color w:val="7B2FBF"/>
          <w:sz w:val="18"/>
          <w:szCs w:val="18"/>
          <w:shd w:fill="F3E8FD" w:color="auto" w:val="clear"/>
        </w:rPr>
        <w:t xml:space="preserve">@Saga()</w:t>
      </w:r>
      <w:r>
        <w:t xml:space="preserve"> estándar de </w:t>
      </w:r>
      <w:r>
        <w:rPr>
          <w:rFonts w:ascii="Consolas" w:cs="Consolas" w:eastAsia="Consolas" w:hAnsi="Consolas"/>
          <w:color w:val="7B2FBF"/>
          <w:sz w:val="18"/>
          <w:szCs w:val="18"/>
          <w:shd w:fill="F3E8FD" w:color="auto" w:val="clear"/>
        </w:rPr>
        <w:t xml:space="preserve">@nestjs/cqrs</w:t>
      </w:r>
      <w:r>
        <w:t xml:space="preserve">: un observable que filtra eventos (</w:t>
      </w:r>
      <w:r>
        <w:rPr>
          <w:rFonts w:ascii="Consolas" w:cs="Consolas" w:eastAsia="Consolas" w:hAnsi="Consolas"/>
          <w:color w:val="7B2FBF"/>
          <w:sz w:val="18"/>
          <w:szCs w:val="18"/>
          <w:shd w:fill="F3E8FD" w:color="auto" w:val="clear"/>
        </w:rPr>
        <w:t xml:space="preserve">ofType</w:t>
      </w:r>
      <w:r>
        <w:t xml:space="preserve">) y emite comandos. Como el </w:t>
      </w:r>
      <w:r>
        <w:rPr>
          <w:rFonts w:ascii="Consolas" w:cs="Consolas" w:eastAsia="Consolas" w:hAnsi="Consolas"/>
          <w:color w:val="7B2FBF"/>
          <w:sz w:val="18"/>
          <w:szCs w:val="18"/>
          <w:shd w:fill="F3E8FD" w:color="auto" w:val="clear"/>
        </w:rPr>
        <w:t xml:space="preserve">EventBus</w:t>
      </w:r>
      <w:r>
        <w:t xml:space="preserve"> en memoria nunca ve los eventos guardados (su publisher es el event store), las sagas las ejecuta el </w:t>
      </w:r>
      <w:r>
        <w:rPr>
          <w:rFonts w:ascii="Consolas" w:cs="Consolas" w:eastAsia="Consolas" w:hAnsi="Consolas"/>
          <w:b/>
          <w:bCs/>
          <w:color w:val="7B2FBF"/>
          <w:sz w:val="18"/>
          <w:szCs w:val="18"/>
          <w:shd w:fill="F3E8FD" w:color="auto" w:val="clear"/>
        </w:rPr>
        <w:t xml:space="preserve">EventsBridge</w:t>
      </w:r>
      <w:r>
        <w:t xml:space="preserve">: a cada evento, tras las proyecciones, pasa ese evento solo (</w:t>
      </w:r>
      <w:r>
        <w:rPr>
          <w:rFonts w:ascii="Consolas" w:cs="Consolas" w:eastAsia="Consolas" w:hAnsi="Consolas"/>
          <w:color w:val="7B2FBF"/>
          <w:sz w:val="18"/>
          <w:szCs w:val="18"/>
          <w:shd w:fill="F3E8FD" w:color="auto" w:val="clear"/>
        </w:rPr>
        <w:t xml:space="preserve">of(event)</w:t>
      </w:r>
      <w:r>
        <w:t xml:space="preserve">) por cada saga y ejecuta los comandos que emite, uno a uno y esperando. Así heredan las garantías del bridge: orden, reintento y nada se pierde si la API se cae a mitad.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606"/>
        <w:gridCol w:w="3212"/>
        <w:gridCol w:w="4820"/>
      </w:tblGrid>
      <w:tr>
        <w:trPr>
          <w:tblHeader/>
        </w:trPr>
        <w:tc>
          <w:tcPr>
            <w:tcW w:type="dxa" w:w="160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Saga</w:t>
            </w:r>
          </w:p>
        </w:tc>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Evento</w:t>
            </w:r>
          </w:p>
        </w:tc>
        <w:tc>
          <w:tcPr>
            <w:tcW w:type="dxa" w:w="482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Comandos</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ProjectDeletionSaga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ProjectDeletedEvent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DeleteIssueCommand</w:t>
            </w:r>
            <w:r>
              <w:t xml:space="preserve"> por cada ticket, </w:t>
            </w:r>
            <w:r>
              <w:rPr>
                <w:rFonts w:ascii="Consolas" w:cs="Consolas" w:eastAsia="Consolas" w:hAnsi="Consolas"/>
                <w:color w:val="7B2FBF"/>
                <w:sz w:val="18"/>
                <w:szCs w:val="18"/>
                <w:shd w:fill="F3E8FD" w:color="auto" w:val="clear"/>
              </w:rPr>
              <w:t xml:space="preserve">DeleteReleaseCommand</w:t>
            </w:r>
            <w:r>
              <w:t xml:space="preserve"> por cada release y </w:t>
            </w:r>
            <w:r>
              <w:rPr>
                <w:rFonts w:ascii="Consolas" w:cs="Consolas" w:eastAsia="Consolas" w:hAnsi="Consolas"/>
                <w:color w:val="7B2FBF"/>
                <w:sz w:val="18"/>
                <w:szCs w:val="18"/>
                <w:shd w:fill="F3E8FD" w:color="auto" w:val="clear"/>
              </w:rPr>
              <w:t xml:space="preserve">DeleteSprintCommand</w:t>
            </w:r>
            <w:r>
              <w:t xml:space="preserve"> por cada sprint del proyecto</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IssueDeletedEvent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PurgeCommentCommand</w:t>
            </w:r>
            <w:r>
              <w:t xml:space="preserve"> por cada comentario, </w:t>
            </w:r>
            <w:r>
              <w:rPr>
                <w:rFonts w:ascii="Consolas" w:cs="Consolas" w:eastAsia="Consolas" w:hAnsi="Consolas"/>
                <w:color w:val="7B2FBF"/>
                <w:sz w:val="18"/>
                <w:szCs w:val="18"/>
                <w:shd w:fill="F3E8FD" w:color="auto" w:val="clear"/>
              </w:rPr>
              <w:t xml:space="preserve">DropLinksToIssueCommand</w:t>
            </w:r>
            <w:r>
              <w:t xml:space="preserve"> en los tickets que lo enlazaban y </w:t>
            </w:r>
            <w:r>
              <w:rPr>
                <w:rFonts w:ascii="Consolas" w:cs="Consolas" w:eastAsia="Consolas" w:hAnsi="Consolas"/>
                <w:color w:val="7B2FBF"/>
                <w:sz w:val="18"/>
                <w:szCs w:val="18"/>
                <w:shd w:fill="F3E8FD" w:color="auto" w:val="clear"/>
              </w:rPr>
              <w:t xml:space="preserve">DetachFromParentCommand</w:t>
            </w:r>
            <w:r>
              <w:t xml:space="preserve"> en los que colgaban de él</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ReleaseArchivedSaga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ReleaseArchivedEvent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DetachIssueFromReleaseCommand</w:t>
            </w:r>
            <w:r>
              <w:t xml:space="preserve"> para sus tickets sin terminar, a la release elegida al archivar o a ninguna (los terminados se quedan)</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SprintCarryOverSaga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SprintClosedEvent</w:t>
            </w:r>
            <w:r>
              <w:t xml:space="preserve"> / </w:t>
            </w:r>
            <w:r>
              <w:rPr>
                <w:rFonts w:ascii="Consolas" w:cs="Consolas" w:eastAsia="Consolas" w:hAnsi="Consolas"/>
                <w:color w:val="7B2FBF"/>
                <w:sz w:val="18"/>
                <w:szCs w:val="18"/>
                <w:shd w:fill="F3E8FD" w:color="auto" w:val="clear"/>
              </w:rPr>
              <w:t xml:space="preserve">SprintDeletedEvent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CarryOverIssueCommand</w:t>
            </w:r>
            <w:r>
              <w:t xml:space="preserve">: lo pendiente pasa al sprint elegido o al backlog; al borrar, todos vuelven al backlog</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CommentersFollowSaga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CommentAddedEvent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WatchIssueCommand</w:t>
            </w:r>
            <w:r>
              <w:t xml:space="preserve">: quien comenta pasa a seguir el ticket</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PeopleFollowSaga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IssueAssignedEvent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WatchIssueCommand</w:t>
            </w:r>
            <w:r>
              <w:t xml:space="preserve">: quien abre el ticket y quien lo tiene asignado pasan a seguirlo</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UserDeactivatedSaga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UserDeactivatedEvent</w:t>
            </w:r>
            <w:r>
              <w:t xml:space="preserve"> (contexto identity)</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UnassignIssueCommand</w:t>
            </w:r>
            <w:r>
              <w:t xml:space="preserve"> para sus tickets abiertos en todos los proyectos, como actor </w:t>
            </w:r>
            <w:r>
              <w:rPr>
                <w:rFonts w:ascii="Consolas" w:cs="Consolas" w:eastAsia="Consolas" w:hAnsi="Consolas"/>
                <w:color w:val="7B2FBF"/>
                <w:sz w:val="18"/>
                <w:szCs w:val="18"/>
                <w:shd w:fill="F3E8FD" w:color="auto" w:val="clear"/>
              </w:rPr>
              <w:t xml:space="preserve">system</w:t>
            </w:r>
            <w:r>
              <w:t xml:space="preserve"> («TaskStream»)</w:t>
            </w:r>
          </w:p>
        </w:tc>
      </w:tr>
    </w:tbl>
    <w:p>
      <w:pPr>
        <w:spacing w:after="60"/>
      </w:pPr>
    </w:p>
    <w:p>
      <w:r>
        <w:t xml:space="preserve">Reglas que cumplen:</w:t>
      </w:r>
    </w:p>
    <w:p>
      <w:pPr>
        <w:pStyle w:val="ListParagraph"/>
        <w:numPr>
          <w:ilvl w:val="0"/>
          <w:numId w:val="2"/>
        </w:numPr>
        <w:spacing w:after="60"/>
      </w:pPr>
      <w:r>
        <w:rPr>
          <w:b/>
          <w:bCs/>
        </w:rPr>
        <w:t xml:space="preserve">A quién afecta sale del event store</w:t>
      </w:r>
      <w:r>
        <w:t xml:space="preserve">, no del read model (</w:t>
      </w:r>
      <w:r>
        <w:rPr>
          <w:rFonts w:ascii="Consolas" w:cs="Consolas" w:eastAsia="Consolas" w:hAnsi="Consolas"/>
          <w:color w:val="7B2FBF"/>
          <w:sz w:val="18"/>
          <w:szCs w:val="18"/>
          <w:shd w:fill="F3E8FD" w:color="auto" w:val="clear"/>
        </w:rPr>
        <w:t xml:space="preserve">TrackerStreamsRepository</w:t>
      </w:r>
      <w:r>
        <w:t xml:space="preserve">, </w:t>
      </w:r>
      <w:r>
        <w:rPr>
          <w:rFonts w:ascii="Consolas" w:cs="Consolas" w:eastAsia="Consolas" w:hAnsi="Consolas"/>
          <w:color w:val="7B2FBF"/>
          <w:sz w:val="18"/>
          <w:szCs w:val="18"/>
          <w:shd w:fill="F3E8FD" w:color="auto" w:val="clear"/>
        </w:rPr>
        <w:t xml:space="preserve">ReleaseIssuesRepository</w:t>
      </w:r>
      <w:r>
        <w:t xml:space="preserve">), salvo la saga de usuarios, que busca tickets asignados ahora mismo en Mongo.</w:t>
      </w:r>
    </w:p>
    <w:p>
      <w:pPr>
        <w:pStyle w:val="ListParagraph"/>
        <w:numPr>
          <w:ilvl w:val="0"/>
          <w:numId w:val="2"/>
        </w:numPr>
        <w:spacing w:after="60"/>
      </w:pPr>
      <w:r>
        <w:rPr>
          <w:b/>
          <w:bCs/>
        </w:rPr>
        <w:t xml:space="preserve">Comandos idempotentes</w:t>
      </w:r>
      <w:r>
        <w:t xml:space="preserve">: un evento puede procesarse dos veces, así que cada comando comprueba si aún hay algo que hacer (</w:t>
      </w:r>
      <w:r>
        <w:rPr>
          <w:rFonts w:ascii="Consolas" w:cs="Consolas" w:eastAsia="Consolas" w:hAnsi="Consolas"/>
          <w:color w:val="7B2FBF"/>
          <w:sz w:val="18"/>
          <w:szCs w:val="18"/>
          <w:shd w:fill="F3E8FD" w:color="auto" w:val="clear"/>
        </w:rPr>
        <w:t xml:space="preserve">WriteAccess.live()</w:t>
      </w:r>
      <w:r>
        <w:t xml:space="preserve"> devuelve </w:t>
      </w:r>
      <w:r>
        <w:rPr>
          <w:rFonts w:ascii="Consolas" w:cs="Consolas" w:eastAsia="Consolas" w:hAnsi="Consolas"/>
          <w:color w:val="7B2FBF"/>
          <w:sz w:val="18"/>
          <w:szCs w:val="18"/>
          <w:shd w:fill="F3E8FD" w:color="auto" w:val="clear"/>
        </w:rPr>
        <w:t xml:space="preserve">null</w:t>
      </w:r>
      <w:r>
        <w:t xml:space="preserve"> si el agregado no existe o ya está borrado; desasignar solo si sigue asignado a esa persona…). Son comandos internos: ningún presenter los expone.</w:t>
      </w:r>
    </w:p>
    <w:p>
      <w:pPr>
        <w:pStyle w:val="ListParagraph"/>
        <w:numPr>
          <w:ilvl w:val="0"/>
          <w:numId w:val="2"/>
        </w:numPr>
        <w:spacing w:after="60"/>
      </w:pPr>
      <w:r>
        <w:rPr>
          <w:b/>
          <w:bCs/>
        </w:rPr>
        <w:t xml:space="preserve">Nada bloquea el stream</w:t>
      </w:r>
      <w:r>
        <w:t xml:space="preserve">: si el dominio rechaza un comando (no encontrado, regla de negocio…), el bridge lo registra y sigue; los conflictos de concurrencia se reintentan hasta 5 veces y, si persisten, el evento queda pendiente.</w:t>
      </w:r>
    </w:p>
    <w:p>
      <w:pPr>
        <w:pStyle w:val="ListParagraph"/>
        <w:numPr>
          <w:ilvl w:val="0"/>
          <w:numId w:val="2"/>
        </w:numPr>
        <w:spacing w:after="60"/>
      </w:pPr>
      <w:r>
        <w:rPr>
          <w:b/>
          <w:bCs/>
        </w:rPr>
        <w:t xml:space="preserve">Autoría</w:t>
      </w:r>
      <w:r>
        <w:t xml:space="preserve">: los cambios se atribuyen a quien provocó el evento (quien borró el proyecto o archivó la release).</w:t>
      </w:r>
    </w:p>
    <w:p>
      <w:pPr>
        <w:pStyle w:val="ListParagraph"/>
        <w:numPr>
          <w:ilvl w:val="0"/>
          <w:numId w:val="2"/>
        </w:numPr>
        <w:spacing w:after="60"/>
      </w:pPr>
      <w:r>
        <w:rPr>
          <w:b/>
          <w:bCs/>
        </w:rPr>
        <w:t xml:space="preserve">Entre contextos</w:t>
      </w:r>
      <w:r>
        <w:t xml:space="preserve">: el webhook de Pireon guarda </w:t>
      </w:r>
      <w:r>
        <w:rPr>
          <w:rFonts w:ascii="Consolas" w:cs="Consolas" w:eastAsia="Consolas" w:hAnsi="Consolas"/>
          <w:color w:val="7B2FBF"/>
          <w:sz w:val="18"/>
          <w:szCs w:val="18"/>
          <w:shd w:fill="F3E8FD" w:color="auto" w:val="clear"/>
        </w:rPr>
        <w:t xml:space="preserve">UserDeactivatedEvent</w:t>
      </w:r>
      <w:r>
        <w:t xml:space="preserve"> en el event store (</w:t>
      </w:r>
      <w:r>
        <w:rPr>
          <w:rFonts w:ascii="Consolas" w:cs="Consolas" w:eastAsia="Consolas" w:hAnsi="Consolas"/>
          <w:color w:val="7B2FBF"/>
          <w:sz w:val="18"/>
          <w:szCs w:val="18"/>
          <w:shd w:fill="F3E8FD" w:color="auto" w:val="clear"/>
        </w:rPr>
        <w:t xml:space="preserve">EventRecorder</w:t>
      </w:r>
      <w:r>
        <w:t xml:space="preserve">, stream </w:t>
      </w:r>
      <w:r>
        <w:rPr>
          <w:rFonts w:ascii="Consolas" w:cs="Consolas" w:eastAsia="Consolas" w:hAnsi="Consolas"/>
          <w:color w:val="7B2FBF"/>
          <w:sz w:val="18"/>
          <w:szCs w:val="18"/>
          <w:shd w:fill="F3E8FD" w:color="auto" w:val="clear"/>
        </w:rPr>
        <w:t xml:space="preserve">identity-user-&lt;id&gt;</w:t>
      </w:r>
      <w:r>
        <w:t xml:space="preserve">), y la saga del tracker reacciona a él sin que los contextos se llamen entre sí.</w:t>
      </w:r>
    </w:p>
    <w:p>
      <w:pPr>
        <w:spacing w:after="60"/>
      </w:pPr>
    </w:p>
    <w:p>
      <w:pPr>
        <w:pStyle w:val="Heading3"/>
      </w:pPr>
      <w:bookmarkStart w:name="_h15" w:id="15"/>
      <w:r>
        <w:t xml:space="preserve">Consistencia eventual</w:t>
      </w:r>
      <w:bookmarkEnd w:id="15"/>
    </w:p>
    <w:p>
      <w:r>
        <w:t xml:space="preserve">Las mutations devuelven </w:t>
      </w:r>
      <w:r>
        <w:rPr>
          <w:rFonts w:ascii="Consolas" w:cs="Consolas" w:eastAsia="Consolas" w:hAnsi="Consolas"/>
          <w:color w:val="7B2FBF"/>
          <w:sz w:val="18"/>
          <w:szCs w:val="18"/>
          <w:shd w:fill="F3E8FD" w:color="auto" w:val="clear"/>
        </w:rPr>
        <w:t xml:space="preserve">CommandResult { id, key, version }</w:t>
      </w:r>
      <w:r>
        <w:t xml:space="preserve"> en cuanto los eventos están guardados; Mongo se actualiza milisegundos después. Consecuencias:</w:t>
      </w:r>
    </w:p>
    <w:p>
      <w:pPr>
        <w:pStyle w:val="ListParagraph"/>
        <w:numPr>
          <w:ilvl w:val="0"/>
          <w:numId w:val="2"/>
        </w:numPr>
        <w:spacing w:after="60"/>
      </w:pPr>
      <w:r>
        <w:t xml:space="preserve">El cliente reintenta las queries que devuelven </w:t>
      </w:r>
      <w:r>
        <w:rPr>
          <w:i/>
          <w:iCs/>
        </w:rPr>
        <w:t xml:space="preserve">not found</w:t>
      </w:r>
      <w:r>
        <w:t xml:space="preserve"> justo después de crear algo.</w:t>
      </w:r>
    </w:p>
    <w:p>
      <w:pPr>
        <w:pStyle w:val="ListParagraph"/>
        <w:numPr>
          <w:ilvl w:val="0"/>
          <w:numId w:val="2"/>
        </w:numPr>
        <w:spacing w:after="60"/>
      </w:pPr>
      <w:r>
        <w:t xml:space="preserve">Si necesitas el dato actualizado, espera un evento de subscription con </w:t>
      </w:r>
      <w:r>
        <w:rPr>
          <w:rFonts w:ascii="Consolas" w:cs="Consolas" w:eastAsia="Consolas" w:hAnsi="Consolas"/>
          <w:color w:val="7B2FBF"/>
          <w:sz w:val="18"/>
          <w:szCs w:val="18"/>
          <w:shd w:fill="F3E8FD" w:color="auto" w:val="clear"/>
        </w:rPr>
        <w:t xml:space="preserve">version &gt;= result.version</w:t>
      </w:r>
      <w:r>
        <w:t xml:space="preserve">.</w:t>
      </w:r>
    </w:p>
    <w:p>
      <w:pPr>
        <w:pStyle w:val="ListParagraph"/>
        <w:numPr>
          <w:ilvl w:val="0"/>
          <w:numId w:val="2"/>
        </w:numPr>
        <w:spacing w:after="60"/>
      </w:pPr>
      <w:r>
        <w:t xml:space="preserve">Las reglas que necesitan datos exactos </w:t>
      </w:r>
      <w:r>
        <w:rPr>
          <w:b/>
          <w:bCs/>
        </w:rPr>
        <w:t xml:space="preserve">no</w:t>
      </w:r>
      <w:r>
        <w:t xml:space="preserve"> leen Mongo: por ejemplo, "no publicar una release con tickets sin terminar" reconstruye esos tickets desde el event store (</w:t>
      </w:r>
      <w:r>
        <w:rPr>
          <w:rFonts w:ascii="Consolas" w:cs="Consolas" w:eastAsia="Consolas" w:hAnsi="Consolas"/>
          <w:color w:val="7B2FBF"/>
          <w:sz w:val="18"/>
          <w:szCs w:val="18"/>
          <w:shd w:fill="F3E8FD" w:color="auto" w:val="clear"/>
        </w:rPr>
        <w:t xml:space="preserve">ReleaseIssuesRepository</w:t>
      </w:r>
      <w:r>
        <w:t xml:space="preserve">).</w:t>
      </w:r>
    </w:p>
    <w:p>
      <w:pPr>
        <w:spacing w:after="60"/>
      </w:pPr>
    </w:p>
    <w:p>
      <w:pPr>
        <w:pStyle w:val="Heading2"/>
      </w:pPr>
      <w:bookmarkStart w:name="_h16" w:id="16"/>
      <w:r>
        <w:t xml:space="preserve">2.3 El cliente web</w:t>
      </w:r>
      <w:bookmarkEnd w:id="16"/>
    </w:p>
    <w:p>
      <w:r>
        <w:t xml:space="preserve">El cliente replica las capas (ver </w:t>
      </w:r>
      <w:hyperlink w:history="1" w:anchor="_h46">
        <w:r>
          <w:rPr>
            <w:color w:val="7B2FBF"/>
            <w:u w:val="single"/>
          </w:rPr>
          <w:t xml:space="preserve">Cliente web</w:t>
        </w:r>
      </w:hyperlink>
      <w:r>
        <w:t xml:space="preserve">):</w:t>
      </w:r>
    </w:p>
    <w:p>
      <w:pPr>
        <w:spacing w:after="160" w:before="120"/>
        <w:jc w:val="center"/>
      </w:pPr>
      <w:r>
        <w:drawing>
          <wp:inline distT="0" distB="0" distL="0" distR="0">
            <wp:extent cx="6124575" cy="1066800"/>
            <wp:effectExtent t="0" r="0" b="0" l="0"/>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6124575" cy="1066800"/>
                    </a:xfrm>
                    <a:prstGeom prst="rect">
                      <a:avLst/>
                    </a:prstGeom>
                  </pic:spPr>
                </pic:pic>
              </a:graphicData>
            </a:graphic>
          </wp:inline>
        </w:drawing>
      </w:r>
    </w:p>
    <w:p>
      <w:pPr>
        <w:pStyle w:val="Heading2"/>
      </w:pPr>
      <w:bookmarkStart w:name="_h17" w:id="17"/>
      <w:r>
        <w:t xml:space="preserve">2.4 Diagrama de despliegue</w:t>
      </w:r>
      <w:bookmarkEnd w:id="17"/>
    </w:p>
    <w:p>
      <w:pPr>
        <w:spacing w:after="160" w:before="120"/>
        <w:jc w:val="center"/>
      </w:pPr>
      <w:r>
        <w:drawing>
          <wp:inline distT="0" distB="0" distL="0" distR="0">
            <wp:extent cx="5514975" cy="2781300"/>
            <wp:effectExtent t="0" r="0" b="0" l="0"/>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5514975" cy="2781300"/>
                    </a:xfrm>
                    <a:prstGeom prst="rect">
                      <a:avLst/>
                    </a:prstGeom>
                  </pic:spPr>
                </pic:pic>
              </a:graphicData>
            </a:graphic>
          </wp:inline>
        </w:drawing>
      </w:r>
    </w:p>
    <w:p>
      <w:pPr>
        <w:pStyle w:val="Heading1"/>
        <w:pageBreakBefore/>
      </w:pPr>
      <w:bookmarkStart w:name="_h18" w:id="18"/>
      <w:r>
        <w:t xml:space="preserve">3. API</w:t>
      </w:r>
      <w:bookmarkEnd w:id="18"/>
    </w:p>
    <w:p>
      <w:r>
        <w:t xml:space="preserve">API GraphQL en </w:t>
      </w:r>
      <w:r>
        <w:rPr>
          <w:rFonts w:ascii="Consolas" w:cs="Consolas" w:eastAsia="Consolas" w:hAnsi="Consolas"/>
          <w:color w:val="7B2FBF"/>
          <w:sz w:val="18"/>
          <w:szCs w:val="18"/>
          <w:shd w:fill="F3E8FD" w:color="auto" w:val="clear"/>
        </w:rPr>
        <w:t xml:space="preserve">/graphql</w:t>
      </w:r>
      <w:r>
        <w:t xml:space="preserve"> (HTTP para queries y mutations, WebSocket </w:t>
      </w:r>
      <w:r>
        <w:rPr>
          <w:rFonts w:ascii="Consolas" w:cs="Consolas" w:eastAsia="Consolas" w:hAnsi="Consolas"/>
          <w:color w:val="7B2FBF"/>
          <w:sz w:val="18"/>
          <w:szCs w:val="18"/>
          <w:shd w:fill="F3E8FD" w:color="auto" w:val="clear"/>
        </w:rPr>
        <w:t xml:space="preserve">graphql-ws</w:t>
      </w:r>
      <w:r>
        <w:t xml:space="preserve"> para subscriptions) más unos pocos endpoints REST bajo </w:t>
      </w:r>
      <w:r>
        <w:rPr>
          <w:rFonts w:ascii="Consolas" w:cs="Consolas" w:eastAsia="Consolas" w:hAnsi="Consolas"/>
          <w:color w:val="7B2FBF"/>
          <w:sz w:val="18"/>
          <w:szCs w:val="18"/>
          <w:shd w:fill="F3E8FD" w:color="auto" w:val="clear"/>
        </w:rPr>
        <w:t xml:space="preserve">/api</w:t>
      </w:r>
      <w:r>
        <w:t xml:space="preserve">. El esquema completo se genera en </w:t>
      </w:r>
      <w:r>
        <w:rPr>
          <w:rFonts w:ascii="Consolas" w:cs="Consolas" w:eastAsia="Consolas" w:hAnsi="Consolas"/>
          <w:color w:val="7B2FBF"/>
          <w:sz w:val="18"/>
          <w:szCs w:val="18"/>
          <w:shd w:fill="F3E8FD" w:color="auto" w:val="clear"/>
        </w:rPr>
        <w:t xml:space="preserve">apps/api/schema.gql</w:t>
      </w:r>
      <w:r>
        <w:t xml:space="preserve">.</w:t>
      </w:r>
    </w:p>
    <w:p>
      <w:pPr>
        <w:pStyle w:val="Heading2"/>
      </w:pPr>
      <w:bookmarkStart w:name="_h19" w:id="19"/>
      <w:r>
        <w:t xml:space="preserve">3.1 Modelo de dominio (contexto </w:t>
      </w:r>
      <w:r>
        <w:rPr>
          <w:rFonts w:ascii="Consolas" w:cs="Consolas" w:eastAsia="Consolas" w:hAnsi="Consolas"/>
          <w:color w:val="7B2FBF"/>
          <w:sz w:val="18"/>
          <w:szCs w:val="18"/>
          <w:shd w:fill="F3E8FD" w:color="auto" w:val="clear"/>
        </w:rPr>
        <w:t xml:space="preserve">tracker</w:t>
      </w:r>
      <w:r>
        <w:t xml:space="preserve">)</w:t>
      </w:r>
      <w:bookmarkEnd w:id="19"/>
    </w:p>
    <w:p>
      <w:pPr>
        <w:spacing w:after="160" w:before="120"/>
        <w:jc w:val="center"/>
      </w:pPr>
      <w:r>
        <w:drawing>
          <wp:inline distT="0" distB="0" distL="0" distR="0">
            <wp:extent cx="3495675" cy="5010150"/>
            <wp:effectExtent t="0" r="0" b="0" l="0"/>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3495675" cy="5010150"/>
                    </a:xfrm>
                    <a:prstGeom prst="rect">
                      <a:avLst/>
                    </a:prstGeom>
                  </pic:spPr>
                </pic:pic>
              </a:graphicData>
            </a:graphic>
          </wp:inline>
        </w:drawing>
      </w:r>
    </w:p>
    <w:p>
      <w:pPr>
        <w:pStyle w:val="Heading3"/>
      </w:pPr>
      <w:bookmarkStart w:name="_h20" w:id="20"/>
      <w:r>
        <w:t xml:space="preserve">Roles por proyecto</w:t>
      </w:r>
      <w:bookmarkEnd w:id="20"/>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26"/>
        <w:gridCol w:w="1133"/>
        <w:gridCol w:w="3330"/>
        <w:gridCol w:w="3049"/>
      </w:tblGrid>
      <w:tr>
        <w:trPr>
          <w:tblHeader/>
        </w:trPr>
        <w:tc>
          <w:tcPr>
            <w:tcW w:type="dxa" w:w="212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Rol</w:t>
            </w:r>
          </w:p>
        </w:tc>
        <w:tc>
          <w:tcPr>
            <w:tcW w:type="dxa" w:w="113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Ver</w:t>
            </w:r>
          </w:p>
        </w:tc>
        <w:tc>
          <w:tcPr>
            <w:tcW w:type="dxa" w:w="333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Crear/modificar tickets, comentar</w:t>
            </w:r>
          </w:p>
        </w:tc>
        <w:tc>
          <w:tcPr>
            <w:tcW w:type="dxa" w:w="304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Gestionar miembros y releases</w:t>
            </w:r>
          </w:p>
        </w:tc>
      </w:tr>
      <w:tr>
        <w:tc>
          <w:tcPr>
            <w:tcW w:type="dxa" w:w="21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OWNER</w:t>
            </w:r>
            <w:r>
              <w:t xml:space="preserve"> (quien crea el proyecto)</w:t>
            </w:r>
          </w:p>
        </w:tc>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3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0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(no se le puede quitar ni cambiar el rol)</w:t>
            </w:r>
          </w:p>
        </w:tc>
      </w:tr>
      <w:tr>
        <w:tc>
          <w:tcPr>
            <w:tcW w:type="dxa" w:w="21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ADMIN</w:t>
            </w:r>
          </w:p>
        </w:tc>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3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0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21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MEMBER</w:t>
            </w:r>
          </w:p>
        </w:tc>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3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0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21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VIEWER</w:t>
            </w:r>
          </w:p>
        </w:tc>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3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0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21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GUEST</w:t>
            </w:r>
          </w:p>
        </w:tc>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sus tickets</w:t>
            </w:r>
          </w:p>
        </w:tc>
        <w:tc>
          <w:tcPr>
            <w:tcW w:type="dxa" w:w="33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Abrir tickets, comentar y adjuntar en los suyos</w:t>
            </w:r>
          </w:p>
        </w:tc>
        <w:tc>
          <w:tcPr>
            <w:tcW w:type="dxa" w:w="30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bl>
    <w:p>
      <w:pPr>
        <w:spacing w:after="60"/>
      </w:pPr>
    </w:p>
    <w:p>
      <w:r>
        <w:t xml:space="preserve">Un </w:t>
      </w:r>
      <w:r>
        <w:rPr>
          <w:b/>
          <w:bCs/>
        </w:rPr>
        <w:t xml:space="preserve">invitado</w:t>
      </w:r>
      <w:r>
        <w:t xml:space="preserve"> (</w:t>
      </w:r>
      <w:r>
        <w:rPr>
          <w:rFonts w:ascii="Consolas" w:cs="Consolas" w:eastAsia="Consolas" w:hAnsi="Consolas"/>
          <w:color w:val="7B2FBF"/>
          <w:sz w:val="18"/>
          <w:szCs w:val="18"/>
          <w:shd w:fill="F3E8FD" w:color="auto" w:val="clear"/>
        </w:rPr>
        <w:t xml:space="preserve">GUEST</w:t>
      </w:r>
      <w:r>
        <w:t xml:space="preserve">, para clientes o gente de fuera) de un proyecto privado solo ve los tickets en los que participa: los que abrió, los que tiene asignados y los que sigue. El resto no existen para él (</w:t>
      </w:r>
      <w:r>
        <w:rPr>
          <w:rFonts w:ascii="Consolas" w:cs="Consolas" w:eastAsia="Consolas" w:hAnsi="Consolas"/>
          <w:color w:val="7B2FBF"/>
          <w:sz w:val="18"/>
          <w:szCs w:val="18"/>
          <w:shd w:fill="F3E8FD" w:color="auto" w:val="clear"/>
        </w:rPr>
        <w:t xml:space="preserve">404</w:t>
      </w:r>
      <w:r>
        <w:t xml:space="preserve">, también en «Mi trabajo», en las suscripciones en tiempo real, en «bloqueado por» y en los enlazados), y las vistas de todo el proyecto (actividad, estadísticas, panel, releases, sprints, épicas, papelera) le responden </w:t>
      </w:r>
      <w:r>
        <w:rPr>
          <w:rFonts w:ascii="Consolas" w:cs="Consolas" w:eastAsia="Consolas" w:hAnsi="Consolas"/>
          <w:color w:val="7B2FBF"/>
          <w:sz w:val="18"/>
          <w:szCs w:val="18"/>
          <w:shd w:fill="F3E8FD" w:color="auto" w:val="clear"/>
        </w:rPr>
        <w:t xml:space="preserve">403</w:t>
      </w:r>
      <w:r>
        <w:t xml:space="preserve">. Abre tickets sin asignarlos ni planificarlos, comenta y adjunta en los suyos; no cambia su estado ni sus campos. En un proyecto público ve lo mismo que cualquiera.</w:t>
      </w:r>
    </w:p>
    <w:p>
      <w:r>
        <w:t xml:space="preserve">Cualquiera puede salir de un proyecto (salvo el propietario). Los no miembros reciben </w:t>
      </w:r>
      <w:r>
        <w:rPr>
          <w:i/>
          <w:iCs/>
        </w:rPr>
        <w:t xml:space="preserve">not found</w:t>
      </w:r>
      <w:r>
        <w:t xml:space="preserve">, para no revelar que el proyecto existe.</w:t>
      </w:r>
    </w:p>
    <w:p>
      <w:pPr>
        <w:pStyle w:val="Heading3"/>
      </w:pPr>
      <w:bookmarkStart w:name="_h21" w:id="21"/>
      <w:r>
        <w:t xml:space="preserve">Proyectos públicos</w:t>
      </w:r>
      <w:bookmarkEnd w:id="21"/>
    </w:p>
    <w:p>
      <w:r>
        <w:t xml:space="preserve">Con </w:t>
      </w:r>
      <w:r>
        <w:rPr>
          <w:rFonts w:ascii="Consolas" w:cs="Consolas" w:eastAsia="Consolas" w:hAnsi="Consolas"/>
          <w:color w:val="7B2FBF"/>
          <w:sz w:val="18"/>
          <w:szCs w:val="18"/>
          <w:shd w:fill="F3E8FD" w:color="auto" w:val="clear"/>
        </w:rPr>
        <w:t xml:space="preserve">isPublic</w:t>
      </w:r>
      <w:r>
        <w:t xml:space="preserve"> (al crear, o después con </w:t>
      </w:r>
      <w:r>
        <w:rPr>
          <w:rFonts w:ascii="Consolas" w:cs="Consolas" w:eastAsia="Consolas" w:hAnsi="Consolas"/>
          <w:color w:val="7B2FBF"/>
          <w:sz w:val="18"/>
          <w:szCs w:val="18"/>
          <w:shd w:fill="F3E8FD" w:color="auto" w:val="clear"/>
        </w:rPr>
        <w:t xml:space="preserve">updateProject</w:t>
      </w:r>
      <w:r>
        <w:t xml:space="preserve"> / </w:t>
      </w:r>
      <w:r>
        <w:rPr>
          <w:rFonts w:ascii="Consolas" w:cs="Consolas" w:eastAsia="Consolas" w:hAnsi="Consolas"/>
          <w:color w:val="7B2FBF"/>
          <w:sz w:val="18"/>
          <w:szCs w:val="18"/>
          <w:shd w:fill="F3E8FD" w:color="auto" w:val="clear"/>
        </w:rPr>
        <w:t xml:space="preserve">PATCH /api/projects/{project}</w:t>
      </w:r>
      <w:r>
        <w:t xml:space="preserve">, propietario o admin), </w:t>
      </w:r>
      <w:r>
        <w:rPr>
          <w:b/>
          <w:bCs/>
        </w:rPr>
        <w:t xml:space="preserve">cualquiera puede leer</w:t>
      </w:r>
      <w:r>
        <w:t xml:space="preserve"> el proyecto, también sin token: el proyecto y sus miembros, tablero, tickets, comentarios, historial, releases (progreso y burnup), actividad, seguimiento y estadísticas. Escribir sigue siendo cosa de los miembros según su rol (sin token: 401; con token pero sin ser miembro: 403). Un usuario con sesión que no es miembro lee igual que un anónimo. Las subscriptions exigen sesión; con ella, también se pueden seguir proyectos públicos.</w:t>
      </w:r>
    </w:p>
    <w:p>
      <w:r>
        <w:rPr>
          <w:b/>
          <w:bCs/>
        </w:rPr>
        <w:t xml:space="preserve">Propuestas del público</w:t>
      </w:r>
      <w:r>
        <w:t xml:space="preserve">: un proyecto público puede aceptar errores e ideas de cualquiera, sin cuenta (</w:t>
      </w:r>
      <w:r>
        <w:rPr>
          <w:rFonts w:ascii="Consolas" w:cs="Consolas" w:eastAsia="Consolas" w:hAnsi="Consolas"/>
          <w:color w:val="7B2FBF"/>
          <w:sz w:val="18"/>
          <w:szCs w:val="18"/>
          <w:shd w:fill="F3E8FD" w:color="auto" w:val="clear"/>
        </w:rPr>
        <w:t xml:space="preserve">acceptsProposals</w:t>
      </w:r>
      <w:r>
        <w:t xml:space="preserve">, en </w:t>
      </w:r>
      <w:r>
        <w:rPr>
          <w:rFonts w:ascii="Consolas" w:cs="Consolas" w:eastAsia="Consolas" w:hAnsi="Consolas"/>
          <w:color w:val="7B2FBF"/>
          <w:sz w:val="18"/>
          <w:szCs w:val="18"/>
          <w:shd w:fill="F3E8FD" w:color="auto" w:val="clear"/>
        </w:rPr>
        <w:t xml:space="preserve">updateProject</w:t>
      </w:r>
      <w:r>
        <w:t xml:space="preserve"> / </w:t>
      </w:r>
      <w:r>
        <w:rPr>
          <w:rFonts w:ascii="Consolas" w:cs="Consolas" w:eastAsia="Consolas" w:hAnsi="Consolas"/>
          <w:color w:val="7B2FBF"/>
          <w:sz w:val="18"/>
          <w:szCs w:val="18"/>
          <w:shd w:fill="F3E8FD" w:color="auto" w:val="clear"/>
        </w:rPr>
        <w:t xml:space="preserve">PATCH</w:t>
      </w:r>
      <w:r>
        <w:t xml:space="preserve">). </w:t>
      </w:r>
      <w:r>
        <w:rPr>
          <w:rFonts w:ascii="Consolas" w:cs="Consolas" w:eastAsia="Consolas" w:hAnsi="Consolas"/>
          <w:color w:val="7B2FBF"/>
          <w:sz w:val="18"/>
          <w:szCs w:val="18"/>
          <w:shd w:fill="F3E8FD" w:color="auto" w:val="clear"/>
        </w:rPr>
        <w:t xml:space="preserve">POST /api/explore/projects/{project}/proposals</w:t>
      </w:r>
      <w:r>
        <w:t xml:space="preserve"> (</w:t>
      </w:r>
      <w:r>
        <w:rPr>
          <w:rFonts w:ascii="Consolas" w:cs="Consolas" w:eastAsia="Consolas" w:hAnsi="Consolas"/>
          <w:color w:val="7B2FBF"/>
          <w:sz w:val="18"/>
          <w:szCs w:val="18"/>
          <w:shd w:fill="F3E8FD" w:color="auto" w:val="clear"/>
        </w:rPr>
        <w:t xml:space="preserve">kind</w:t>
      </w:r>
      <w:r>
        <w:t xml:space="preserve">: </w:t>
      </w:r>
      <w:r>
        <w:rPr>
          <w:rFonts w:ascii="Consolas" w:cs="Consolas" w:eastAsia="Consolas" w:hAnsi="Consolas"/>
          <w:color w:val="7B2FBF"/>
          <w:sz w:val="18"/>
          <w:szCs w:val="18"/>
          <w:shd w:fill="F3E8FD" w:color="auto" w:val="clear"/>
        </w:rPr>
        <w:t xml:space="preserve">BUG</w:t>
      </w:r>
      <w:r>
        <w:t xml:space="preserve"> o </w:t>
      </w:r>
      <w:r>
        <w:rPr>
          <w:rFonts w:ascii="Consolas" w:cs="Consolas" w:eastAsia="Consolas" w:hAnsi="Consolas"/>
          <w:color w:val="7B2FBF"/>
          <w:sz w:val="18"/>
          <w:szCs w:val="18"/>
          <w:shd w:fill="F3E8FD" w:color="auto" w:val="clear"/>
        </w:rPr>
        <w:t xml:space="preserve">IDEA</w:t>
      </w:r>
      <w:r>
        <w:t xml:space="preserve">, </w:t>
      </w:r>
      <w:r>
        <w:rPr>
          <w:rFonts w:ascii="Consolas" w:cs="Consolas" w:eastAsia="Consolas" w:hAnsi="Consolas"/>
          <w:color w:val="7B2FBF"/>
          <w:sz w:val="18"/>
          <w:szCs w:val="18"/>
          <w:shd w:fill="F3E8FD" w:color="auto" w:val="clear"/>
        </w:rPr>
        <w:t xml:space="preserve">title</w:t>
      </w:r>
      <w:r>
        <w:t xml:space="preserve">, </w:t>
      </w:r>
      <w:r>
        <w:rPr>
          <w:rFonts w:ascii="Consolas" w:cs="Consolas" w:eastAsia="Consolas" w:hAnsi="Consolas"/>
          <w:color w:val="7B2FBF"/>
          <w:sz w:val="18"/>
          <w:szCs w:val="18"/>
          <w:shd w:fill="F3E8FD" w:color="auto" w:val="clear"/>
        </w:rPr>
        <w:t xml:space="preserve">description</w:t>
      </w:r>
      <w:r>
        <w:t xml:space="preserve">, </w:t>
      </w:r>
      <w:r>
        <w:rPr>
          <w:rFonts w:ascii="Consolas" w:cs="Consolas" w:eastAsia="Consolas" w:hAnsi="Consolas"/>
          <w:color w:val="7B2FBF"/>
          <w:sz w:val="18"/>
          <w:szCs w:val="18"/>
          <w:shd w:fill="F3E8FD" w:color="auto" w:val="clear"/>
        </w:rPr>
        <w:t xml:space="preserve">author</w:t>
      </w:r>
      <w:r>
        <w:t xml:space="preserve"> opcional) crea un ticket con la etiqueta </w:t>
      </w:r>
      <w:r>
        <w:rPr>
          <w:rFonts w:ascii="Consolas" w:cs="Consolas" w:eastAsia="Consolas" w:hAnsi="Consolas"/>
          <w:color w:val="7B2FBF"/>
          <w:sz w:val="18"/>
          <w:szCs w:val="18"/>
          <w:shd w:fill="F3E8FD" w:color="auto" w:val="clear"/>
        </w:rPr>
        <w:t xml:space="preserve">propuesta</w:t>
      </w:r>
      <w:r>
        <w:t xml:space="preserve">, a nombre de TaskStream, en el primer estado, de tipo Bug o Feature (o el primer tipo activo). No se pide correo, porque quedaría a la vista. Contra el spam, el campo </w:t>
      </w:r>
      <w:r>
        <w:rPr>
          <w:rFonts w:ascii="Consolas" w:cs="Consolas" w:eastAsia="Consolas" w:hAnsi="Consolas"/>
          <w:color w:val="7B2FBF"/>
          <w:sz w:val="18"/>
          <w:szCs w:val="18"/>
          <w:shd w:fill="F3E8FD" w:color="auto" w:val="clear"/>
        </w:rPr>
        <w:t xml:space="preserve">website</w:t>
      </w:r>
      <w:r>
        <w:t xml:space="preserve"> es una trampa (si llega relleno se responde como si nada y no se guarda) y cada dirección envía como mucho 5 cada 15 minutos (429); el contador vive en Redis (</w:t>
      </w:r>
      <w:r>
        <w:rPr>
          <w:rFonts w:ascii="Consolas" w:cs="Consolas" w:eastAsia="Consolas" w:hAnsi="Consolas"/>
          <w:color w:val="7B2FBF"/>
          <w:sz w:val="18"/>
          <w:szCs w:val="18"/>
          <w:shd w:fill="F3E8FD" w:color="auto" w:val="clear"/>
        </w:rPr>
        <w:t xml:space="preserve">RateLimitStore</w:t>
      </w:r>
      <w:r>
        <w:t xml:space="preserve">), así que vale igual con varias instancias. Los propietarios y admins del proyecto reciben un aviso (</w:t>
      </w:r>
      <w:r>
        <w:rPr>
          <w:rFonts w:ascii="Consolas" w:cs="Consolas" w:eastAsia="Consolas" w:hAnsi="Consolas"/>
          <w:color w:val="7B2FBF"/>
          <w:sz w:val="18"/>
          <w:szCs w:val="18"/>
          <w:shd w:fill="F3E8FD" w:color="auto" w:val="clear"/>
        </w:rPr>
        <w:t xml:space="preserve">PROPOSED</w:t>
      </w:r>
      <w:r>
        <w:t xml:space="preserve">). La web tiene el formulario en </w:t>
      </w:r>
      <w:r>
        <w:rPr>
          <w:rFonts w:ascii="Consolas" w:cs="Consolas" w:eastAsia="Consolas" w:hAnsi="Consolas"/>
          <w:color w:val="7B2FBF"/>
          <w:sz w:val="18"/>
          <w:szCs w:val="18"/>
          <w:shd w:fill="F3E8FD" w:color="auto" w:val="clear"/>
        </w:rPr>
        <w:t xml:space="preserve">/p/{CLAVE}/propose</w:t>
      </w:r>
      <w:r>
        <w:t xml:space="preserve">, enlazado en la cabecera del proyecto.</w:t>
      </w:r>
    </w:p>
    <w:p>
      <w:r>
        <w:rPr>
          <w:b/>
          <w:bCs/>
        </w:rPr>
        <w:t xml:space="preserve">Votos</w:t>
      </w:r>
      <w:r>
        <w:t xml:space="preserve">: quien tenga sesión vota los tickets de un proyecto público, y los miembros los de uno privado (</w:t>
      </w:r>
      <w:r>
        <w:rPr>
          <w:rFonts w:ascii="Consolas" w:cs="Consolas" w:eastAsia="Consolas" w:hAnsi="Consolas"/>
          <w:color w:val="7B2FBF"/>
          <w:sz w:val="18"/>
          <w:szCs w:val="18"/>
          <w:shd w:fill="F3E8FD" w:color="auto" w:val="clear"/>
        </w:rPr>
        <w:t xml:space="preserve">voteIssue(issueId, on)</w:t>
      </w:r>
      <w:r>
        <w:t xml:space="preserve">, </w:t>
      </w:r>
      <w:r>
        <w:rPr>
          <w:rFonts w:ascii="Consolas" w:cs="Consolas" w:eastAsia="Consolas" w:hAnsi="Consolas"/>
          <w:color w:val="7B2FBF"/>
          <w:sz w:val="18"/>
          <w:szCs w:val="18"/>
          <w:shd w:fill="F3E8FD" w:color="auto" w:val="clear"/>
        </w:rPr>
        <w:t xml:space="preserve">PUT/DELETE /api/issues/{issue}/vote</w:t>
      </w:r>
      <w:r>
        <w:t xml:space="preserve">). Cada ticket da </w:t>
      </w:r>
      <w:r>
        <w:rPr>
          <w:rFonts w:ascii="Consolas" w:cs="Consolas" w:eastAsia="Consolas" w:hAnsi="Consolas"/>
          <w:color w:val="7B2FBF"/>
          <w:sz w:val="18"/>
          <w:szCs w:val="18"/>
          <w:shd w:fill="F3E8FD" w:color="auto" w:val="clear"/>
        </w:rPr>
        <w:t xml:space="preserve">votes</w:t>
      </w:r>
      <w:r>
        <w:t xml:space="preserve"> y </w:t>
      </w:r>
      <w:r>
        <w:rPr>
          <w:rFonts w:ascii="Consolas" w:cs="Consolas" w:eastAsia="Consolas" w:hAnsi="Consolas"/>
          <w:color w:val="7B2FBF"/>
          <w:sz w:val="18"/>
          <w:szCs w:val="18"/>
          <w:shd w:fill="F3E8FD" w:color="auto" w:val="clear"/>
        </w:rPr>
        <w:t xml:space="preserve">voted</w:t>
      </w:r>
      <w:r>
        <w:t xml:space="preserve"> (si he votado yo; en REST, solo con token); la lista de quién votó no se publica.</w:t>
      </w:r>
    </w:p>
    <w:p>
      <w:r>
        <w:rPr>
          <w:rFonts w:ascii="Consolas" w:cs="Consolas" w:eastAsia="Consolas" w:hAnsi="Consolas"/>
          <w:color w:val="7B2FBF"/>
          <w:sz w:val="18"/>
          <w:szCs w:val="18"/>
          <w:shd w:fill="F3E8FD" w:color="auto" w:val="clear"/>
        </w:rPr>
        <w:t xml:space="preserve">publicProjects</w:t>
      </w:r>
      <w:r>
        <w:t xml:space="preserve"> (GraphQL) y </w:t>
      </w:r>
      <w:r>
        <w:rPr>
          <w:rFonts w:ascii="Consolas" w:cs="Consolas" w:eastAsia="Consolas" w:hAnsi="Consolas"/>
          <w:color w:val="7B2FBF"/>
          <w:sz w:val="18"/>
          <w:szCs w:val="18"/>
          <w:shd w:fill="F3E8FD" w:color="auto" w:val="clear"/>
        </w:rPr>
        <w:t xml:space="preserve">GET /api/explore/projects</w:t>
      </w:r>
      <w:r>
        <w:t xml:space="preserve"> (REST, sin token) los listan. Al volver a privado, quien no es miembro vuelve a recibir </w:t>
      </w:r>
      <w:r>
        <w:rPr>
          <w:i/>
          <w:iCs/>
        </w:rPr>
        <w:t xml:space="preserve">not found</w:t>
      </w:r>
      <w:r>
        <w:t xml:space="preserve">. Los enlaces a tickets de otros proyectos solo se muestran si el visitante puede leer esos proyectos.</w:t>
      </w:r>
    </w:p>
    <w:p>
      <w:pPr>
        <w:pStyle w:val="Heading3"/>
      </w:pPr>
      <w:bookmarkStart w:name="_h22" w:id="22"/>
      <w:r>
        <w:t xml:space="preserve">Borrar un proyecto</w:t>
      </w:r>
      <w:bookmarkEnd w:id="22"/>
    </w:p>
    <w:p>
      <w:r>
        <w:t xml:space="preserve">Solo el </w:t>
      </w:r>
      <w:r>
        <w:rPr>
          <w:b/>
          <w:bCs/>
        </w:rPr>
        <w:t xml:space="preserve">propietario</w:t>
      </w:r>
      <w:r>
        <w:t xml:space="preserve">, escribiendo la clave del proyecto para confirmar (</w:t>
      </w:r>
      <w:r>
        <w:rPr>
          <w:rFonts w:ascii="Consolas" w:cs="Consolas" w:eastAsia="Consolas" w:hAnsi="Consolas"/>
          <w:color w:val="7B2FBF"/>
          <w:sz w:val="18"/>
          <w:szCs w:val="18"/>
          <w:shd w:fill="F3E8FD" w:color="auto" w:val="clear"/>
        </w:rPr>
        <w:t xml:space="preserve">deleteProject(projectId, confirmKey)</w:t>
      </w:r>
      <w:r>
        <w:t xml:space="preserve"> o </w:t>
      </w:r>
      <w:r>
        <w:rPr>
          <w:rFonts w:ascii="Consolas" w:cs="Consolas" w:eastAsia="Consolas" w:hAnsi="Consolas"/>
          <w:color w:val="7B2FBF"/>
          <w:sz w:val="18"/>
          <w:szCs w:val="18"/>
          <w:shd w:fill="F3E8FD" w:color="auto" w:val="clear"/>
        </w:rPr>
        <w:t xml:space="preserve">DELETE /api/projects/{project}?confirm=CLAVE</w:t>
      </w:r>
      <w:r>
        <w:t xml:space="preserve">). El proyecto desaparece al momento y, a continuación, una saga borra sus tickets (y sus comentarios), sus releases y los enlaces que tickets de otros proyectos tenían hacia los suyos (ver </w:t>
      </w:r>
      <w:hyperlink w:history="1" w:anchor="_h6">
        <w:r>
          <w:rPr>
            <w:color w:val="7B2FBF"/>
            <w:u w:val="single"/>
          </w:rPr>
          <w:t xml:space="preserve">Arquitectura</w:t>
        </w:r>
      </w:hyperlink>
      <w:r>
        <w:t xml:space="preserve">). La clave queda libre para un proyecto nuevo. Los eventos se quedan en el event store como auditoría, pero desde la API no se puede deshacer.</w:t>
      </w:r>
    </w:p>
    <w:p>
      <w:pPr>
        <w:pStyle w:val="Heading3"/>
      </w:pPr>
      <w:bookmarkStart w:name="_h23" w:id="23"/>
      <w:r>
        <w:t xml:space="preserve">Archivar un proyecto</w:t>
      </w:r>
      <w:bookmarkEnd w:id="23"/>
    </w:p>
    <w:p>
      <w:r>
        <w:t xml:space="preserve">El propietario archiva un proyecto terminado (</w:t>
      </w:r>
      <w:r>
        <w:rPr>
          <w:rFonts w:ascii="Consolas" w:cs="Consolas" w:eastAsia="Consolas" w:hAnsi="Consolas"/>
          <w:color w:val="7B2FBF"/>
          <w:sz w:val="18"/>
          <w:szCs w:val="18"/>
          <w:shd w:fill="F3E8FD" w:color="auto" w:val="clear"/>
        </w:rPr>
        <w:t xml:space="preserve">archiveProject</w:t>
      </w:r>
      <w:r>
        <w:t xml:space="preserve"> / </w:t>
      </w:r>
      <w:r>
        <w:rPr>
          <w:rFonts w:ascii="Consolas" w:cs="Consolas" w:eastAsia="Consolas" w:hAnsi="Consolas"/>
          <w:color w:val="7B2FBF"/>
          <w:sz w:val="18"/>
          <w:szCs w:val="18"/>
          <w:shd w:fill="F3E8FD" w:color="auto" w:val="clear"/>
        </w:rPr>
        <w:t xml:space="preserve">POST /api/projects/{project}/archive</w:t>
      </w:r>
      <w:r>
        <w:t xml:space="preserve">) en lugar de borrarlo: se sigue viendo todo (tablero, tickets, historia, estadísticas, y quien lo administra sigue viendo sus reglas y webhooks), pero ninguna orden lo cambia (</w:t>
      </w:r>
      <w:r>
        <w:rPr>
          <w:rFonts w:ascii="Consolas" w:cs="Consolas" w:eastAsia="Consolas" w:hAnsi="Consolas"/>
          <w:color w:val="7B2FBF"/>
          <w:sz w:val="18"/>
          <w:szCs w:val="18"/>
          <w:shd w:fill="F3E8FD" w:color="auto" w:val="clear"/>
        </w:rPr>
        <w:t xml:space="preserve">422</w:t>
      </w:r>
      <w:r>
        <w:t xml:space="preserve">, «está archivado»): ni tickets, ni comentarios, ni votos, ni ajustes, ni miembros; las automatizaciones no se ejecutan y el formulario público no acepta propuestas. Seguir un ticket sí se puede, porque solo atañe a quien lo sigue. </w:t>
      </w:r>
      <w:r>
        <w:rPr>
          <w:rFonts w:ascii="Consolas" w:cs="Consolas" w:eastAsia="Consolas" w:hAnsi="Consolas"/>
          <w:color w:val="7B2FBF"/>
          <w:sz w:val="18"/>
          <w:szCs w:val="18"/>
          <w:shd w:fill="F3E8FD" w:color="auto" w:val="clear"/>
        </w:rPr>
        <w:t xml:space="preserve">unarchiveProject</w:t>
      </w:r>
      <w:r>
        <w:t xml:space="preserve"> / </w:t>
      </w:r>
      <w:r>
        <w:rPr>
          <w:rFonts w:ascii="Consolas" w:cs="Consolas" w:eastAsia="Consolas" w:hAnsi="Consolas"/>
          <w:color w:val="7B2FBF"/>
          <w:sz w:val="18"/>
          <w:szCs w:val="18"/>
          <w:shd w:fill="F3E8FD" w:color="auto" w:val="clear"/>
        </w:rPr>
        <w:t xml:space="preserve">POST …/unarchive</w:t>
      </w:r>
      <w:r>
        <w:t xml:space="preserve"> lo devuelve. </w:t>
      </w:r>
      <w:r>
        <w:rPr>
          <w:rFonts w:ascii="Consolas" w:cs="Consolas" w:eastAsia="Consolas" w:hAnsi="Consolas"/>
          <w:color w:val="7B2FBF"/>
          <w:sz w:val="18"/>
          <w:szCs w:val="18"/>
          <w:shd w:fill="F3E8FD" w:color="auto" w:val="clear"/>
        </w:rPr>
        <w:t xml:space="preserve">Project.archivedAt</w:t>
      </w:r>
      <w:r>
        <w:t xml:space="preserve"> dice desde cuándo.</w:t>
      </w:r>
    </w:p>
    <w:p>
      <w:pPr>
        <w:pStyle w:val="Heading3"/>
      </w:pPr>
      <w:bookmarkStart w:name="_h24" w:id="24"/>
      <w:r>
        <w:t xml:space="preserve">Configuración por proyecto</w:t>
      </w:r>
      <w:bookmarkEnd w:id="24"/>
    </w:p>
    <w:p>
      <w:r>
        <w:t xml:space="preserve">Cada proyecto tiene sus </w:t>
      </w:r>
      <w:r>
        <w:rPr>
          <w:b/>
          <w:bCs/>
        </w:rPr>
        <w:t xml:space="preserve">estados</w:t>
      </w:r>
      <w:r>
        <w:t xml:space="preserve">, </w:t>
      </w:r>
      <w:r>
        <w:rPr>
          <w:b/>
          <w:bCs/>
        </w:rPr>
        <w:t xml:space="preserve">transiciones</w:t>
      </w:r>
      <w:r>
        <w:t xml:space="preserve">, </w:t>
      </w:r>
      <w:r>
        <w:rPr>
          <w:b/>
          <w:bCs/>
        </w:rPr>
        <w:t xml:space="preserve">tipos de ticket</w:t>
      </w:r>
      <w:r>
        <w:t xml:space="preserve">, </w:t>
      </w:r>
      <w:r>
        <w:rPr>
          <w:b/>
          <w:bCs/>
        </w:rPr>
        <w:t xml:space="preserve">áreas</w:t>
      </w:r>
      <w:r>
        <w:t xml:space="preserve"> y </w:t>
      </w:r>
      <w:r>
        <w:rPr>
          <w:b/>
          <w:bCs/>
        </w:rPr>
        <w:t xml:space="preserve">campos personalizados</w:t>
      </w:r>
      <w:r>
        <w:t xml:space="preserve"> (</w:t>
      </w:r>
      <w:r>
        <w:rPr>
          <w:rFonts w:ascii="Consolas" w:cs="Consolas" w:eastAsia="Consolas" w:hAnsi="Consolas"/>
          <w:color w:val="7B2FBF"/>
          <w:sz w:val="18"/>
          <w:szCs w:val="18"/>
          <w:shd w:fill="F3E8FD" w:color="auto" w:val="clear"/>
        </w:rPr>
        <w:t xml:space="preserve">Project.settings</w:t>
      </w:r>
      <w:r>
        <w:t xml:space="preserve">). Todos empiezan con los valores por defecto de abajo, y el propietario o un admin los cambia con </w:t>
      </w:r>
      <w:r>
        <w:rPr>
          <w:rFonts w:ascii="Consolas" w:cs="Consolas" w:eastAsia="Consolas" w:hAnsi="Consolas"/>
          <w:color w:val="7B2FBF"/>
          <w:sz w:val="18"/>
          <w:szCs w:val="18"/>
          <w:shd w:fill="F3E8FD" w:color="auto" w:val="clear"/>
        </w:rPr>
        <w:t xml:space="preserve">updateProjectSettings</w:t>
      </w:r>
      <w:r>
        <w:t xml:space="preserve"> (o </w:t>
      </w:r>
      <w:r>
        <w:rPr>
          <w:rFonts w:ascii="Consolas" w:cs="Consolas" w:eastAsia="Consolas" w:hAnsi="Consolas"/>
          <w:color w:val="7B2FBF"/>
          <w:sz w:val="18"/>
          <w:szCs w:val="18"/>
          <w:shd w:fill="F3E8FD" w:color="auto" w:val="clear"/>
        </w:rPr>
        <w:t xml:space="preserve">PUT /api/projects/{project}/settings</w:t>
      </w:r>
      <w:r>
        <w:t xml:space="preserve">); el cambio es un evento más (</w:t>
      </w:r>
      <w:r>
        <w:rPr>
          <w:rFonts w:ascii="Consolas" w:cs="Consolas" w:eastAsia="Consolas" w:hAnsi="Consolas"/>
          <w:color w:val="7B2FBF"/>
          <w:sz w:val="18"/>
          <w:szCs w:val="18"/>
          <w:shd w:fill="F3E8FD" w:color="auto" w:val="clear"/>
        </w:rPr>
        <w:t xml:space="preserve">ProjectSettingsChangedEvent</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58"/>
        <w:gridCol w:w="4589"/>
        <w:gridCol w:w="4591"/>
      </w:tblGrid>
      <w:tr>
        <w:trPr>
          <w:tblHeader/>
        </w:trPr>
        <w:tc>
          <w:tcPr>
            <w:tcW w:type="dxa" w:w="45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Valor</w:t>
            </w:r>
          </w:p>
        </w:tc>
        <w:tc>
          <w:tcPr>
            <w:tcW w:type="dxa" w:w="458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Campos</w:t>
            </w:r>
          </w:p>
        </w:tc>
        <w:tc>
          <w:tcPr>
            <w:tcW w:type="dxa" w:w="459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Estado</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category</w:t>
            </w:r>
            <w:r>
              <w:t xml:space="preserve">, </w:t>
            </w:r>
            <w:r>
              <w:rPr>
                <w:rFonts w:ascii="Consolas" w:cs="Consolas" w:eastAsia="Consolas" w:hAnsi="Consolas"/>
                <w:color w:val="7B2FBF"/>
                <w:sz w:val="18"/>
                <w:szCs w:val="18"/>
                <w:shd w:fill="F3E8FD" w:color="auto" w:val="clear"/>
              </w:rPr>
              <w:t xml:space="preserve">color</w:t>
            </w:r>
            <w:r>
              <w:t xml:space="preserve">, </w:t>
            </w:r>
            <w:r>
              <w:rPr>
                <w:rFonts w:ascii="Consolas" w:cs="Consolas" w:eastAsia="Consolas" w:hAnsi="Consolas"/>
                <w:color w:val="7B2FBF"/>
                <w:sz w:val="18"/>
                <w:szCs w:val="18"/>
                <w:shd w:fill="F3E8FD" w:color="auto" w:val="clear"/>
              </w:rPr>
              <w:t xml:space="preserve">requiresReason</w:t>
            </w:r>
            <w:r>
              <w:t xml:space="preserve">, </w:t>
            </w:r>
            <w:r>
              <w:rPr>
                <w:rFonts w:ascii="Consolas" w:cs="Consolas" w:eastAsia="Consolas" w:hAnsi="Consolas"/>
                <w:color w:val="7B2FBF"/>
                <w:sz w:val="18"/>
                <w:szCs w:val="18"/>
                <w:shd w:fill="F3E8FD" w:color="auto" w:val="clear"/>
              </w:rPr>
              <w:t xml:space="preserve">archived</w:t>
            </w:r>
            <w:r>
              <w:t xml:space="preserve"> (el orden es el del tablero)</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BACKLOG</w:t>
            </w:r>
            <w:r>
              <w:t xml:space="preserve">, </w:t>
            </w:r>
            <w:r>
              <w:rPr>
                <w:rFonts w:ascii="Consolas" w:cs="Consolas" w:eastAsia="Consolas" w:hAnsi="Consolas"/>
                <w:color w:val="7B2FBF"/>
                <w:sz w:val="18"/>
                <w:szCs w:val="18"/>
                <w:shd w:fill="F3E8FD" w:color="auto" w:val="clear"/>
              </w:rPr>
              <w:t xml:space="preserve">TODO</w:t>
            </w:r>
            <w:r>
              <w:t xml:space="preserve">, </w:t>
            </w:r>
            <w:r>
              <w:rPr>
                <w:rFonts w:ascii="Consolas" w:cs="Consolas" w:eastAsia="Consolas" w:hAnsi="Consolas"/>
                <w:color w:val="7B2FBF"/>
                <w:sz w:val="18"/>
                <w:szCs w:val="18"/>
                <w:shd w:fill="F3E8FD" w:color="auto" w:val="clear"/>
              </w:rPr>
              <w:t xml:space="preserve">IN_PROGRESS</w:t>
            </w:r>
            <w:r>
              <w:t xml:space="preserve">, </w:t>
            </w:r>
            <w:r>
              <w:rPr>
                <w:rFonts w:ascii="Consolas" w:cs="Consolas" w:eastAsia="Consolas" w:hAnsi="Consolas"/>
                <w:color w:val="7B2FBF"/>
                <w:sz w:val="18"/>
                <w:szCs w:val="18"/>
                <w:shd w:fill="F3E8FD" w:color="auto" w:val="clear"/>
              </w:rPr>
              <w:t xml:space="preserve">IN_REVIEW</w:t>
            </w:r>
            <w:r>
              <w:t xml:space="preserve">, </w:t>
            </w:r>
            <w:r>
              <w:rPr>
                <w:rFonts w:ascii="Consolas" w:cs="Consolas" w:eastAsia="Consolas" w:hAnsi="Consolas"/>
                <w:color w:val="7B2FBF"/>
                <w:sz w:val="18"/>
                <w:szCs w:val="18"/>
                <w:shd w:fill="F3E8FD" w:color="auto" w:val="clear"/>
              </w:rPr>
              <w:t xml:space="preserve">READY_FOR_QA</w:t>
            </w:r>
            <w:r>
              <w:t xml:space="preserve">, </w:t>
            </w:r>
            <w:r>
              <w:rPr>
                <w:rFonts w:ascii="Consolas" w:cs="Consolas" w:eastAsia="Consolas" w:hAnsi="Consolas"/>
                <w:color w:val="7B2FBF"/>
                <w:sz w:val="18"/>
                <w:szCs w:val="18"/>
                <w:shd w:fill="F3E8FD" w:color="auto" w:val="clear"/>
              </w:rPr>
              <w:t xml:space="preserve">IN_QA</w:t>
            </w:r>
            <w:r>
              <w:t xml:space="preserve">, </w:t>
            </w:r>
            <w:r>
              <w:rPr>
                <w:rFonts w:ascii="Consolas" w:cs="Consolas" w:eastAsia="Consolas" w:hAnsi="Consolas"/>
                <w:color w:val="7B2FBF"/>
                <w:sz w:val="18"/>
                <w:szCs w:val="18"/>
                <w:shd w:fill="F3E8FD" w:color="auto" w:val="clear"/>
              </w:rPr>
              <w:t xml:space="preserve">QA_FAILED</w:t>
            </w:r>
            <w:r>
              <w:t xml:space="preserve">, </w:t>
            </w:r>
            <w:r>
              <w:rPr>
                <w:rFonts w:ascii="Consolas" w:cs="Consolas" w:eastAsia="Consolas" w:hAnsi="Consolas"/>
                <w:color w:val="7B2FBF"/>
                <w:sz w:val="18"/>
                <w:szCs w:val="18"/>
                <w:shd w:fill="F3E8FD" w:color="auto" w:val="clear"/>
              </w:rPr>
              <w:t xml:space="preserve">DONE</w:t>
            </w:r>
            <w:r>
              <w:t xml:space="preserve">, </w:t>
            </w:r>
            <w:r>
              <w:rPr>
                <w:rFonts w:ascii="Consolas" w:cs="Consolas" w:eastAsia="Consolas" w:hAnsi="Consolas"/>
                <w:color w:val="7B2FBF"/>
                <w:sz w:val="18"/>
                <w:szCs w:val="18"/>
                <w:shd w:fill="F3E8FD" w:color="auto" w:val="clear"/>
              </w:rPr>
              <w:t xml:space="preserve">CANCELLED</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icon</w:t>
            </w:r>
            <w:r>
              <w:t xml:space="preserve">, </w:t>
            </w:r>
            <w:r>
              <w:rPr>
                <w:rFonts w:ascii="Consolas" w:cs="Consolas" w:eastAsia="Consolas" w:hAnsi="Consolas"/>
                <w:color w:val="7B2FBF"/>
                <w:sz w:val="18"/>
                <w:szCs w:val="18"/>
                <w:shd w:fill="F3E8FD" w:color="auto" w:val="clear"/>
              </w:rPr>
              <w:t xml:space="preserve">color</w:t>
            </w:r>
            <w:r>
              <w:t xml:space="preserve">, </w:t>
            </w:r>
            <w:r>
              <w:rPr>
                <w:rFonts w:ascii="Consolas" w:cs="Consolas" w:eastAsia="Consolas" w:hAnsi="Consolas"/>
                <w:color w:val="7B2FBF"/>
                <w:sz w:val="18"/>
                <w:szCs w:val="18"/>
                <w:shd w:fill="F3E8FD" w:color="auto" w:val="clear"/>
              </w:rPr>
              <w:t xml:space="preserve">archived</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BUG</w:t>
            </w:r>
            <w:r>
              <w:t xml:space="preserve">, </w:t>
            </w:r>
            <w:r>
              <w:rPr>
                <w:rFonts w:ascii="Consolas" w:cs="Consolas" w:eastAsia="Consolas" w:hAnsi="Consolas"/>
                <w:color w:val="7B2FBF"/>
                <w:sz w:val="18"/>
                <w:szCs w:val="18"/>
                <w:shd w:fill="F3E8FD" w:color="auto" w:val="clear"/>
              </w:rPr>
              <w:t xml:space="preserve">FEATURE</w:t>
            </w:r>
            <w:r>
              <w:t xml:space="preserve">, </w:t>
            </w:r>
            <w:r>
              <w:rPr>
                <w:rFonts w:ascii="Consolas" w:cs="Consolas" w:eastAsia="Consolas" w:hAnsi="Consolas"/>
                <w:color w:val="7B2FBF"/>
                <w:sz w:val="18"/>
                <w:szCs w:val="18"/>
                <w:shd w:fill="F3E8FD" w:color="auto" w:val="clear"/>
              </w:rPr>
              <w:t xml:space="preserve">UI_CHANGE</w:t>
            </w:r>
            <w:r>
              <w:t xml:space="preserve">, </w:t>
            </w:r>
            <w:r>
              <w:rPr>
                <w:rFonts w:ascii="Consolas" w:cs="Consolas" w:eastAsia="Consolas" w:hAnsi="Consolas"/>
                <w:color w:val="7B2FBF"/>
                <w:sz w:val="18"/>
                <w:szCs w:val="18"/>
                <w:shd w:fill="F3E8FD" w:color="auto" w:val="clear"/>
              </w:rPr>
              <w:t xml:space="preserve">TASK</w:t>
            </w:r>
            <w:r>
              <w:t xml:space="preserve">, </w:t>
            </w:r>
            <w:r>
              <w:rPr>
                <w:rFonts w:ascii="Consolas" w:cs="Consolas" w:eastAsia="Consolas" w:hAnsi="Consolas"/>
                <w:color w:val="7B2FBF"/>
                <w:sz w:val="18"/>
                <w:szCs w:val="18"/>
                <w:shd w:fill="F3E8FD" w:color="auto" w:val="clear"/>
              </w:rPr>
              <w:t xml:space="preserve">QA</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Área</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archived</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FRONTEND</w:t>
            </w:r>
            <w:r>
              <w:t xml:space="preserve">, </w:t>
            </w:r>
            <w:r>
              <w:rPr>
                <w:rFonts w:ascii="Consolas" w:cs="Consolas" w:eastAsia="Consolas" w:hAnsi="Consolas"/>
                <w:color w:val="7B2FBF"/>
                <w:sz w:val="18"/>
                <w:szCs w:val="18"/>
                <w:shd w:fill="F3E8FD" w:color="auto" w:val="clear"/>
              </w:rPr>
              <w:t xml:space="preserve">BACKEND</w:t>
            </w:r>
            <w:r>
              <w:t xml:space="preserve">, </w:t>
            </w:r>
            <w:r>
              <w:rPr>
                <w:rFonts w:ascii="Consolas" w:cs="Consolas" w:eastAsia="Consolas" w:hAnsi="Consolas"/>
                <w:color w:val="7B2FBF"/>
                <w:sz w:val="18"/>
                <w:szCs w:val="18"/>
                <w:shd w:fill="F3E8FD" w:color="auto" w:val="clear"/>
              </w:rPr>
              <w:t xml:space="preserve">MOBILE</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DESIGN</w:t>
            </w:r>
            <w:r>
              <w:t xml:space="preserve">, </w:t>
            </w:r>
            <w:r>
              <w:rPr>
                <w:rFonts w:ascii="Consolas" w:cs="Consolas" w:eastAsia="Consolas" w:hAnsi="Consolas"/>
                <w:color w:val="7B2FBF"/>
                <w:sz w:val="18"/>
                <w:szCs w:val="18"/>
                <w:shd w:fill="F3E8FD" w:color="auto" w:val="clear"/>
              </w:rPr>
              <w:t xml:space="preserve">DEVOPS</w:t>
            </w:r>
          </w:p>
        </w:tc>
      </w:tr>
    </w:tbl>
    <w:p>
      <w:pPr>
        <w:spacing w:after="60"/>
      </w:pPr>
    </w:p>
    <w:p>
      <w:r>
        <w:t xml:space="preserve">La </w:t>
      </w:r>
      <w:r>
        <w:rPr>
          <w:b/>
          <w:bCs/>
        </w:rPr>
        <w:t xml:space="preserve">categoría</w:t>
      </w:r>
      <w:r>
        <w:t xml:space="preserve"> de un estado dice qué significa, se llame como se llame: </w:t>
      </w:r>
      <w:r>
        <w:rPr>
          <w:rFonts w:ascii="Consolas" w:cs="Consolas" w:eastAsia="Consolas" w:hAnsi="Consolas"/>
          <w:color w:val="7B2FBF"/>
          <w:sz w:val="18"/>
          <w:szCs w:val="18"/>
          <w:shd w:fill="F3E8FD" w:color="auto" w:val="clear"/>
        </w:rPr>
        <w:t xml:space="preserve">TODO</w:t>
      </w:r>
      <w:r>
        <w:t xml:space="preserve"> (pendiente), </w:t>
      </w:r>
      <w:r>
        <w:rPr>
          <w:rFonts w:ascii="Consolas" w:cs="Consolas" w:eastAsia="Consolas" w:hAnsi="Consolas"/>
          <w:color w:val="7B2FBF"/>
          <w:sz w:val="18"/>
          <w:szCs w:val="18"/>
          <w:shd w:fill="F3E8FD" w:color="auto" w:val="clear"/>
        </w:rPr>
        <w:t xml:space="preserve">IN_PROGRESS</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DONE</w:t>
      </w:r>
      <w:r>
        <w:t xml:space="preserve"> y </w:t>
      </w:r>
      <w:r>
        <w:rPr>
          <w:rFonts w:ascii="Consolas" w:cs="Consolas" w:eastAsia="Consolas" w:hAnsi="Consolas"/>
          <w:color w:val="7B2FBF"/>
          <w:sz w:val="18"/>
          <w:szCs w:val="18"/>
          <w:shd w:fill="F3E8FD" w:color="auto" w:val="clear"/>
        </w:rPr>
        <w:t xml:space="preserve">CANCELLED</w:t>
      </w:r>
      <w:r>
        <w:t xml:space="preserve">. Releases («todo terminado» = </w:t>
      </w:r>
      <w:r>
        <w:rPr>
          <w:rFonts w:ascii="Consolas" w:cs="Consolas" w:eastAsia="Consolas" w:hAnsi="Consolas"/>
          <w:color w:val="7B2FBF"/>
          <w:sz w:val="18"/>
          <w:szCs w:val="18"/>
          <w:shd w:fill="F3E8FD" w:color="auto" w:val="clear"/>
        </w:rPr>
        <w:t xml:space="preserve">DONE</w:t>
      </w:r>
      <w:r>
        <w:t xml:space="preserve"> o </w:t>
      </w:r>
      <w:r>
        <w:rPr>
          <w:rFonts w:ascii="Consolas" w:cs="Consolas" w:eastAsia="Consolas" w:hAnsi="Consolas"/>
          <w:color w:val="7B2FBF"/>
          <w:sz w:val="18"/>
          <w:szCs w:val="18"/>
          <w:shd w:fill="F3E8FD" w:color="auto" w:val="clear"/>
        </w:rPr>
        <w:t xml:space="preserve">CANCELLED</w:t>
      </w:r>
      <w:r>
        <w:t xml:space="preserve">), «Mi trabajo», el seguimiento y las estadísticas trabajan con categorías, así que siguen funcionando con estados propios. Los tickets guardan el id del estado y, en el read model, su categoría (</w:t>
      </w:r>
      <w:r>
        <w:rPr>
          <w:rFonts w:ascii="Consolas" w:cs="Consolas" w:eastAsia="Consolas" w:hAnsi="Consolas"/>
          <w:color w:val="7B2FBF"/>
          <w:sz w:val="18"/>
          <w:szCs w:val="18"/>
          <w:shd w:fill="F3E8FD" w:color="auto" w:val="clear"/>
        </w:rPr>
        <w:t xml:space="preserve">Issue.statusCategory</w:t>
      </w:r>
      <w:r>
        <w:t xml:space="preserve">).</w:t>
      </w:r>
    </w:p>
    <w:p>
      <w:r>
        <w:t xml:space="preserve">Reglas:</w:t>
      </w:r>
    </w:p>
    <w:p>
      <w:pPr>
        <w:pStyle w:val="ListParagraph"/>
        <w:numPr>
          <w:ilvl w:val="0"/>
          <w:numId w:val="2"/>
        </w:numPr>
        <w:spacing w:after="60"/>
      </w:pPr>
      <w:r>
        <w:rPr>
          <w:b/>
          <w:bCs/>
        </w:rPr>
        <w:t xml:space="preserve">No se borra lo que ya existe: se archiva.</w:t>
      </w:r>
      <w:r>
        <w:t xml:space="preserve"> Tickets, historial y estadísticas siguen apuntando a ese id. Un valor archivado no se ofrece para tickets nuevos ni recibe transiciones; los tickets que ya lo tienen lo conservan.</w:t>
      </w:r>
    </w:p>
    <w:p>
      <w:pPr>
        <w:pStyle w:val="ListParagraph"/>
        <w:numPr>
          <w:ilvl w:val="0"/>
          <w:numId w:val="2"/>
        </w:numPr>
        <w:spacing w:after="60"/>
      </w:pPr>
      <w:r>
        <w:t xml:space="preserve">Los ids son estables (</w:t>
      </w:r>
      <w:r>
        <w:rPr>
          <w:rFonts w:ascii="Consolas" w:cs="Consolas" w:eastAsia="Consolas" w:hAnsi="Consolas"/>
          <w:color w:val="7B2FBF"/>
          <w:sz w:val="18"/>
          <w:szCs w:val="18"/>
          <w:shd w:fill="F3E8FD" w:color="auto" w:val="clear"/>
        </w:rPr>
        <w:t xml:space="preserve">A-Z</w:t>
      </w:r>
      <w:r>
        <w:t xml:space="preserve">, </w:t>
      </w:r>
      <w:r>
        <w:rPr>
          <w:rFonts w:ascii="Consolas" w:cs="Consolas" w:eastAsia="Consolas" w:hAnsi="Consolas"/>
          <w:color w:val="7B2FBF"/>
          <w:sz w:val="18"/>
          <w:szCs w:val="18"/>
          <w:shd w:fill="F3E8FD" w:color="auto" w:val="clear"/>
        </w:rPr>
        <w:t xml:space="preserve">0-9</w:t>
      </w:r>
      <w:r>
        <w:t xml:space="preserve">, </w:t>
      </w:r>
      <w:r>
        <w:rPr>
          <w:rFonts w:ascii="Consolas" w:cs="Consolas" w:eastAsia="Consolas" w:hAnsi="Consolas"/>
          <w:color w:val="7B2FBF"/>
          <w:sz w:val="18"/>
          <w:szCs w:val="18"/>
          <w:shd w:fill="F3E8FD" w:color="auto" w:val="clear"/>
        </w:rPr>
        <w:t xml:space="preserve">_</w:t>
      </w:r>
      <w:r>
        <w:t xml:space="preserve">, hasta 30, empezando por letra); los nombres, de 1 a 40 caracteres, se pueden cambiar cuando se quiera.</w:t>
      </w:r>
    </w:p>
    <w:p>
      <w:pPr>
        <w:pStyle w:val="ListParagraph"/>
        <w:numPr>
          <w:ilvl w:val="0"/>
          <w:numId w:val="2"/>
        </w:numPr>
        <w:spacing w:after="60"/>
      </w:pPr>
      <w:r>
        <w:t xml:space="preserve">Hace falta al menos un estado activo de categoría </w:t>
      </w:r>
      <w:r>
        <w:rPr>
          <w:rFonts w:ascii="Consolas" w:cs="Consolas" w:eastAsia="Consolas" w:hAnsi="Consolas"/>
          <w:color w:val="7B2FBF"/>
          <w:sz w:val="18"/>
          <w:szCs w:val="18"/>
          <w:shd w:fill="F3E8FD" w:color="auto" w:val="clear"/>
        </w:rPr>
        <w:t xml:space="preserve">TODO</w:t>
      </w:r>
      <w:r>
        <w:t xml:space="preserve"> (los tickets nuevos entran en el primero), uno </w:t>
      </w:r>
      <w:r>
        <w:rPr>
          <w:rFonts w:ascii="Consolas" w:cs="Consolas" w:eastAsia="Consolas" w:hAnsi="Consolas"/>
          <w:color w:val="7B2FBF"/>
          <w:sz w:val="18"/>
          <w:szCs w:val="18"/>
          <w:shd w:fill="F3E8FD" w:color="auto" w:val="clear"/>
        </w:rPr>
        <w:t xml:space="preserve">DONE</w:t>
      </w:r>
      <w:r>
        <w:t xml:space="preserve"> y un tipo activo.</w:t>
      </w:r>
    </w:p>
    <w:p>
      <w:pPr>
        <w:pStyle w:val="ListParagraph"/>
        <w:numPr>
          <w:ilvl w:val="0"/>
          <w:numId w:val="2"/>
        </w:numPr>
        <w:spacing w:after="60"/>
      </w:pPr>
      <w:r>
        <w:t xml:space="preserve">Las transiciones solo pueden apuntar a estados que existen y nunca de un estado a sí mismo.</w:t>
      </w:r>
    </w:p>
    <w:p>
      <w:pPr>
        <w:pStyle w:val="ListParagraph"/>
        <w:numPr>
          <w:ilvl w:val="0"/>
          <w:numId w:val="2"/>
        </w:numPr>
        <w:spacing w:after="60"/>
      </w:pPr>
      <w:r>
        <w:t xml:space="preserve">Colores: </w:t>
      </w:r>
      <w:r>
        <w:rPr>
          <w:rFonts w:ascii="Consolas" w:cs="Consolas" w:eastAsia="Consolas" w:hAnsi="Consolas"/>
          <w:color w:val="7B2FBF"/>
          <w:sz w:val="18"/>
          <w:szCs w:val="18"/>
          <w:shd w:fill="F3E8FD" w:color="auto" w:val="clear"/>
        </w:rPr>
        <w:t xml:space="preserve">slate</w:t>
      </w:r>
      <w:r>
        <w:t xml:space="preserve">, </w:t>
      </w:r>
      <w:r>
        <w:rPr>
          <w:rFonts w:ascii="Consolas" w:cs="Consolas" w:eastAsia="Consolas" w:hAnsi="Consolas"/>
          <w:color w:val="7B2FBF"/>
          <w:sz w:val="18"/>
          <w:szCs w:val="18"/>
          <w:shd w:fill="F3E8FD" w:color="auto" w:val="clear"/>
        </w:rPr>
        <w:t xml:space="preserve">stone</w:t>
      </w:r>
      <w:r>
        <w:t xml:space="preserve">, </w:t>
      </w:r>
      <w:r>
        <w:rPr>
          <w:rFonts w:ascii="Consolas" w:cs="Consolas" w:eastAsia="Consolas" w:hAnsi="Consolas"/>
          <w:color w:val="7B2FBF"/>
          <w:sz w:val="18"/>
          <w:szCs w:val="18"/>
          <w:shd w:fill="F3E8FD" w:color="auto" w:val="clear"/>
        </w:rPr>
        <w:t xml:space="preserve">violet</w:t>
      </w:r>
      <w:r>
        <w:t xml:space="preserve">, </w:t>
      </w:r>
      <w:r>
        <w:rPr>
          <w:rFonts w:ascii="Consolas" w:cs="Consolas" w:eastAsia="Consolas" w:hAnsi="Consolas"/>
          <w:color w:val="7B2FBF"/>
          <w:sz w:val="18"/>
          <w:szCs w:val="18"/>
          <w:shd w:fill="F3E8FD" w:color="auto" w:val="clear"/>
        </w:rPr>
        <w:t xml:space="preserve">blue</w:t>
      </w:r>
      <w:r>
        <w:t xml:space="preserve">, </w:t>
      </w:r>
      <w:r>
        <w:rPr>
          <w:rFonts w:ascii="Consolas" w:cs="Consolas" w:eastAsia="Consolas" w:hAnsi="Consolas"/>
          <w:color w:val="7B2FBF"/>
          <w:sz w:val="18"/>
          <w:szCs w:val="18"/>
          <w:shd w:fill="F3E8FD" w:color="auto" w:val="clear"/>
        </w:rPr>
        <w:t xml:space="preserve">sky</w:t>
      </w:r>
      <w:r>
        <w:t xml:space="preserve">, </w:t>
      </w:r>
      <w:r>
        <w:rPr>
          <w:rFonts w:ascii="Consolas" w:cs="Consolas" w:eastAsia="Consolas" w:hAnsi="Consolas"/>
          <w:color w:val="7B2FBF"/>
          <w:sz w:val="18"/>
          <w:szCs w:val="18"/>
          <w:shd w:fill="F3E8FD" w:color="auto" w:val="clear"/>
        </w:rPr>
        <w:t xml:space="preserve">teal</w:t>
      </w:r>
      <w:r>
        <w:t xml:space="preserve">, </w:t>
      </w:r>
      <w:r>
        <w:rPr>
          <w:rFonts w:ascii="Consolas" w:cs="Consolas" w:eastAsia="Consolas" w:hAnsi="Consolas"/>
          <w:color w:val="7B2FBF"/>
          <w:sz w:val="18"/>
          <w:szCs w:val="18"/>
          <w:shd w:fill="F3E8FD" w:color="auto" w:val="clear"/>
        </w:rPr>
        <w:t xml:space="preserve">green</w:t>
      </w:r>
      <w:r>
        <w:t xml:space="preserve">, </w:t>
      </w:r>
      <w:r>
        <w:rPr>
          <w:rFonts w:ascii="Consolas" w:cs="Consolas" w:eastAsia="Consolas" w:hAnsi="Consolas"/>
          <w:color w:val="7B2FBF"/>
          <w:sz w:val="18"/>
          <w:szCs w:val="18"/>
          <w:shd w:fill="F3E8FD" w:color="auto" w:val="clear"/>
        </w:rPr>
        <w:t xml:space="preserve">amber</w:t>
      </w:r>
      <w:r>
        <w:t xml:space="preserve">, </w:t>
      </w:r>
      <w:r>
        <w:rPr>
          <w:rFonts w:ascii="Consolas" w:cs="Consolas" w:eastAsia="Consolas" w:hAnsi="Consolas"/>
          <w:color w:val="7B2FBF"/>
          <w:sz w:val="18"/>
          <w:szCs w:val="18"/>
          <w:shd w:fill="F3E8FD" w:color="auto" w:val="clear"/>
        </w:rPr>
        <w:t xml:space="preserve">orange</w:t>
      </w:r>
      <w:r>
        <w:t xml:space="preserve">, </w:t>
      </w:r>
      <w:r>
        <w:rPr>
          <w:rFonts w:ascii="Consolas" w:cs="Consolas" w:eastAsia="Consolas" w:hAnsi="Consolas"/>
          <w:color w:val="7B2FBF"/>
          <w:sz w:val="18"/>
          <w:szCs w:val="18"/>
          <w:shd w:fill="F3E8FD" w:color="auto" w:val="clear"/>
        </w:rPr>
        <w:t xml:space="preserve">red</w:t>
      </w:r>
      <w:r>
        <w:t xml:space="preserve">, </w:t>
      </w:r>
      <w:r>
        <w:rPr>
          <w:rFonts w:ascii="Consolas" w:cs="Consolas" w:eastAsia="Consolas" w:hAnsi="Consolas"/>
          <w:color w:val="7B2FBF"/>
          <w:sz w:val="18"/>
          <w:szCs w:val="18"/>
          <w:shd w:fill="F3E8FD" w:color="auto" w:val="clear"/>
        </w:rPr>
        <w:t xml:space="preserve">pink</w:t>
      </w:r>
      <w:r>
        <w:t xml:space="preserve">. Iconos: </w:t>
      </w:r>
      <w:r>
        <w:rPr>
          <w:rFonts w:ascii="Consolas" w:cs="Consolas" w:eastAsia="Consolas" w:hAnsi="Consolas"/>
          <w:color w:val="7B2FBF"/>
          <w:sz w:val="18"/>
          <w:szCs w:val="18"/>
          <w:shd w:fill="F3E8FD" w:color="auto" w:val="clear"/>
        </w:rPr>
        <w:t xml:space="preserve">bug</w:t>
      </w:r>
      <w:r>
        <w:t xml:space="preserve">, </w:t>
      </w:r>
      <w:r>
        <w:rPr>
          <w:rFonts w:ascii="Consolas" w:cs="Consolas" w:eastAsia="Consolas" w:hAnsi="Consolas"/>
          <w:color w:val="7B2FBF"/>
          <w:sz w:val="18"/>
          <w:szCs w:val="18"/>
          <w:shd w:fill="F3E8FD" w:color="auto" w:val="clear"/>
        </w:rPr>
        <w:t xml:space="preserve">feature</w:t>
      </w:r>
      <w:r>
        <w:t xml:space="preserve">, </w:t>
      </w:r>
      <w:r>
        <w:rPr>
          <w:rFonts w:ascii="Consolas" w:cs="Consolas" w:eastAsia="Consolas" w:hAnsi="Consolas"/>
          <w:color w:val="7B2FBF"/>
          <w:sz w:val="18"/>
          <w:szCs w:val="18"/>
          <w:shd w:fill="F3E8FD" w:color="auto" w:val="clear"/>
        </w:rPr>
        <w:t xml:space="preserve">palette</w:t>
      </w:r>
      <w:r>
        <w:t xml:space="preserve">, </w:t>
      </w:r>
      <w:r>
        <w:rPr>
          <w:rFonts w:ascii="Consolas" w:cs="Consolas" w:eastAsia="Consolas" w:hAnsi="Consolas"/>
          <w:color w:val="7B2FBF"/>
          <w:sz w:val="18"/>
          <w:szCs w:val="18"/>
          <w:shd w:fill="F3E8FD" w:color="auto" w:val="clear"/>
        </w:rPr>
        <w:t xml:space="preserve">task</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flag</w:t>
      </w:r>
      <w:r>
        <w:t xml:space="preserve">, </w:t>
      </w:r>
      <w:r>
        <w:rPr>
          <w:rFonts w:ascii="Consolas" w:cs="Consolas" w:eastAsia="Consolas" w:hAnsi="Consolas"/>
          <w:color w:val="7B2FBF"/>
          <w:sz w:val="18"/>
          <w:szCs w:val="18"/>
          <w:shd w:fill="F3E8FD" w:color="auto" w:val="clear"/>
        </w:rPr>
        <w:t xml:space="preserve">star-fill</w:t>
      </w:r>
      <w:r>
        <w:t xml:space="preserve">, </w:t>
      </w:r>
      <w:r>
        <w:rPr>
          <w:rFonts w:ascii="Consolas" w:cs="Consolas" w:eastAsia="Consolas" w:hAnsi="Consolas"/>
          <w:color w:val="7B2FBF"/>
          <w:sz w:val="18"/>
          <w:szCs w:val="18"/>
          <w:shd w:fill="F3E8FD" w:color="auto" w:val="clear"/>
        </w:rPr>
        <w:t xml:space="preserve">rocket</w:t>
      </w:r>
      <w:r>
        <w:t xml:space="preserve">, </w:t>
      </w:r>
      <w:r>
        <w:rPr>
          <w:rFonts w:ascii="Consolas" w:cs="Consolas" w:eastAsia="Consolas" w:hAnsi="Consolas"/>
          <w:color w:val="7B2FBF"/>
          <w:sz w:val="18"/>
          <w:szCs w:val="18"/>
          <w:shd w:fill="F3E8FD" w:color="auto" w:val="clear"/>
        </w:rPr>
        <w:t xml:space="preserve">document</w:t>
      </w:r>
      <w:r>
        <w:t xml:space="preserve">, </w:t>
      </w:r>
      <w:r>
        <w:rPr>
          <w:rFonts w:ascii="Consolas" w:cs="Consolas" w:eastAsia="Consolas" w:hAnsi="Consolas"/>
          <w:color w:val="7B2FBF"/>
          <w:sz w:val="18"/>
          <w:szCs w:val="18"/>
          <w:shd w:fill="F3E8FD" w:color="auto" w:val="clear"/>
        </w:rPr>
        <w:t xml:space="preserve">light-bulb</w:t>
      </w:r>
      <w:r>
        <w:t xml:space="preserve">, </w:t>
      </w:r>
      <w:r>
        <w:rPr>
          <w:rFonts w:ascii="Consolas" w:cs="Consolas" w:eastAsia="Consolas" w:hAnsi="Consolas"/>
          <w:color w:val="7B2FBF"/>
          <w:sz w:val="18"/>
          <w:szCs w:val="18"/>
          <w:shd w:fill="F3E8FD" w:color="auto" w:val="clear"/>
        </w:rPr>
        <w:t xml:space="preserve">key</w:t>
      </w:r>
      <w:r>
        <w:t xml:space="preserve">, </w:t>
      </w:r>
      <w:r>
        <w:rPr>
          <w:rFonts w:ascii="Consolas" w:cs="Consolas" w:eastAsia="Consolas" w:hAnsi="Consolas"/>
          <w:color w:val="7B2FBF"/>
          <w:sz w:val="18"/>
          <w:szCs w:val="18"/>
          <w:shd w:fill="F3E8FD" w:color="auto" w:val="clear"/>
        </w:rPr>
        <w:t xml:space="preserve">support</w:t>
      </w:r>
      <w:r>
        <w:t xml:space="preserve">.</w:t>
      </w:r>
    </w:p>
    <w:p>
      <w:pPr>
        <w:spacing w:after="60"/>
      </w:pPr>
    </w:p>
    <w:p>
      <w:r>
        <w:t xml:space="preserve">Un proyecto nuevo puede </w:t>
      </w:r>
      <w:r>
        <w:rPr>
          <w:b/>
          <w:bCs/>
        </w:rPr>
        <w:t xml:space="preserve">empezar con la configuración de otro</w:t>
      </w:r>
      <w:r>
        <w:t xml:space="preserve"> que administres: </w:t>
      </w:r>
      <w:r>
        <w:rPr>
          <w:rFonts w:ascii="Consolas" w:cs="Consolas" w:eastAsia="Consolas" w:hAnsi="Consolas"/>
          <w:color w:val="7B2FBF"/>
          <w:sz w:val="18"/>
          <w:szCs w:val="18"/>
          <w:shd w:fill="F3E8FD" w:color="auto" w:val="clear"/>
        </w:rPr>
        <w:t xml:space="preserve">templateProjectId</w:t>
      </w:r>
      <w:r>
        <w:t xml:space="preserve"> en </w:t>
      </w:r>
      <w:r>
        <w:rPr>
          <w:rFonts w:ascii="Consolas" w:cs="Consolas" w:eastAsia="Consolas" w:hAnsi="Consolas"/>
          <w:color w:val="7B2FBF"/>
          <w:sz w:val="18"/>
          <w:szCs w:val="18"/>
          <w:shd w:fill="F3E8FD" w:color="auto" w:val="clear"/>
        </w:rPr>
        <w:t xml:space="preserve">createProject</w:t>
      </w:r>
      <w:r>
        <w:t xml:space="preserve"> o </w:t>
      </w:r>
      <w:r>
        <w:rPr>
          <w:rFonts w:ascii="Consolas" w:cs="Consolas" w:eastAsia="Consolas" w:hAnsi="Consolas"/>
          <w:color w:val="7B2FBF"/>
          <w:sz w:val="18"/>
          <w:szCs w:val="18"/>
          <w:shd w:fill="F3E8FD" w:color="auto" w:val="clear"/>
        </w:rPr>
        <w:t xml:space="preserve">template</w:t>
      </w:r>
      <w:r>
        <w:t xml:space="preserve"> (id o clave) en </w:t>
      </w:r>
      <w:r>
        <w:rPr>
          <w:rFonts w:ascii="Consolas" w:cs="Consolas" w:eastAsia="Consolas" w:hAnsi="Consolas"/>
          <w:color w:val="7B2FBF"/>
          <w:sz w:val="18"/>
          <w:szCs w:val="18"/>
          <w:shd w:fill="F3E8FD" w:color="auto" w:val="clear"/>
        </w:rPr>
        <w:t xml:space="preserve">POST /api/projects</w:t>
      </w:r>
      <w:r>
        <w:t xml:space="preserve">. Se copian una vez sus estados, transiciones, tipos, áreas, campos personalizados y automatizaciones (las pausadas, pausadas; las que asignan a alguien que no está en el nuevo proyecto se quedan fuera). Las etiquetas no tienen catálogo, así que no hay nada que copiar.</w:t>
      </w:r>
    </w:p>
    <w:p>
      <w:r>
        <w:t xml:space="preserve">Los proyectos creados antes de que existiera la configuración usan los valores por defecto (sus eventos no la llevan). Al arrancar, la API rellena la categoría de los tickets del read model que no la tienen.</w:t>
      </w:r>
    </w:p>
    <w:p>
      <w:pPr>
        <w:pStyle w:val="Heading3"/>
      </w:pPr>
      <w:bookmarkStart w:name="_h25" w:id="25"/>
      <w:r>
        <w:t xml:space="preserve">Equipos</w:t>
      </w:r>
      <w:bookmarkEnd w:id="25"/>
    </w:p>
    <w:p>
      <w:r>
        <w:rPr>
          <w:rFonts w:ascii="Consolas" w:cs="Consolas" w:eastAsia="Consolas" w:hAnsi="Consolas"/>
          <w:color w:val="7B2FBF"/>
          <w:sz w:val="18"/>
          <w:szCs w:val="18"/>
          <w:shd w:fill="F3E8FD" w:color="auto" w:val="clear"/>
        </w:rPr>
        <w:t xml:space="preserve">settings.teams</w:t>
      </w:r>
      <w:r>
        <w:t xml:space="preserve">: grupos de miembros (</w:t>
      </w: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memberIds</w:t>
      </w:r>
      <w:r>
        <w:t xml:space="preserve">, </w:t>
      </w:r>
      <w:r>
        <w:rPr>
          <w:rFonts w:ascii="Consolas" w:cs="Consolas" w:eastAsia="Consolas" w:hAnsi="Consolas"/>
          <w:color w:val="7B2FBF"/>
          <w:sz w:val="18"/>
          <w:szCs w:val="18"/>
          <w:shd w:fill="F3E8FD" w:color="auto" w:val="clear"/>
        </w:rPr>
        <w:t xml:space="preserve">archived</w:t>
      </w:r>
      <w:r>
        <w:t xml:space="preserve">), como mucho 30. Al guardar, quien no es miembro del proyecto se quita del equipo; un equipo no se borra, se archiva; y si </w:t>
      </w:r>
      <w:r>
        <w:rPr>
          <w:rFonts w:ascii="Consolas" w:cs="Consolas" w:eastAsia="Consolas" w:hAnsi="Consolas"/>
          <w:color w:val="7B2FBF"/>
          <w:sz w:val="18"/>
          <w:szCs w:val="18"/>
          <w:shd w:fill="F3E8FD" w:color="auto" w:val="clear"/>
        </w:rPr>
        <w:t xml:space="preserve">teams</w:t>
      </w:r>
      <w:r>
        <w:t xml:space="preserve"> no viene, se quedan como estaban. Un ticket va a un equipo con </w:t>
      </w:r>
      <w:r>
        <w:rPr>
          <w:rFonts w:ascii="Consolas" w:cs="Consolas" w:eastAsia="Consolas" w:hAnsi="Consolas"/>
          <w:color w:val="7B2FBF"/>
          <w:sz w:val="18"/>
          <w:szCs w:val="18"/>
          <w:shd w:fill="F3E8FD" w:color="auto" w:val="clear"/>
        </w:rPr>
        <w:t xml:space="preserve">team</w:t>
      </w:r>
      <w:r>
        <w:t xml:space="preserve"> (en </w:t>
      </w:r>
      <w:r>
        <w:rPr>
          <w:rFonts w:ascii="Consolas" w:cs="Consolas" w:eastAsia="Consolas" w:hAnsi="Consolas"/>
          <w:color w:val="7B2FBF"/>
          <w:sz w:val="18"/>
          <w:szCs w:val="18"/>
          <w:shd w:fill="F3E8FD" w:color="auto" w:val="clear"/>
        </w:rPr>
        <w:t xml:space="preserve">createIssue</w:t>
      </w:r>
      <w:r>
        <w:t xml:space="preserve"> / </w:t>
      </w:r>
      <w:r>
        <w:rPr>
          <w:rFonts w:ascii="Consolas" w:cs="Consolas" w:eastAsia="Consolas" w:hAnsi="Consolas"/>
          <w:color w:val="7B2FBF"/>
          <w:sz w:val="18"/>
          <w:szCs w:val="18"/>
          <w:shd w:fill="F3E8FD" w:color="auto" w:val="clear"/>
        </w:rPr>
        <w:t xml:space="preserve">updateIssue</w:t>
      </w:r>
      <w:r>
        <w:t xml:space="preserve"> y por REST), y la lista se filtra con </w:t>
      </w:r>
      <w:r>
        <w:rPr>
          <w:rFonts w:ascii="Consolas" w:cs="Consolas" w:eastAsia="Consolas" w:hAnsi="Consolas"/>
          <w:color w:val="7B2FBF"/>
          <w:sz w:val="18"/>
          <w:szCs w:val="18"/>
          <w:shd w:fill="F3E8FD" w:color="auto" w:val="clear"/>
        </w:rPr>
        <w:t xml:space="preserve">teams</w:t>
      </w:r>
      <w:r>
        <w:t xml:space="preserve"> (</w:t>
      </w:r>
      <w:r>
        <w:rPr>
          <w:rFonts w:ascii="Consolas" w:cs="Consolas" w:eastAsia="Consolas" w:hAnsi="Consolas"/>
          <w:color w:val="7B2FBF"/>
          <w:sz w:val="18"/>
          <w:szCs w:val="18"/>
          <w:shd w:fill="F3E8FD" w:color="auto" w:val="clear"/>
        </w:rPr>
        <w:t xml:space="preserve">?team=FRONT</w:t>
      </w:r>
      <w:r>
        <w:t xml:space="preserve">). En un comentario, </w:t>
      </w:r>
      <w:r>
        <w:rPr>
          <w:rFonts w:ascii="Consolas" w:cs="Consolas" w:eastAsia="Consolas" w:hAnsi="Consolas"/>
          <w:color w:val="7B2FBF"/>
          <w:sz w:val="18"/>
          <w:szCs w:val="18"/>
          <w:shd w:fill="F3E8FD" w:color="auto" w:val="clear"/>
        </w:rPr>
        <w:t xml:space="preserve">@[Frontend](team-FRONT)</w:t>
      </w:r>
      <w:r>
        <w:t xml:space="preserve"> avisa a cada miembro del equipo («mencionó a tu equipo…»).</w:t>
      </w:r>
    </w:p>
    <w:p>
      <w:pPr>
        <w:pStyle w:val="Heading3"/>
      </w:pPr>
      <w:bookmarkStart w:name="_h26" w:id="26"/>
      <w:r>
        <w:t xml:space="preserve">Presencia</w:t>
      </w:r>
      <w:bookmarkEnd w:id="26"/>
    </w:p>
    <w:p>
      <w:r>
        <w:t xml:space="preserve">Quién más está en un ticket ahora. La página de un ticket late cada 10 s con </w:t>
      </w:r>
      <w:r>
        <w:rPr>
          <w:rFonts w:ascii="Consolas" w:cs="Consolas" w:eastAsia="Consolas" w:hAnsi="Consolas"/>
          <w:color w:val="7B2FBF"/>
          <w:sz w:val="18"/>
          <w:szCs w:val="18"/>
          <w:shd w:fill="F3E8FD" w:color="auto" w:val="clear"/>
        </w:rPr>
        <w:t xml:space="preserve">touchPresence(issueId, editing)</w:t>
      </w:r>
      <w:r>
        <w:t xml:space="preserve"> (o </w:t>
      </w:r>
      <w:r>
        <w:rPr>
          <w:rFonts w:ascii="Consolas" w:cs="Consolas" w:eastAsia="Consolas" w:hAnsi="Consolas"/>
          <w:color w:val="7B2FBF"/>
          <w:sz w:val="18"/>
          <w:szCs w:val="18"/>
          <w:shd w:fill="F3E8FD" w:color="auto" w:val="clear"/>
        </w:rPr>
        <w:t xml:space="preserve">PUT /api/issues/{issue}/presence</w:t>
      </w:r>
      <w:r>
        <w:t xml:space="preserve"> con </w:t>
      </w:r>
      <w:r>
        <w:rPr>
          <w:rFonts w:ascii="Consolas" w:cs="Consolas" w:eastAsia="Consolas" w:hAnsi="Consolas"/>
          <w:color w:val="7B2FBF"/>
          <w:sz w:val="18"/>
          <w:szCs w:val="18"/>
          <w:shd w:fill="F3E8FD" w:color="auto" w:val="clear"/>
        </w:rPr>
        <w:t xml:space="preserve">{ editing }</w:t>
      </w:r>
      <w:r>
        <w:t xml:space="preserve">), y la respuesta es quién más está, primero los que editan. Se guarda en Redis (un hash por ticket, </w:t>
      </w:r>
      <w:r>
        <w:rPr>
          <w:rFonts w:ascii="Consolas" w:cs="Consolas" w:eastAsia="Consolas" w:hAnsi="Consolas"/>
          <w:color w:val="7B2FBF"/>
          <w:sz w:val="18"/>
          <w:szCs w:val="18"/>
          <w:shd w:fill="F3E8FD" w:color="auto" w:val="clear"/>
        </w:rPr>
        <w:t xml:space="preserve">task-stream:presence:&lt;id&gt;</w:t>
      </w:r>
      <w:r>
        <w:t xml:space="preserve">) y una entrada sin latido en 30 s desaparece sola; </w:t>
      </w:r>
      <w:r>
        <w:rPr>
          <w:rFonts w:ascii="Consolas" w:cs="Consolas" w:eastAsia="Consolas" w:hAnsi="Consolas"/>
          <w:color w:val="7B2FBF"/>
          <w:sz w:val="18"/>
          <w:szCs w:val="18"/>
          <w:shd w:fill="F3E8FD" w:color="auto" w:val="clear"/>
        </w:rPr>
        <w:t xml:space="preserve">leavePresence</w:t>
      </w:r>
      <w:r>
        <w:t xml:space="preserve"> (</w:t>
      </w:r>
      <w:r>
        <w:rPr>
          <w:rFonts w:ascii="Consolas" w:cs="Consolas" w:eastAsia="Consolas" w:hAnsi="Consolas"/>
          <w:color w:val="7B2FBF"/>
          <w:sz w:val="18"/>
          <w:szCs w:val="18"/>
          <w:shd w:fill="F3E8FD" w:color="auto" w:val="clear"/>
        </w:rPr>
        <w:t xml:space="preserve">DELETE …/presence</w:t>
      </w:r>
      <w:r>
        <w:t xml:space="preserve">) la quita al salir. No es historia: no pasa por el event store. Solo para quien puede leer el ticket.</w:t>
      </w:r>
    </w:p>
    <w:p>
      <w:pPr>
        <w:pStyle w:val="Heading3"/>
      </w:pPr>
      <w:bookmarkStart w:name="_h27" w:id="27"/>
      <w:r>
        <w:t xml:space="preserve">Definición de «Hecho»</w:t>
      </w:r>
      <w:bookmarkEnd w:id="27"/>
    </w:p>
    <w:p>
      <w:r>
        <w:rPr>
          <w:rFonts w:ascii="Consolas" w:cs="Consolas" w:eastAsia="Consolas" w:hAnsi="Consolas"/>
          <w:color w:val="7B2FBF"/>
          <w:sz w:val="18"/>
          <w:szCs w:val="18"/>
          <w:shd w:fill="F3E8FD" w:color="auto" w:val="clear"/>
        </w:rPr>
        <w:t xml:space="preserve">settings.checklistBeforeDone</w:t>
      </w:r>
      <w:r>
        <w:t xml:space="preserve"> (desactivada por defecto): con ella, un ticket no pasa a un estado de categoría </w:t>
      </w:r>
      <w:r>
        <w:rPr>
          <w:rFonts w:ascii="Consolas" w:cs="Consolas" w:eastAsia="Consolas" w:hAnsi="Consolas"/>
          <w:color w:val="7B2FBF"/>
          <w:sz w:val="18"/>
          <w:szCs w:val="18"/>
          <w:shd w:fill="F3E8FD" w:color="auto" w:val="clear"/>
        </w:rPr>
        <w:t xml:space="preserve">DONE</w:t>
      </w:r>
      <w:r>
        <w:t xml:space="preserve"> mientras le quede algún paso de la checklist sin marcar (</w:t>
      </w:r>
      <w:r>
        <w:rPr>
          <w:rFonts w:ascii="Consolas" w:cs="Consolas" w:eastAsia="Consolas" w:hAnsi="Consolas"/>
          <w:color w:val="7B2FBF"/>
          <w:sz w:val="18"/>
          <w:szCs w:val="18"/>
          <w:shd w:fill="F3E8FD" w:color="auto" w:val="clear"/>
        </w:rPr>
        <w:t xml:space="preserve">422</w:t>
      </w:r>
      <w:r>
        <w:t xml:space="preserve">, «quedan N pasos…»). El propietario y los admins sí pueden cerrarlo; las automatizaciones, no. Al guardar la configuración, si no viene, se queda como estaba.</w:t>
      </w:r>
    </w:p>
    <w:p>
      <w:pPr>
        <w:pStyle w:val="Heading3"/>
      </w:pPr>
      <w:bookmarkStart w:name="_h28" w:id="28"/>
      <w:r>
        <w:t xml:space="preserve">Campos personalizados</w:t>
      </w:r>
      <w:bookmarkEnd w:id="28"/>
    </w:p>
    <w:p>
      <w:r>
        <w:t xml:space="preserve">Datos propios del proyecto en cada ticket («Navegador», «Cliente», «Coste»…), en </w:t>
      </w:r>
      <w:r>
        <w:rPr>
          <w:rFonts w:ascii="Consolas" w:cs="Consolas" w:eastAsia="Consolas" w:hAnsi="Consolas"/>
          <w:color w:val="7B2FBF"/>
          <w:sz w:val="18"/>
          <w:szCs w:val="18"/>
          <w:shd w:fill="F3E8FD" w:color="auto" w:val="clear"/>
        </w:rPr>
        <w:t xml:space="preserve">settings.customFields</w:t>
      </w:r>
      <w:r>
        <w:t xml:space="preserve">: </w:t>
      </w: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type</w:t>
      </w:r>
      <w:r>
        <w:t xml:space="preserve"> y </w:t>
      </w:r>
      <w:r>
        <w:rPr>
          <w:rFonts w:ascii="Consolas" w:cs="Consolas" w:eastAsia="Consolas" w:hAnsi="Consolas"/>
          <w:color w:val="7B2FBF"/>
          <w:sz w:val="18"/>
          <w:szCs w:val="18"/>
          <w:shd w:fill="F3E8FD" w:color="auto" w:val="clear"/>
        </w:rPr>
        <w:t xml:space="preserve">archived</w:t>
      </w:r>
      <w:r>
        <w:t xml:space="preserve">, más </w:t>
      </w:r>
      <w:r>
        <w:rPr>
          <w:rFonts w:ascii="Consolas" w:cs="Consolas" w:eastAsia="Consolas" w:hAnsi="Consolas"/>
          <w:color w:val="7B2FBF"/>
          <w:sz w:val="18"/>
          <w:szCs w:val="18"/>
          <w:shd w:fill="F3E8FD" w:color="auto" w:val="clear"/>
        </w:rPr>
        <w:t xml:space="preserve">options</w:t>
      </w:r>
      <w:r>
        <w:t xml:space="preserve"> si es una lista. Un proyecto tiene como mucho 30, y empieza sin ninguno.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876"/>
        <w:gridCol w:w="8762"/>
      </w:tblGrid>
      <w:tr>
        <w:trPr>
          <w:tblHeader/>
        </w:trPr>
        <w:tc>
          <w:tcPr>
            <w:tcW w:type="dxa" w:w="87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Tipo</w:t>
            </w:r>
          </w:p>
        </w:tc>
        <w:tc>
          <w:tcPr>
            <w:tcW w:type="dxa" w:w="876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Valor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TEXT</w:t>
            </w:r>
          </w:p>
        </w:tc>
        <w:tc>
          <w:tcPr>
            <w:tcW w:type="dxa" w:w="876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Hasta 500 caracteres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NUMBER</w:t>
            </w:r>
          </w:p>
        </w:tc>
        <w:tc>
          <w:tcPr>
            <w:tcW w:type="dxa" w:w="876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número (se guarda en forma canónica: </w:t>
            </w:r>
            <w:r>
              <w:rPr>
                <w:rFonts w:ascii="Consolas" w:cs="Consolas" w:eastAsia="Consolas" w:hAnsi="Consolas"/>
                <w:color w:val="7B2FBF"/>
                <w:sz w:val="18"/>
                <w:szCs w:val="18"/>
                <w:shd w:fill="F3E8FD" w:color="auto" w:val="clear"/>
              </w:rPr>
              <w:t xml:space="preserve">1,5</w:t>
            </w:r>
            <w:r>
              <w:t xml:space="preserve"> → </w:t>
            </w:r>
            <w:r>
              <w:rPr>
                <w:rFonts w:ascii="Consolas" w:cs="Consolas" w:eastAsia="Consolas" w:hAnsi="Consolas"/>
                <w:color w:val="7B2FBF"/>
                <w:sz w:val="18"/>
                <w:szCs w:val="18"/>
                <w:shd w:fill="F3E8FD" w:color="auto" w:val="clear"/>
              </w:rPr>
              <w:t xml:space="preserve">1.5</w:t>
            </w:r>
            <w:r>
              <w:t xml:space="preserv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DATE</w:t>
            </w:r>
          </w:p>
        </w:tc>
        <w:tc>
          <w:tcPr>
            <w:tcW w:type="dxa" w:w="876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YYYY-MM-DD</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SELECT</w:t>
            </w:r>
          </w:p>
        </w:tc>
        <w:tc>
          <w:tcPr>
            <w:tcW w:type="dxa" w:w="876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Una de sus </w:t>
            </w:r>
            <w:r>
              <w:rPr>
                <w:rFonts w:ascii="Consolas" w:cs="Consolas" w:eastAsia="Consolas" w:hAnsi="Consolas"/>
                <w:color w:val="7B2FBF"/>
                <w:sz w:val="18"/>
                <w:szCs w:val="18"/>
                <w:shd w:fill="F3E8FD" w:color="auto" w:val="clear"/>
              </w:rPr>
              <w:t xml:space="preserve">options</w:t>
            </w:r>
            <w:r>
              <w:t xml:space="preserve"> (de 1 a 50, de hasta 60 caracteres, únicas)</w:t>
            </w:r>
          </w:p>
        </w:tc>
      </w:tr>
    </w:tbl>
    <w:p>
      <w:pPr>
        <w:spacing w:after="60"/>
      </w:pPr>
    </w:p>
    <w:p>
      <w:pPr>
        <w:pStyle w:val="ListParagraph"/>
        <w:numPr>
          <w:ilvl w:val="0"/>
          <w:numId w:val="2"/>
        </w:numPr>
        <w:spacing w:after="60"/>
      </w:pPr>
      <w:r>
        <w:t xml:space="preserve">Como el resto de la configuración, un campo no se borra: se archiva. Su </w:t>
      </w:r>
      <w:r>
        <w:rPr>
          <w:b/>
          <w:bCs/>
        </w:rPr>
        <w:t xml:space="preserve">tipo no cambia</w:t>
      </w:r>
      <w:r>
        <w:t xml:space="preserve"> una vez guardado, para que los valores que ya hay sigan teniendo sentido. Un campo archivado se puede vaciar en un ticket, pero no rellenar.</w:t>
      </w:r>
    </w:p>
    <w:p>
      <w:pPr>
        <w:pStyle w:val="ListParagraph"/>
        <w:numPr>
          <w:ilvl w:val="0"/>
          <w:numId w:val="2"/>
        </w:numPr>
        <w:spacing w:after="60"/>
      </w:pPr>
      <w:r>
        <w:t xml:space="preserve">Al guardar la configuración, si </w:t>
      </w:r>
      <w:r>
        <w:rPr>
          <w:rFonts w:ascii="Consolas" w:cs="Consolas" w:eastAsia="Consolas" w:hAnsi="Consolas"/>
          <w:color w:val="7B2FBF"/>
          <w:sz w:val="18"/>
          <w:szCs w:val="18"/>
          <w:shd w:fill="F3E8FD" w:color="auto" w:val="clear"/>
        </w:rPr>
        <w:t xml:space="preserve">customFields</w:t>
      </w:r>
      <w:r>
        <w:t xml:space="preserve"> no viene se quedan como estaban (los clientes que no los conocen no los pierden).</w:t>
      </w:r>
    </w:p>
    <w:p>
      <w:pPr>
        <w:pStyle w:val="ListParagraph"/>
        <w:numPr>
          <w:ilvl w:val="0"/>
          <w:numId w:val="2"/>
        </w:numPr>
        <w:spacing w:after="60"/>
      </w:pPr>
      <w:r>
        <w:t xml:space="preserve">En el ticket: GraphQL </w:t>
      </w:r>
      <w:r>
        <w:rPr>
          <w:rFonts w:ascii="Consolas" w:cs="Consolas" w:eastAsia="Consolas" w:hAnsi="Consolas"/>
          <w:color w:val="7B2FBF"/>
          <w:sz w:val="18"/>
          <w:szCs w:val="18"/>
          <w:shd w:fill="F3E8FD" w:color="auto" w:val="clear"/>
        </w:rPr>
        <w:t xml:space="preserve">Issue.customFields</w:t>
      </w:r>
      <w:r>
        <w:t xml:space="preserve"> es una lista </w:t>
      </w:r>
      <w:r>
        <w:rPr>
          <w:rFonts w:ascii="Consolas" w:cs="Consolas" w:eastAsia="Consolas" w:hAnsi="Consolas"/>
          <w:color w:val="7B2FBF"/>
          <w:sz w:val="18"/>
          <w:szCs w:val="18"/>
          <w:shd w:fill="F3E8FD" w:color="auto" w:val="clear"/>
        </w:rPr>
        <w:t xml:space="preserve">{ fieldId, value }</w:t>
      </w:r>
      <w:r>
        <w:t xml:space="preserve"> (solo los que tienen valor) y se cambia con </w:t>
      </w:r>
      <w:r>
        <w:rPr>
          <w:rFonts w:ascii="Consolas" w:cs="Consolas" w:eastAsia="Consolas" w:hAnsi="Consolas"/>
          <w:color w:val="7B2FBF"/>
          <w:sz w:val="18"/>
          <w:szCs w:val="18"/>
          <w:shd w:fill="F3E8FD" w:color="auto" w:val="clear"/>
        </w:rPr>
        <w:t xml:space="preserve">customFields: [{ fieldId, value }]</w:t>
      </w:r>
      <w:r>
        <w:t xml:space="preserve"> en </w:t>
      </w:r>
      <w:r>
        <w:rPr>
          <w:rFonts w:ascii="Consolas" w:cs="Consolas" w:eastAsia="Consolas" w:hAnsi="Consolas"/>
          <w:color w:val="7B2FBF"/>
          <w:sz w:val="18"/>
          <w:szCs w:val="18"/>
          <w:shd w:fill="F3E8FD" w:color="auto" w:val="clear"/>
        </w:rPr>
        <w:t xml:space="preserve">createIssue</w:t>
      </w:r>
      <w:r>
        <w:t xml:space="preserve"> / </w:t>
      </w:r>
      <w:r>
        <w:rPr>
          <w:rFonts w:ascii="Consolas" w:cs="Consolas" w:eastAsia="Consolas" w:hAnsi="Consolas"/>
          <w:color w:val="7B2FBF"/>
          <w:sz w:val="18"/>
          <w:szCs w:val="18"/>
          <w:shd w:fill="F3E8FD" w:color="auto" w:val="clear"/>
        </w:rPr>
        <w:t xml:space="preserve">updateIssue</w:t>
      </w:r>
      <w:r>
        <w:t xml:space="preserve">; por REST es un objeto </w:t>
      </w:r>
      <w:r>
        <w:rPr>
          <w:rFonts w:ascii="Consolas" w:cs="Consolas" w:eastAsia="Consolas" w:hAnsi="Consolas"/>
          <w:color w:val="7B2FBF"/>
          <w:sz w:val="18"/>
          <w:szCs w:val="18"/>
          <w:shd w:fill="F3E8FD" w:color="auto" w:val="clear"/>
        </w:rPr>
        <w:t xml:space="preserve">{ "BROWSER": "Safari" }</w:t>
      </w:r>
      <w:r>
        <w:t xml:space="preserve">. En ambos se mandan solo los campos que cambian, y </w:t>
      </w:r>
      <w:r>
        <w:rPr>
          <w:rFonts w:ascii="Consolas" w:cs="Consolas" w:eastAsia="Consolas" w:hAnsi="Consolas"/>
          <w:color w:val="7B2FBF"/>
          <w:sz w:val="18"/>
          <w:szCs w:val="18"/>
          <w:shd w:fill="F3E8FD" w:color="auto" w:val="clear"/>
        </w:rPr>
        <w:t xml:space="preserve">null</w:t>
      </w:r>
      <w:r>
        <w:t xml:space="preserve"> o </w:t>
      </w:r>
      <w:r>
        <w:rPr>
          <w:rFonts w:ascii="Consolas" w:cs="Consolas" w:eastAsia="Consolas" w:hAnsi="Consolas"/>
          <w:color w:val="7B2FBF"/>
          <w:sz w:val="18"/>
          <w:szCs w:val="18"/>
          <w:shd w:fill="F3E8FD" w:color="auto" w:val="clear"/>
        </w:rPr>
        <w:t xml:space="preserve">""</w:t>
      </w:r>
      <w:r>
        <w:t xml:space="preserve"> vacía uno.</w:t>
      </w:r>
    </w:p>
    <w:p>
      <w:pPr>
        <w:pStyle w:val="ListParagraph"/>
        <w:numPr>
          <w:ilvl w:val="0"/>
          <w:numId w:val="2"/>
        </w:numPr>
        <w:spacing w:after="60"/>
      </w:pPr>
      <w:r>
        <w:t xml:space="preserve">Filtrar: </w:t>
      </w:r>
      <w:r>
        <w:rPr>
          <w:rFonts w:ascii="Consolas" w:cs="Consolas" w:eastAsia="Consolas" w:hAnsi="Consolas"/>
          <w:color w:val="7B2FBF"/>
          <w:sz w:val="18"/>
          <w:szCs w:val="18"/>
          <w:shd w:fill="F3E8FD" w:color="auto" w:val="clear"/>
        </w:rPr>
        <w:t xml:space="preserve">issues(filter: { customFields: [{ fieldId, value }] })</w:t>
      </w:r>
      <w:r>
        <w:t xml:space="preserve"> o </w:t>
      </w:r>
      <w:r>
        <w:rPr>
          <w:rFonts w:ascii="Consolas" w:cs="Consolas" w:eastAsia="Consolas" w:hAnsi="Consolas"/>
          <w:color w:val="7B2FBF"/>
          <w:sz w:val="18"/>
          <w:szCs w:val="18"/>
          <w:shd w:fill="F3E8FD" w:color="auto" w:val="clear"/>
        </w:rPr>
        <w:t xml:space="preserve">GET /api/projects/{project}/issues?field=BROWSER:Safari</w:t>
      </w:r>
      <w:r>
        <w:t xml:space="preserve"> (se puede repetir).</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IssueUpdatedEvent</w:t>
      </w:r>
      <w:r>
        <w:t xml:space="preserve"> lleva el mapa entero de valores ya validado, así la proyección solo lo copia.</w:t>
      </w:r>
    </w:p>
    <w:p>
      <w:pPr>
        <w:spacing w:after="60"/>
      </w:pPr>
    </w:p>
    <w:p>
      <w:pPr>
        <w:pStyle w:val="Heading3"/>
      </w:pPr>
      <w:bookmarkStart w:name="_h29" w:id="29"/>
      <w:r>
        <w:t xml:space="preserve">Workflow por defecto</w:t>
      </w:r>
      <w:bookmarkEnd w:id="29"/>
    </w:p>
    <w:p>
      <w:pPr>
        <w:spacing w:after="160" w:before="120"/>
        <w:jc w:val="center"/>
      </w:pPr>
      <w:r>
        <w:drawing>
          <wp:inline distT="0" distB="0" distL="0" distR="0">
            <wp:extent cx="3095625" cy="3533775"/>
            <wp:effectExtent t="0" r="0" b="0" l="0"/>
            <wp:docPr id="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3095625" cy="3533775"/>
                    </a:xfrm>
                    <a:prstGeom prst="rect">
                      <a:avLst/>
                    </a:prstGeom>
                  </pic:spPr>
                </pic:pic>
              </a:graphicData>
            </a:graphic>
          </wp:inline>
        </w:drawing>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QA_FAILED</w:t>
      </w:r>
      <w:r>
        <w:t xml:space="preserve"> y </w:t>
      </w:r>
      <w:r>
        <w:rPr>
          <w:rFonts w:ascii="Consolas" w:cs="Consolas" w:eastAsia="Consolas" w:hAnsi="Consolas"/>
          <w:color w:val="7B2FBF"/>
          <w:sz w:val="18"/>
          <w:szCs w:val="18"/>
          <w:shd w:fill="F3E8FD" w:color="auto" w:val="clear"/>
        </w:rPr>
        <w:t xml:space="preserve">CANCELLED</w:t>
      </w:r>
      <w:r>
        <w:t xml:space="preserve"> exigen un </w:t>
      </w:r>
      <w:r>
        <w:rPr>
          <w:b/>
          <w:bCs/>
        </w:rPr>
        <w:t xml:space="preserve">motivo</w:t>
      </w:r>
      <w:r>
        <w:t xml:space="preserve"> (</w:t>
      </w:r>
      <w:r>
        <w:rPr>
          <w:rFonts w:ascii="Consolas" w:cs="Consolas" w:eastAsia="Consolas" w:hAnsi="Consolas"/>
          <w:color w:val="7B2FBF"/>
          <w:sz w:val="18"/>
          <w:szCs w:val="18"/>
          <w:shd w:fill="F3E8FD" w:color="auto" w:val="clear"/>
        </w:rPr>
        <w:t xml:space="preserve">requiresReason</w:t>
      </w:r>
      <w:r>
        <w:t xml:space="preserve">), que queda en el historial.</w:t>
      </w:r>
    </w:p>
    <w:p>
      <w:pPr>
        <w:pStyle w:val="ListParagraph"/>
        <w:numPr>
          <w:ilvl w:val="0"/>
          <w:numId w:val="2"/>
        </w:numPr>
        <w:spacing w:after="60"/>
      </w:pPr>
      <w:r>
        <w:t xml:space="preserve">No se puede pasar a </w:t>
      </w:r>
      <w:r>
        <w:rPr>
          <w:rFonts w:ascii="Consolas" w:cs="Consolas" w:eastAsia="Consolas" w:hAnsi="Consolas"/>
          <w:color w:val="7B2FBF"/>
          <w:sz w:val="18"/>
          <w:szCs w:val="18"/>
          <w:shd w:fill="F3E8FD" w:color="auto" w:val="clear"/>
        </w:rPr>
        <w:t xml:space="preserve">DONE</w:t>
      </w:r>
      <w:r>
        <w:t xml:space="preserve"> saltándose QA salvo desde </w:t>
      </w:r>
      <w:r>
        <w:rPr>
          <w:rFonts w:ascii="Consolas" w:cs="Consolas" w:eastAsia="Consolas" w:hAnsi="Consolas"/>
          <w:color w:val="7B2FBF"/>
          <w:sz w:val="18"/>
          <w:szCs w:val="18"/>
          <w:shd w:fill="F3E8FD" w:color="auto" w:val="clear"/>
        </w:rPr>
        <w:t xml:space="preserve">IN_REVIEW</w:t>
      </w:r>
      <w:r>
        <w:t xml:space="preserve"> (cambios que no requieren QA).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Issue.allowedTransitions</w:t>
      </w:r>
      <w:r>
        <w:t xml:space="preserve"> devuelve los estados activos a los que puede pasar el ticket según el workflow de su proyecto.</w:t>
      </w:r>
    </w:p>
    <w:p>
      <w:pPr>
        <w:spacing w:after="60"/>
      </w:pPr>
    </w:p>
    <w:p>
      <w:pPr>
        <w:pStyle w:val="Heading3"/>
      </w:pPr>
      <w:bookmarkStart w:name="_h30" w:id="30"/>
      <w:r>
        <w:t xml:space="preserve">Otras reglas</w:t>
      </w:r>
      <w:bookmarkEnd w:id="30"/>
    </w:p>
    <w:p>
      <w:pPr>
        <w:pStyle w:val="ListParagraph"/>
        <w:numPr>
          <w:ilvl w:val="0"/>
          <w:numId w:val="2"/>
        </w:numPr>
        <w:spacing w:after="60"/>
      </w:pPr>
      <w:r>
        <w:rPr>
          <w:b/>
          <w:bCs/>
        </w:rPr>
        <w:t xml:space="preserve">Proyecto</w:t>
      </w:r>
      <w:r>
        <w:t xml:space="preserve">: clave de 2 a 10 caracteres alfanuméricos que empieza por letra y es única (los tickets se numeran </w:t>
      </w:r>
      <w:r>
        <w:rPr>
          <w:rFonts w:ascii="Consolas" w:cs="Consolas" w:eastAsia="Consolas" w:hAnsi="Consolas"/>
          <w:color w:val="7B2FBF"/>
          <w:sz w:val="18"/>
          <w:szCs w:val="18"/>
          <w:shd w:fill="F3E8FD" w:color="auto" w:val="clear"/>
        </w:rPr>
        <w:t xml:space="preserve">CLAVE-1</w:t>
      </w:r>
      <w:r>
        <w:t xml:space="preserve">, </w:t>
      </w:r>
      <w:r>
        <w:rPr>
          <w:rFonts w:ascii="Consolas" w:cs="Consolas" w:eastAsia="Consolas" w:hAnsi="Consolas"/>
          <w:color w:val="7B2FBF"/>
          <w:sz w:val="18"/>
          <w:szCs w:val="18"/>
          <w:shd w:fill="F3E8FD" w:color="auto" w:val="clear"/>
        </w:rPr>
        <w:t xml:space="preserve">CLAVE-2</w:t>
      </w:r>
      <w:r>
        <w:t xml:space="preserve">…).</w:t>
      </w:r>
    </w:p>
    <w:p>
      <w:pPr>
        <w:pStyle w:val="ListParagraph"/>
        <w:numPr>
          <w:ilvl w:val="0"/>
          <w:numId w:val="2"/>
        </w:numPr>
        <w:spacing w:after="60"/>
      </w:pPr>
      <w:r>
        <w:rPr>
          <w:b/>
          <w:bCs/>
        </w:rPr>
        <w:t xml:space="preserve">Asignación</w:t>
      </w:r>
      <w:r>
        <w:t xml:space="preserve">: solo a miembros del proyecto. Para añadir miembros, el usuario debe existir y estar activo en Pireon.</w:t>
      </w:r>
    </w:p>
    <w:p>
      <w:pPr>
        <w:pStyle w:val="ListParagraph"/>
        <w:numPr>
          <w:ilvl w:val="0"/>
          <w:numId w:val="2"/>
        </w:numPr>
        <w:spacing w:after="60"/>
      </w:pPr>
      <w:r>
        <w:rPr>
          <w:b/>
          <w:bCs/>
        </w:rPr>
        <w:t xml:space="preserve">Relaciones</w:t>
      </w:r>
      <w:r>
        <w:t xml:space="preserve">: nunca consigo mismo ni duplicadas; pueden cruzar proyectos si el actor puede ver el destino. Se muestran en los dos tickets (</w:t>
      </w:r>
      <w:r>
        <w:rPr>
          <w:rFonts w:ascii="Consolas" w:cs="Consolas" w:eastAsia="Consolas" w:hAnsi="Consolas"/>
          <w:color w:val="7B2FBF"/>
          <w:sz w:val="18"/>
          <w:szCs w:val="18"/>
          <w:shd w:fill="F3E8FD" w:color="auto" w:val="clear"/>
        </w:rPr>
        <w:t xml:space="preserve">OUTWARD</w:t>
      </w:r>
      <w:r>
        <w:t xml:space="preserve"> en el origen, </w:t>
      </w:r>
      <w:r>
        <w:rPr>
          <w:rFonts w:ascii="Consolas" w:cs="Consolas" w:eastAsia="Consolas" w:hAnsi="Consolas"/>
          <w:color w:val="7B2FBF"/>
          <w:sz w:val="18"/>
          <w:szCs w:val="18"/>
          <w:shd w:fill="F3E8FD" w:color="auto" w:val="clear"/>
        </w:rPr>
        <w:t xml:space="preserve">INWARD</w:t>
      </w:r>
      <w:r>
        <w:t xml:space="preserve"> en el destino).</w:t>
      </w:r>
    </w:p>
    <w:p>
      <w:pPr>
        <w:pStyle w:val="ListParagraph"/>
        <w:numPr>
          <w:ilvl w:val="0"/>
          <w:numId w:val="2"/>
        </w:numPr>
        <w:spacing w:after="60"/>
      </w:pPr>
      <w:r>
        <w:rPr>
          <w:b/>
          <w:bCs/>
        </w:rPr>
        <w:t xml:space="preserve">Releases</w:t>
      </w:r>
      <w:r>
        <w:t xml:space="preserve">: solo las </w:t>
      </w:r>
      <w:r>
        <w:rPr>
          <w:rFonts w:ascii="Consolas" w:cs="Consolas" w:eastAsia="Consolas" w:hAnsi="Consolas"/>
          <w:color w:val="7B2FBF"/>
          <w:sz w:val="18"/>
          <w:szCs w:val="18"/>
          <w:shd w:fill="F3E8FD" w:color="auto" w:val="clear"/>
        </w:rPr>
        <w:t xml:space="preserve">PLANNED</w:t>
      </w:r>
      <w:r>
        <w:t xml:space="preserve"> aceptan o pierden tickets; publicar con tickets sin terminar exige </w:t>
      </w:r>
      <w:r>
        <w:rPr>
          <w:rFonts w:ascii="Consolas" w:cs="Consolas" w:eastAsia="Consolas" w:hAnsi="Consolas"/>
          <w:color w:val="7B2FBF"/>
          <w:sz w:val="18"/>
          <w:szCs w:val="18"/>
          <w:shd w:fill="F3E8FD" w:color="auto" w:val="clear"/>
        </w:rPr>
        <w:t xml:space="preserve">force: true</w:t>
      </w:r>
      <w:r>
        <w:t xml:space="preserve">. Las notas de versión (</w:t>
      </w:r>
      <w:r>
        <w:rPr>
          <w:rFonts w:ascii="Consolas" w:cs="Consolas" w:eastAsia="Consolas" w:hAnsi="Consolas"/>
          <w:color w:val="7B2FBF"/>
          <w:sz w:val="18"/>
          <w:szCs w:val="18"/>
          <w:shd w:fill="F3E8FD" w:color="auto" w:val="clear"/>
        </w:rPr>
        <w:t xml:space="preserve">notes</w:t>
      </w:r>
      <w:r>
        <w:t xml:space="preserve">, Markdown) se escriben también después de publicar (no una vez archivada); </w:t>
      </w:r>
      <w:r>
        <w:rPr>
          <w:rFonts w:ascii="Consolas" w:cs="Consolas" w:eastAsia="Consolas" w:hAnsi="Consolas"/>
          <w:color w:val="7B2FBF"/>
          <w:sz w:val="18"/>
          <w:szCs w:val="18"/>
          <w:shd w:fill="F3E8FD" w:color="auto" w:val="clear"/>
        </w:rPr>
        <w:t xml:space="preserve">notesDraft</w:t>
      </w:r>
      <w:r>
        <w:t xml:space="preserve"> / </w:t>
      </w:r>
      <w:r>
        <w:rPr>
          <w:rFonts w:ascii="Consolas" w:cs="Consolas" w:eastAsia="Consolas" w:hAnsi="Consolas"/>
          <w:color w:val="7B2FBF"/>
          <w:sz w:val="18"/>
          <w:szCs w:val="18"/>
          <w:shd w:fill="F3E8FD" w:color="auto" w:val="clear"/>
        </w:rPr>
        <w:t xml:space="preserve">GET /api/releases/{id}/notes/draft</w:t>
      </w:r>
      <w:r>
        <w:t xml:space="preserve"> propone un borrador con los tickets hechos agrupados por tipo (los de QA quedan fuera).</w:t>
      </w:r>
    </w:p>
    <w:p>
      <w:pPr>
        <w:pStyle w:val="ListParagraph"/>
        <w:numPr>
          <w:ilvl w:val="0"/>
          <w:numId w:val="2"/>
        </w:numPr>
        <w:spacing w:after="60"/>
      </w:pPr>
      <w:r>
        <w:rPr>
          <w:b/>
          <w:bCs/>
        </w:rPr>
        <w:t xml:space="preserve">Comentarios</w:t>
      </w:r>
      <w:r>
        <w:t xml:space="preserve">: solo el autor edita; borra el autor o un admin del proyecto. Se puede responder a un comentario (</w:t>
      </w:r>
      <w:r>
        <w:rPr>
          <w:rFonts w:ascii="Consolas" w:cs="Consolas" w:eastAsia="Consolas" w:hAnsi="Consolas"/>
          <w:color w:val="7B2FBF"/>
          <w:sz w:val="18"/>
          <w:szCs w:val="18"/>
          <w:shd w:fill="F3E8FD" w:color="auto" w:val="clear"/>
        </w:rPr>
        <w:t xml:space="preserve">replyTo</w:t>
      </w:r>
      <w:r>
        <w:t xml:space="preserve">), con un solo nivel de respuestas: responder a una respuesta la suma al mismo hilo, y la respuesta tiene que ser del mismo ticket. Quien escribió el comentario recibe un aviso (</w:t>
      </w:r>
      <w:r>
        <w:rPr>
          <w:rFonts w:ascii="Consolas" w:cs="Consolas" w:eastAsia="Consolas" w:hAnsi="Consolas"/>
          <w:color w:val="7B2FBF"/>
          <w:sz w:val="18"/>
          <w:szCs w:val="18"/>
          <w:shd w:fill="F3E8FD" w:color="auto" w:val="clear"/>
        </w:rPr>
        <w:t xml:space="preserve">REPLIED</w:t>
      </w:r>
      <w:r>
        <w:t xml:space="preserve">). Un comentario borrado que tiene respuestas se queda, sin texto (</w:t>
      </w:r>
      <w:r>
        <w:rPr>
          <w:rFonts w:ascii="Consolas" w:cs="Consolas" w:eastAsia="Consolas" w:hAnsi="Consolas"/>
          <w:color w:val="7B2FBF"/>
          <w:sz w:val="18"/>
          <w:szCs w:val="18"/>
          <w:shd w:fill="F3E8FD" w:color="auto" w:val="clear"/>
        </w:rPr>
        <w:t xml:space="preserve">deleted: true</w:t>
      </w:r>
      <w:r>
        <w:t xml:space="preserve">), para que el hilo se siga entendiendo, y desaparece con su última respuesta; no cuenta en </w:t>
      </w:r>
      <w:r>
        <w:rPr>
          <w:rFonts w:ascii="Consolas" w:cs="Consolas" w:eastAsia="Consolas" w:hAnsi="Consolas"/>
          <w:color w:val="7B2FBF"/>
          <w:sz w:val="18"/>
          <w:szCs w:val="18"/>
          <w:shd w:fill="F3E8FD" w:color="auto" w:val="clear"/>
        </w:rPr>
        <w:t xml:space="preserve">commentCount</w:t>
      </w:r>
      <w:r>
        <w:t xml:space="preserve">.</w:t>
      </w:r>
    </w:p>
    <w:p>
      <w:pPr>
        <w:pStyle w:val="ListParagraph"/>
        <w:numPr>
          <w:ilvl w:val="0"/>
          <w:numId w:val="2"/>
        </w:numPr>
        <w:spacing w:after="60"/>
      </w:pPr>
      <w:r>
        <w:rPr>
          <w:b/>
          <w:bCs/>
        </w:rPr>
        <w:t xml:space="preserve">Formato</w:t>
      </w:r>
      <w:r>
        <w:t xml:space="preserve">: descripciones, comentarios y notas de versión se guardan en Markdown; la API los guarda tal cual y la web los muestra limpiando el HTML (DOMPurify). En la web se escriben con un editor visual que lee y escribe ese mismo Markdown, así que un cliente de la API (o el MCP) sigue mandando Markdown. Una imagen pegada se sube como adjunto y queda en el texto como </w:t>
      </w:r>
      <w:r>
        <w:rPr>
          <w:rFonts w:ascii="Consolas" w:cs="Consolas" w:eastAsia="Consolas" w:hAnsi="Consolas"/>
          <w:color w:val="7B2FBF"/>
          <w:sz w:val="18"/>
          <w:szCs w:val="18"/>
          <w:shd w:fill="F3E8FD" w:color="auto" w:val="clear"/>
        </w:rPr>
        <w:t xml:space="preserve">![nombre](attachment:&lt;id&gt;)</w:t>
      </w:r>
      <w:r>
        <w:t xml:space="preserve">: la subida responde </w:t>
      </w:r>
      <w:r>
        <w:rPr>
          <w:rFonts w:ascii="Consolas" w:cs="Consolas" w:eastAsia="Consolas" w:hAnsi="Consolas"/>
          <w:color w:val="7B2FBF"/>
          <w:sz w:val="18"/>
          <w:szCs w:val="18"/>
          <w:shd w:fill="F3E8FD" w:color="auto" w:val="clear"/>
        </w:rPr>
        <w:t xml:space="preserve">attachmentId</w:t>
      </w:r>
      <w:r>
        <w:t xml:space="preserve">, y la web la descarga con la sesión de quien lee, así que sirve también en proyectos privados.</w:t>
      </w:r>
    </w:p>
    <w:p>
      <w:pPr>
        <w:pStyle w:val="ListParagraph"/>
        <w:numPr>
          <w:ilvl w:val="0"/>
          <w:numId w:val="2"/>
        </w:numPr>
        <w:spacing w:after="60"/>
      </w:pPr>
      <w:r>
        <w:rPr>
          <w:b/>
          <w:bCs/>
        </w:rPr>
        <w:t xml:space="preserve">Reacciones</w:t>
      </w:r>
      <w:r>
        <w:t xml:space="preserve">: 👍 👎 😄 🎉 😕 ❤️ 🚀 👀 en los comentarios (</w:t>
      </w:r>
      <w:r>
        <w:rPr>
          <w:rFonts w:ascii="Consolas" w:cs="Consolas" w:eastAsia="Consolas" w:hAnsi="Consolas"/>
          <w:color w:val="7B2FBF"/>
          <w:sz w:val="18"/>
          <w:szCs w:val="18"/>
          <w:shd w:fill="F3E8FD" w:color="auto" w:val="clear"/>
        </w:rPr>
        <w:t xml:space="preserve">reactToComment(commentId, emoji, on)</w:t>
      </w:r>
      <w:r>
        <w:t xml:space="preserve">, </w:t>
      </w:r>
      <w:r>
        <w:rPr>
          <w:rFonts w:ascii="Consolas" w:cs="Consolas" w:eastAsia="Consolas" w:hAnsi="Consolas"/>
          <w:color w:val="7B2FBF"/>
          <w:sz w:val="18"/>
          <w:szCs w:val="18"/>
          <w:shd w:fill="F3E8FD" w:color="auto" w:val="clear"/>
        </w:rPr>
        <w:t xml:space="preserve">POST /api/comments/{id}/reactions</w:t>
      </w:r>
      <w:r>
        <w:t xml:space="preserve">); los miembros, también los lectores. Cada comentario da </w:t>
      </w:r>
      <w:r>
        <w:rPr>
          <w:rFonts w:ascii="Consolas" w:cs="Consolas" w:eastAsia="Consolas" w:hAnsi="Consolas"/>
          <w:color w:val="7B2FBF"/>
          <w:sz w:val="18"/>
          <w:szCs w:val="18"/>
          <w:shd w:fill="F3E8FD" w:color="auto" w:val="clear"/>
        </w:rPr>
        <w:t xml:space="preserve">reactions</w:t>
      </w:r>
      <w:r>
        <w:t xml:space="preserve"> con quién eligió cada una. No generan actividad ni avisos.</w:t>
      </w:r>
    </w:p>
    <w:p>
      <w:pPr>
        <w:pStyle w:val="ListParagraph"/>
        <w:numPr>
          <w:ilvl w:val="0"/>
          <w:numId w:val="2"/>
        </w:numPr>
        <w:spacing w:after="60"/>
      </w:pPr>
      <w:r>
        <w:rPr>
          <w:b/>
          <w:bCs/>
        </w:rPr>
        <w:t xml:space="preserve">Bloqueos</w:t>
      </w:r>
      <w:r>
        <w:t xml:space="preserve">: un ticket espera a otro si ese otro lo bloquea (</w:t>
      </w:r>
      <w:r>
        <w:rPr>
          <w:rFonts w:ascii="Consolas" w:cs="Consolas" w:eastAsia="Consolas" w:hAnsi="Consolas"/>
          <w:color w:val="7B2FBF"/>
          <w:sz w:val="18"/>
          <w:szCs w:val="18"/>
          <w:shd w:fill="F3E8FD" w:color="auto" w:val="clear"/>
        </w:rPr>
        <w:t xml:space="preserve">BLOCKS</w:t>
      </w:r>
      <w:r>
        <w:t xml:space="preserve">) o si él depende de ese otro (</w:t>
      </w:r>
      <w:r>
        <w:rPr>
          <w:rFonts w:ascii="Consolas" w:cs="Consolas" w:eastAsia="Consolas" w:hAnsi="Consolas"/>
          <w:color w:val="7B2FBF"/>
          <w:sz w:val="18"/>
          <w:szCs w:val="18"/>
          <w:shd w:fill="F3E8FD" w:color="auto" w:val="clear"/>
        </w:rPr>
        <w:t xml:space="preserve">DEPENDS_ON</w:t>
      </w:r>
      <w:r>
        <w:t xml:space="preserve">), mientras el otro no esté hecho ni cancelado. </w:t>
      </w:r>
      <w:r>
        <w:rPr>
          <w:rFonts w:ascii="Consolas" w:cs="Consolas" w:eastAsia="Consolas" w:hAnsi="Consolas"/>
          <w:color w:val="7B2FBF"/>
          <w:sz w:val="18"/>
          <w:szCs w:val="18"/>
          <w:shd w:fill="F3E8FD" w:color="auto" w:val="clear"/>
        </w:rPr>
        <w:t xml:space="preserve">blockedBy</w:t>
      </w:r>
      <w:r>
        <w:t xml:space="preserve"> lo calcula al leer (los enlaces no guardan el estado del otro ticket), con una sola consulta por tablero o página.</w:t>
      </w:r>
    </w:p>
    <w:p>
      <w:pPr>
        <w:pStyle w:val="ListParagraph"/>
        <w:numPr>
          <w:ilvl w:val="0"/>
          <w:numId w:val="2"/>
        </w:numPr>
        <w:spacing w:after="60"/>
      </w:pPr>
      <w:r>
        <w:rPr>
          <w:b/>
          <w:bCs/>
        </w:rPr>
        <w:t xml:space="preserve">Duplicar</w:t>
      </w:r>
      <w:r>
        <w:t xml:space="preserve">: </w:t>
      </w:r>
      <w:r>
        <w:rPr>
          <w:rFonts w:ascii="Consolas" w:cs="Consolas" w:eastAsia="Consolas" w:hAnsi="Consolas"/>
          <w:color w:val="7B2FBF"/>
          <w:sz w:val="18"/>
          <w:szCs w:val="18"/>
          <w:shd w:fill="F3E8FD" w:color="auto" w:val="clear"/>
        </w:rPr>
        <w:t xml:space="preserve">duplicateIssue</w:t>
      </w:r>
      <w:r>
        <w:t xml:space="preserve"> / </w:t>
      </w:r>
      <w:r>
        <w:rPr>
          <w:rFonts w:ascii="Consolas" w:cs="Consolas" w:eastAsia="Consolas" w:hAnsi="Consolas"/>
          <w:color w:val="7B2FBF"/>
          <w:sz w:val="18"/>
          <w:szCs w:val="18"/>
          <w:shd w:fill="F3E8FD" w:color="auto" w:val="clear"/>
        </w:rPr>
        <w:t xml:space="preserve">POST /api/issues/{issue}/duplicate</w:t>
      </w:r>
      <w:r>
        <w:t xml:space="preserve"> copia lo que dice el ticket (tipo, título con «(copia)», descripción, área, prioridad, etiquetas, Figma, estimación, fechas, épica y pasos de la checklist sin marcar), no dónde está: la copia empieza en el primer estado, sin asignar, sin sprint, release, comentarios ni adjuntos.</w:t>
      </w:r>
    </w:p>
    <w:p>
      <w:pPr>
        <w:pStyle w:val="ListParagraph"/>
        <w:numPr>
          <w:ilvl w:val="0"/>
          <w:numId w:val="2"/>
        </w:numPr>
        <w:spacing w:after="60"/>
      </w:pPr>
      <w:r>
        <w:rPr>
          <w:b/>
          <w:bCs/>
        </w:rPr>
        <w:t xml:space="preserve">Cambios de UI</w:t>
      </w:r>
      <w:r>
        <w:t xml:space="preserve">: </w:t>
      </w:r>
      <w:r>
        <w:rPr>
          <w:rFonts w:ascii="Consolas" w:cs="Consolas" w:eastAsia="Consolas" w:hAnsi="Consolas"/>
          <w:color w:val="7B2FBF"/>
          <w:sz w:val="18"/>
          <w:szCs w:val="18"/>
          <w:shd w:fill="F3E8FD" w:color="auto" w:val="clear"/>
        </w:rPr>
        <w:t xml:space="preserve">figmaUrl</w:t>
      </w:r>
      <w:r>
        <w:t xml:space="preserve"> debe ser un enlace </w:t>
      </w:r>
      <w:r>
        <w:rPr>
          <w:rFonts w:ascii="Consolas" w:cs="Consolas" w:eastAsia="Consolas" w:hAnsi="Consolas"/>
          <w:color w:val="7B2FBF"/>
          <w:sz w:val="18"/>
          <w:szCs w:val="18"/>
          <w:shd w:fill="F3E8FD" w:color="auto" w:val="clear"/>
        </w:rPr>
        <w:t xml:space="preserve">https://…figma.com/…</w:t>
      </w:r>
      <w:r>
        <w:t xml:space="preserve">.</w:t>
      </w:r>
    </w:p>
    <w:p>
      <w:pPr>
        <w:pStyle w:val="ListParagraph"/>
        <w:numPr>
          <w:ilvl w:val="0"/>
          <w:numId w:val="2"/>
        </w:numPr>
        <w:spacing w:after="60"/>
      </w:pPr>
      <w:r>
        <w:rPr>
          <w:b/>
          <w:bCs/>
        </w:rPr>
        <w:t xml:space="preserve">Adjuntos</w:t>
      </w:r>
      <w:r>
        <w:t xml:space="preserve">: los suben los miembros (no los lectores), hasta </w:t>
      </w:r>
      <w:r>
        <w:rPr>
          <w:rFonts w:ascii="Consolas" w:cs="Consolas" w:eastAsia="Consolas" w:hAnsi="Consolas"/>
          <w:color w:val="7B2FBF"/>
          <w:sz w:val="18"/>
          <w:szCs w:val="18"/>
          <w:shd w:fill="F3E8FD" w:color="auto" w:val="clear"/>
        </w:rPr>
        <w:t xml:space="preserve">ATTACHMENTS_MAX_MB</w:t>
      </w:r>
      <w:r>
        <w:t xml:space="preserve"> (25 MB) por archivo y 50 por ticket; pueden ir en el ticket o bajo uno de sus comentarios (</w:t>
      </w:r>
      <w:r>
        <w:rPr>
          <w:rFonts w:ascii="Consolas" w:cs="Consolas" w:eastAsia="Consolas" w:hAnsi="Consolas"/>
          <w:color w:val="7B2FBF"/>
          <w:sz w:val="18"/>
          <w:szCs w:val="18"/>
          <w:shd w:fill="F3E8FD" w:color="auto" w:val="clear"/>
        </w:rPr>
        <w:t xml:space="preserve">commentId</w:t>
      </w:r>
      <w:r>
        <w:t xml:space="preserve">). Quita uno quien lo subió o un admin. Los bytes se guardan primero y el evento después, así que nunca queda un adjunto apuntando a un archivo que no existe; si el evento no se guarda, el archivo se borra. Al borrar un ticket se borran sus archivos.</w:t>
      </w:r>
    </w:p>
    <w:p>
      <w:pPr>
        <w:pStyle w:val="ListParagraph"/>
        <w:numPr>
          <w:ilvl w:val="0"/>
          <w:numId w:val="2"/>
        </w:numPr>
        <w:spacing w:after="60"/>
      </w:pPr>
      <w:r>
        <w:rPr>
          <w:b/>
          <w:bCs/>
        </w:rPr>
        <w:t xml:space="preserve">Épicas y subtareas</w:t>
      </w:r>
      <w:r>
        <w:t xml:space="preserve">: un ticket puede colgar de otro del mismo proyecto (</w:t>
      </w:r>
      <w:r>
        <w:rPr>
          <w:rFonts w:ascii="Consolas" w:cs="Consolas" w:eastAsia="Consolas" w:hAnsi="Consolas"/>
          <w:color w:val="7B2FBF"/>
          <w:sz w:val="18"/>
          <w:szCs w:val="18"/>
          <w:shd w:fill="F3E8FD" w:color="auto" w:val="clear"/>
        </w:rPr>
        <w:t xml:space="preserve">parent</w:t>
      </w:r>
      <w:r>
        <w:t xml:space="preserve">), hasta tres niveles (épica → ticket → subtarea) y sin bucles; se comprueba sobre el event store, no sobre el read model. Una «épica» es cualquier ticket de primer nivel del que cuelgan otros (</w:t>
      </w:r>
      <w:r>
        <w:rPr>
          <w:rFonts w:ascii="Consolas" w:cs="Consolas" w:eastAsia="Consolas" w:hAnsi="Consolas"/>
          <w:color w:val="7B2FBF"/>
          <w:sz w:val="18"/>
          <w:szCs w:val="18"/>
          <w:shd w:fill="F3E8FD" w:color="auto" w:val="clear"/>
        </w:rPr>
        <w:t xml:space="preserve">epics(projectId)</w:t>
      </w:r>
      <w:r>
        <w:t xml:space="preserve"> da su progreso: terminados = hechos o cancelados, y puntos). Si se borra el padre, sus hijos vuelven al primer nivel.</w:t>
      </w:r>
    </w:p>
    <w:p>
      <w:pPr>
        <w:pStyle w:val="ListParagraph"/>
        <w:numPr>
          <w:ilvl w:val="0"/>
          <w:numId w:val="2"/>
        </w:numPr>
        <w:spacing w:after="60"/>
      </w:pPr>
      <w:r>
        <w:rPr>
          <w:b/>
          <w:bCs/>
        </w:rPr>
        <w:t xml:space="preserve">Orden del backlog</w:t>
      </w:r>
      <w:r>
        <w:t xml:space="preserve">: cada ticket tiene un </w:t>
      </w:r>
      <w:r>
        <w:rPr>
          <w:rFonts w:ascii="Consolas" w:cs="Consolas" w:eastAsia="Consolas" w:hAnsi="Consolas"/>
          <w:color w:val="7B2FBF"/>
          <w:sz w:val="18"/>
          <w:szCs w:val="18"/>
          <w:shd w:fill="F3E8FD" w:color="auto" w:val="clear"/>
        </w:rPr>
        <w:t xml:space="preserve">rank</w:t>
      </w:r>
      <w:r>
        <w:t xml:space="preserve"> (texto que se compara carácter a carácter). Mover uno (</w:t>
      </w:r>
      <w:r>
        <w:rPr>
          <w:rFonts w:ascii="Consolas" w:cs="Consolas" w:eastAsia="Consolas" w:hAnsi="Consolas"/>
          <w:color w:val="7B2FBF"/>
          <w:sz w:val="18"/>
          <w:szCs w:val="18"/>
          <w:shd w:fill="F3E8FD" w:color="auto" w:val="clear"/>
        </w:rPr>
        <w:t xml:space="preserve">rankIssue</w:t>
      </w:r>
      <w:r>
        <w:t xml:space="preserve">, </w:t>
      </w:r>
      <w:r>
        <w:rPr>
          <w:rFonts w:ascii="Consolas" w:cs="Consolas" w:eastAsia="Consolas" w:hAnsi="Consolas"/>
          <w:color w:val="7B2FBF"/>
          <w:sz w:val="18"/>
          <w:szCs w:val="18"/>
          <w:shd w:fill="F3E8FD" w:color="auto" w:val="clear"/>
        </w:rPr>
        <w:t xml:space="preserve">PUT /api/issues/{issue}/rank</w:t>
      </w:r>
      <w:r>
        <w:t xml:space="preserve">) solo reescribe ese ticket: recibe un rango entre el de quien queda encima y el de quien queda debajo, leídos del event store; si entretanto el orden cambió, la API lo rechaza y la web recarga. Un ticket que nunca se movió ocupa su orden de creación (</w:t>
      </w:r>
      <w:r>
        <w:rPr>
          <w:rFonts w:ascii="Consolas" w:cs="Consolas" w:eastAsia="Consolas" w:hAnsi="Consolas"/>
          <w:color w:val="7B2FBF"/>
          <w:sz w:val="18"/>
          <w:szCs w:val="18"/>
          <w:shd w:fill="F3E8FD" w:color="auto" w:val="clear"/>
        </w:rPr>
        <w:t xml:space="preserve">IssueRankedEvent</w:t>
      </w:r>
      <w:r>
        <w:t xml:space="preserve"> no existe para él). Las columnas del tablero y </w:t>
      </w:r>
      <w:r>
        <w:rPr>
          <w:rFonts w:ascii="Consolas" w:cs="Consolas" w:eastAsia="Consolas" w:hAnsi="Consolas"/>
          <w:color w:val="7B2FBF"/>
          <w:sz w:val="18"/>
          <w:szCs w:val="18"/>
          <w:shd w:fill="F3E8FD" w:color="auto" w:val="clear"/>
        </w:rPr>
        <w:t xml:space="preserve">issues(filter: { sort: RANK })</w:t>
      </w:r>
      <w:r>
        <w:t xml:space="preserve"> siguen este orden.</w:t>
      </w:r>
    </w:p>
    <w:p>
      <w:pPr>
        <w:pStyle w:val="ListParagraph"/>
        <w:numPr>
          <w:ilvl w:val="0"/>
          <w:numId w:val="2"/>
        </w:numPr>
        <w:spacing w:after="60"/>
      </w:pPr>
      <w:r>
        <w:rPr>
          <w:b/>
          <w:bCs/>
        </w:rPr>
        <w:t xml:space="preserve">Integración con Git</w:t>
      </w:r>
      <w:r>
        <w:t xml:space="preserve">: un owner o admin añade en la configuración del proyecto sus repositorios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web</w:t>
      </w:r>
      <w:r>
        <w:t xml:space="preserve">, </w:t>
      </w:r>
      <w:r>
        <w:rPr>
          <w:rFonts w:ascii="Consolas" w:cs="Consolas" w:eastAsia="Consolas" w:hAnsi="Consolas"/>
          <w:color w:val="7B2FBF"/>
          <w:sz w:val="18"/>
          <w:szCs w:val="18"/>
          <w:shd w:fill="F3E8FD" w:color="auto" w:val="clear"/>
        </w:rPr>
        <w:t xml:space="preserve">admin</w:t>
      </w:r>
      <w:r>
        <w:t xml:space="preserve">…), cada uno con su propio secreto. Todos llaman a la misma URL, </w:t>
      </w:r>
      <w:r>
        <w:rPr>
          <w:rFonts w:ascii="Consolas" w:cs="Consolas" w:eastAsia="Consolas" w:hAnsi="Consolas"/>
          <w:color w:val="7B2FBF"/>
          <w:sz w:val="18"/>
          <w:szCs w:val="18"/>
          <w:shd w:fill="F3E8FD" w:color="auto" w:val="clear"/>
        </w:rPr>
        <w:t xml:space="preserve">POST /api/webhooks/git/{proyecto}</w:t>
      </w:r>
      <w:r>
        <w:t xml:space="preserve">, con los eventos </w:t>
      </w:r>
      <w:r>
        <w:rPr>
          <w:i/>
          <w:iCs/>
        </w:rPr>
        <w:t xml:space="preserve">push</w:t>
      </w:r>
      <w:r>
        <w:t xml:space="preserve"> y </w:t>
      </w:r>
      <w:r>
        <w:rPr>
          <w:i/>
          <w:iCs/>
        </w:rPr>
        <w:t xml:space="preserve">pull/merge request</w:t>
      </w:r>
      <w:r>
        <w:t xml:space="preserve">; GitHub y Gitea firman el cuerpo con el secreto (HMAC-SHA256) y GitLab lo envía como </w:t>
      </w:r>
      <w:r>
        <w:rPr>
          <w:rFonts w:ascii="Consolas" w:cs="Consolas" w:eastAsia="Consolas" w:hAnsi="Consolas"/>
          <w:color w:val="7B2FBF"/>
          <w:sz w:val="18"/>
          <w:szCs w:val="18"/>
          <w:shd w:fill="F3E8FD" w:color="auto" w:val="clear"/>
        </w:rPr>
        <w:t xml:space="preserve">X-Gitlab-Token</w:t>
      </w:r>
      <w:r>
        <w:t xml:space="preserve">, y el secreto que valida la firma dice de qué repositorio viene. Cada commit, rama o PR que nombre una clave del proyecto (</w:t>
      </w:r>
      <w:r>
        <w:rPr>
          <w:rFonts w:ascii="Consolas" w:cs="Consolas" w:eastAsia="Consolas" w:hAnsi="Consolas"/>
          <w:color w:val="7B2FBF"/>
          <w:sz w:val="18"/>
          <w:szCs w:val="18"/>
          <w:shd w:fill="F3E8FD" w:color="auto" w:val="clear"/>
        </w:rPr>
        <w:t xml:space="preserve">WEB-12</w:t>
      </w:r>
      <w:r>
        <w:t xml:space="preserve">, también en minúsculas) queda en </w:t>
      </w:r>
      <w:r>
        <w:rPr>
          <w:rFonts w:ascii="Consolas" w:cs="Consolas" w:eastAsia="Consolas" w:hAnsi="Consolas"/>
          <w:color w:val="7B2FBF"/>
          <w:sz w:val="18"/>
          <w:szCs w:val="18"/>
          <w:shd w:fill="F3E8FD" w:color="auto" w:val="clear"/>
        </w:rPr>
        <w:t xml:space="preserve">devLinks</w:t>
      </w:r>
      <w:r>
        <w:t xml:space="preserve"> del ticket con el nombre de su repositorio (</w:t>
      </w:r>
      <w:r>
        <w:rPr>
          <w:rFonts w:ascii="Consolas" w:cs="Consolas" w:eastAsia="Consolas" w:hAnsi="Consolas"/>
          <w:color w:val="7B2FBF"/>
          <w:sz w:val="18"/>
          <w:szCs w:val="18"/>
          <w:shd w:fill="F3E8FD" w:color="auto" w:val="clear"/>
        </w:rPr>
        <w:t xml:space="preserve">IssueDevLinkRecordedEvent</w:t>
      </w:r>
      <w:r>
        <w:t xml:space="preserve">, actor </w:t>
      </w:r>
      <w:r>
        <w:rPr>
          <w:rFonts w:ascii="Consolas" w:cs="Consolas" w:eastAsia="Consolas" w:hAnsi="Consolas"/>
          <w:color w:val="7B2FBF"/>
          <w:sz w:val="18"/>
          <w:szCs w:val="18"/>
          <w:shd w:fill="F3E8FD" w:color="auto" w:val="clear"/>
        </w:rPr>
        <w:t xml:space="preserve">system</w:t>
      </w:r>
      <w:r>
        <w:t xml:space="preserve">); el mismo enlace solo vuelve a contar si cambia (una PR fusionada). Proyecto desconocido, sin repositorios o firma mala responden igual: 403. Cambiar el secreto de un repositorio o quitarlo no afecta a los demás, y lo ya enlazado se queda. Los repositorios viven en MongoDB (</w:t>
      </w:r>
      <w:r>
        <w:rPr>
          <w:rFonts w:ascii="Consolas" w:cs="Consolas" w:eastAsia="Consolas" w:hAnsi="Consolas"/>
          <w:color w:val="7B2FBF"/>
          <w:sz w:val="18"/>
          <w:szCs w:val="18"/>
          <w:shd w:fill="F3E8FD" w:color="auto" w:val="clear"/>
        </w:rPr>
        <w:t xml:space="preserve">git_integrations</w:t>
      </w:r>
      <w:r>
        <w:t xml:space="preserve">, un documento por proyecto), no en el event store; un proyecto que activó el webhook único de antes conserva su secreto como repositorio «principal».</w:t>
      </w:r>
    </w:p>
    <w:p>
      <w:pPr>
        <w:pStyle w:val="ListParagraph"/>
        <w:numPr>
          <w:ilvl w:val="0"/>
          <w:numId w:val="2"/>
        </w:numPr>
        <w:spacing w:after="60"/>
      </w:pPr>
      <w:r>
        <w:rPr>
          <w:b/>
          <w:bCs/>
        </w:rPr>
        <w:t xml:space="preserve">Escaparate público</w:t>
      </w:r>
      <w:r>
        <w:t xml:space="preserve">: </w:t>
      </w:r>
      <w:r>
        <w:rPr>
          <w:rFonts w:ascii="Consolas" w:cs="Consolas" w:eastAsia="Consolas" w:hAnsi="Consolas"/>
          <w:color w:val="7B2FBF"/>
          <w:sz w:val="18"/>
          <w:szCs w:val="18"/>
          <w:shd w:fill="F3E8FD" w:color="auto" w:val="clear"/>
        </w:rPr>
        <w:t xml:space="preserve">GET /api/explore/projects/{project}/showcase</w:t>
      </w:r>
      <w:r>
        <w:t xml:space="preserve"> resume un proyecto público para webs de fuera (la del colectivo lo enseña en la página de cada proyecto): épicas con fechas y progreso, las últimas versiones (con sus notas si ya salieron), el sprint en curso y los tickets abiertos con la etiqueta </w:t>
      </w:r>
      <w:r>
        <w:rPr>
          <w:rFonts w:ascii="Consolas" w:cs="Consolas" w:eastAsia="Consolas" w:hAnsi="Consolas"/>
          <w:color w:val="7B2FBF"/>
          <w:sz w:val="18"/>
          <w:szCs w:val="18"/>
          <w:shd w:fill="F3E8FD" w:color="auto" w:val="clear"/>
        </w:rPr>
        <w:t xml:space="preserve">good-first-issue</w:t>
      </w:r>
      <w:r>
        <w:t xml:space="preserve">. Sin token, con </w:t>
      </w:r>
      <w:r>
        <w:rPr>
          <w:rFonts w:ascii="Consolas" w:cs="Consolas" w:eastAsia="Consolas" w:hAnsi="Consolas"/>
          <w:color w:val="7B2FBF"/>
          <w:sz w:val="18"/>
          <w:szCs w:val="18"/>
          <w:shd w:fill="F3E8FD" w:color="auto" w:val="clear"/>
        </w:rPr>
        <w:t xml:space="preserve">Cache-Control: public, max-age=300</w:t>
      </w:r>
      <w:r>
        <w:t xml:space="preserve">; un proyecto privado responde 404.</w:t>
      </w:r>
    </w:p>
    <w:p>
      <w:pPr>
        <w:pStyle w:val="ListParagraph"/>
        <w:numPr>
          <w:ilvl w:val="0"/>
          <w:numId w:val="2"/>
        </w:numPr>
        <w:spacing w:after="60"/>
      </w:pPr>
      <w:r>
        <w:rPr>
          <w:b/>
          <w:bCs/>
        </w:rPr>
        <w:t xml:space="preserve">Papelera</w:t>
      </w:r>
      <w:r>
        <w:t xml:space="preserve">: </w:t>
      </w:r>
      <w:r>
        <w:rPr>
          <w:rFonts w:ascii="Consolas" w:cs="Consolas" w:eastAsia="Consolas" w:hAnsi="Consolas"/>
          <w:color w:val="7B2FBF"/>
          <w:sz w:val="18"/>
          <w:szCs w:val="18"/>
          <w:shd w:fill="F3E8FD" w:color="auto" w:val="clear"/>
        </w:rPr>
        <w:t xml:space="preserve">trashIssue</w:t>
      </w:r>
      <w:r>
        <w:t xml:space="preserve"> / </w:t>
      </w:r>
      <w:r>
        <w:rPr>
          <w:rFonts w:ascii="Consolas" w:cs="Consolas" w:eastAsia="Consolas" w:hAnsi="Consolas"/>
          <w:color w:val="7B2FBF"/>
          <w:sz w:val="18"/>
          <w:szCs w:val="18"/>
          <w:shd w:fill="F3E8FD" w:color="auto" w:val="clear"/>
        </w:rPr>
        <w:t xml:space="preserve">DELETE /api/issues/{issue}</w:t>
      </w:r>
      <w:r>
        <w:t xml:space="preserve"> manda un ticket a la papelera (quien lo abrió o un owner/ admin; </w:t>
      </w:r>
      <w:r>
        <w:rPr>
          <w:rFonts w:ascii="Consolas" w:cs="Consolas" w:eastAsia="Consolas" w:hAnsi="Consolas"/>
          <w:color w:val="7B2FBF"/>
          <w:sz w:val="18"/>
          <w:szCs w:val="18"/>
          <w:shd w:fill="F3E8FD" w:color="auto" w:val="clear"/>
        </w:rPr>
        <w:t xml:space="preserve">IssueTrashedEvent</w:t>
      </w:r>
      <w:r>
        <w:t xml:space="preserve">): desaparece del tablero, las búsquedas, las estadísticas y el progreso, y no se puede cambiar hasta recuperarlo (</w:t>
      </w:r>
      <w:r>
        <w:rPr>
          <w:rFonts w:ascii="Consolas" w:cs="Consolas" w:eastAsia="Consolas" w:hAnsi="Consolas"/>
          <w:color w:val="7B2FBF"/>
          <w:sz w:val="18"/>
          <w:szCs w:val="18"/>
          <w:shd w:fill="F3E8FD" w:color="auto" w:val="clear"/>
        </w:rPr>
        <w:t xml:space="preserve">restoreIssue</w:t>
      </w:r>
      <w:r>
        <w:t xml:space="preserve"> / </w:t>
      </w:r>
      <w:r>
        <w:rPr>
          <w:rFonts w:ascii="Consolas" w:cs="Consolas" w:eastAsia="Consolas" w:hAnsi="Consolas"/>
          <w:color w:val="7B2FBF"/>
          <w:sz w:val="18"/>
          <w:szCs w:val="18"/>
          <w:shd w:fill="F3E8FD" w:color="auto" w:val="clear"/>
        </w:rPr>
        <w:t xml:space="preserve">POST …/restore</w:t>
      </w:r>
      <w:r>
        <w:t xml:space="preserve">, </w:t>
      </w:r>
      <w:r>
        <w:rPr>
          <w:rFonts w:ascii="Consolas" w:cs="Consolas" w:eastAsia="Consolas" w:hAnsi="Consolas"/>
          <w:color w:val="7B2FBF"/>
          <w:sz w:val="18"/>
          <w:szCs w:val="18"/>
          <w:shd w:fill="F3E8FD" w:color="auto" w:val="clear"/>
        </w:rPr>
        <w:t xml:space="preserve">IssueRestoredEvent</w:t>
      </w:r>
      <w:r>
        <w:t xml:space="preserve">). </w:t>
      </w:r>
      <w:r>
        <w:rPr>
          <w:rFonts w:ascii="Consolas" w:cs="Consolas" w:eastAsia="Consolas" w:hAnsi="Consolas"/>
          <w:color w:val="7B2FBF"/>
          <w:sz w:val="18"/>
          <w:szCs w:val="18"/>
          <w:shd w:fill="F3E8FD" w:color="auto" w:val="clear"/>
        </w:rPr>
        <w:t xml:space="preserve">trash(projectId)</w:t>
      </w:r>
      <w:r>
        <w:t xml:space="preserve"> / </w:t>
      </w:r>
      <w:r>
        <w:rPr>
          <w:rFonts w:ascii="Consolas" w:cs="Consolas" w:eastAsia="Consolas" w:hAnsi="Consolas"/>
          <w:color w:val="7B2FBF"/>
          <w:sz w:val="18"/>
          <w:szCs w:val="18"/>
          <w:shd w:fill="F3E8FD" w:color="auto" w:val="clear"/>
        </w:rPr>
        <w:t xml:space="preserve">GET /api/projects/{project}/trash</w:t>
      </w:r>
      <w:r>
        <w:t xml:space="preserve"> los lista. A los </w:t>
      </w:r>
      <w:r>
        <w:rPr>
          <w:rFonts w:ascii="Consolas" w:cs="Consolas" w:eastAsia="Consolas" w:hAnsi="Consolas"/>
          <w:color w:val="7B2FBF"/>
          <w:sz w:val="18"/>
          <w:szCs w:val="18"/>
          <w:shd w:fill="F3E8FD" w:color="auto" w:val="clear"/>
        </w:rPr>
        <w:t xml:space="preserve">TRASH_DAYS</w:t>
      </w:r>
      <w:r>
        <w:t xml:space="preserve"> días (30) se borra del todo, con la cascada de siempre: comentarios, enlaces y subtareas de vuelta al primer nivel.</w:t>
      </w:r>
    </w:p>
    <w:p>
      <w:pPr>
        <w:pStyle w:val="ListParagraph"/>
        <w:numPr>
          <w:ilvl w:val="0"/>
          <w:numId w:val="2"/>
        </w:numPr>
        <w:spacing w:after="60"/>
      </w:pPr>
      <w:r>
        <w:rPr>
          <w:b/>
          <w:bCs/>
        </w:rPr>
        <w:t xml:space="preserve">Edición en bloque</w:t>
      </w:r>
      <w:r>
        <w:t xml:space="preserve">: </w:t>
      </w:r>
      <w:r>
        <w:rPr>
          <w:rFonts w:ascii="Consolas" w:cs="Consolas" w:eastAsia="Consolas" w:hAnsi="Consolas"/>
          <w:color w:val="7B2FBF"/>
          <w:sz w:val="18"/>
          <w:szCs w:val="18"/>
          <w:shd w:fill="F3E8FD" w:color="auto" w:val="clear"/>
        </w:rPr>
        <w:t xml:space="preserve">bulkUpdateIssues</w:t>
      </w:r>
      <w:r>
        <w:t xml:space="preserve"> / </w:t>
      </w:r>
      <w:r>
        <w:rPr>
          <w:rFonts w:ascii="Consolas" w:cs="Consolas" w:eastAsia="Consolas" w:hAnsi="Consolas"/>
          <w:color w:val="7B2FBF"/>
          <w:sz w:val="18"/>
          <w:szCs w:val="18"/>
          <w:shd w:fill="F3E8FD" w:color="auto" w:val="clear"/>
        </w:rPr>
        <w:t xml:space="preserve">POST /api/issues/bulk</w:t>
      </w:r>
      <w:r>
        <w:t xml:space="preserve"> aplica el mismo cambio (estado, persona o </w:t>
      </w:r>
      <w:r>
        <w:rPr>
          <w:rFonts w:ascii="Consolas" w:cs="Consolas" w:eastAsia="Consolas" w:hAnsi="Consolas"/>
          <w:color w:val="7B2FBF"/>
          <w:sz w:val="18"/>
          <w:szCs w:val="18"/>
          <w:shd w:fill="F3E8FD" w:color="auto" w:val="clear"/>
        </w:rPr>
        <w:t xml:space="preserve">unassign</w:t>
      </w:r>
      <w:r>
        <w:t xml:space="preserve">, sprint o </w:t>
      </w:r>
      <w:r>
        <w:rPr>
          <w:rFonts w:ascii="Consolas" w:cs="Consolas" w:eastAsia="Consolas" w:hAnsi="Consolas"/>
          <w:color w:val="7B2FBF"/>
          <w:sz w:val="18"/>
          <w:szCs w:val="18"/>
          <w:shd w:fill="F3E8FD" w:color="auto" w:val="clear"/>
        </w:rPr>
        <w:t xml:space="preserve">noSprint</w:t>
      </w:r>
      <w:r>
        <w:t xml:space="preserve">, release o </w:t>
      </w:r>
      <w:r>
        <w:rPr>
          <w:rFonts w:ascii="Consolas" w:cs="Consolas" w:eastAsia="Consolas" w:hAnsi="Consolas"/>
          <w:color w:val="7B2FBF"/>
          <w:sz w:val="18"/>
          <w:szCs w:val="18"/>
          <w:shd w:fill="F3E8FD" w:color="auto" w:val="clear"/>
        </w:rPr>
        <w:t xml:space="preserve">noRelease</w:t>
      </w:r>
      <w:r>
        <w:t xml:space="preserve">, prioridad, etiquetas que añadir) a hasta 100 tickets. Cada uno pasa por los comandos normales (permisos, flujo, sprints y releases abiertos) y puede negarse sin parar al resto; la respuesta dice cuáles.</w:t>
      </w:r>
    </w:p>
    <w:p>
      <w:pPr>
        <w:pStyle w:val="ListParagraph"/>
        <w:numPr>
          <w:ilvl w:val="0"/>
          <w:numId w:val="2"/>
        </w:numPr>
        <w:spacing w:after="60"/>
      </w:pPr>
      <w:r>
        <w:rPr>
          <w:b/>
          <w:bCs/>
        </w:rPr>
        <w:t xml:space="preserve">Archivar una release</w:t>
      </w:r>
      <w:r>
        <w:t xml:space="preserve">: </w:t>
      </w:r>
      <w:r>
        <w:rPr>
          <w:rFonts w:ascii="Consolas" w:cs="Consolas" w:eastAsia="Consolas" w:hAnsi="Consolas"/>
          <w:color w:val="7B2FBF"/>
          <w:sz w:val="18"/>
          <w:szCs w:val="18"/>
          <w:shd w:fill="F3E8FD" w:color="auto" w:val="clear"/>
        </w:rPr>
        <w:t xml:space="preserve">archiveRelease(releaseId, moveTo)</w:t>
      </w:r>
      <w:r>
        <w:t xml:space="preserve"> / </w:t>
      </w:r>
      <w:r>
        <w:rPr>
          <w:rFonts w:ascii="Consolas" w:cs="Consolas" w:eastAsia="Consolas" w:hAnsi="Consolas"/>
          <w:color w:val="7B2FBF"/>
          <w:sz w:val="18"/>
          <w:szCs w:val="18"/>
          <w:shd w:fill="F3E8FD" w:color="auto" w:val="clear"/>
        </w:rPr>
        <w:t xml:space="preserve">POST /api/releases/{id}/archive</w:t>
      </w:r>
      <w:r>
        <w:t xml:space="preserve"> (</w:t>
      </w:r>
      <w:r>
        <w:rPr>
          <w:rFonts w:ascii="Consolas" w:cs="Consolas" w:eastAsia="Consolas" w:hAnsi="Consolas"/>
          <w:color w:val="7B2FBF"/>
          <w:sz w:val="18"/>
          <w:szCs w:val="18"/>
          <w:shd w:fill="F3E8FD" w:color="auto" w:val="clear"/>
        </w:rPr>
        <w:t xml:space="preserve">{ moveTo }</w:t>
      </w:r>
      <w:r>
        <w:t xml:space="preserve">). Sus tickets sin terminar pasan a </w:t>
      </w:r>
      <w:r>
        <w:rPr>
          <w:rFonts w:ascii="Consolas" w:cs="Consolas" w:eastAsia="Consolas" w:hAnsi="Consolas"/>
          <w:color w:val="7B2FBF"/>
          <w:sz w:val="18"/>
          <w:szCs w:val="18"/>
          <w:shd w:fill="F3E8FD" w:color="auto" w:val="clear"/>
        </w:rPr>
        <w:t xml:space="preserve">moveTo</w:t>
      </w:r>
      <w:r>
        <w:t xml:space="preserve"> (otra release abierta del mismo proyecto) o, sin él, se quedan sin release; los terminados se quedan, como registro de lo que salió. Igual que al cerrar un sprint con </w:t>
      </w:r>
      <w:r>
        <w:rPr>
          <w:rFonts w:ascii="Consolas" w:cs="Consolas" w:eastAsia="Consolas" w:hAnsi="Consolas"/>
          <w:color w:val="7B2FBF"/>
          <w:sz w:val="18"/>
          <w:szCs w:val="18"/>
          <w:shd w:fill="F3E8FD" w:color="auto" w:val="clear"/>
        </w:rPr>
        <w:t xml:space="preserve">carryOverTo</w:t>
      </w:r>
      <w:r>
        <w:t xml:space="preserve">.</w:t>
      </w:r>
    </w:p>
    <w:p>
      <w:pPr>
        <w:pStyle w:val="ListParagraph"/>
        <w:numPr>
          <w:ilvl w:val="0"/>
          <w:numId w:val="2"/>
        </w:numPr>
        <w:spacing w:after="60"/>
      </w:pPr>
      <w:r>
        <w:rPr>
          <w:b/>
          <w:bCs/>
        </w:rPr>
        <w:t xml:space="preserve">Plantillas por tipo</w:t>
      </w:r>
      <w:r>
        <w:t xml:space="preserve">: en la configuración, cada tipo de ticket puede llevar </w:t>
      </w:r>
      <w:r>
        <w:rPr>
          <w:rFonts w:ascii="Consolas" w:cs="Consolas" w:eastAsia="Consolas" w:hAnsi="Consolas"/>
          <w:color w:val="7B2FBF"/>
          <w:sz w:val="18"/>
          <w:szCs w:val="18"/>
          <w:shd w:fill="F3E8FD" w:color="auto" w:val="clear"/>
        </w:rPr>
        <w:t xml:space="preserve">template</w:t>
      </w:r>
      <w:r>
        <w:t xml:space="preserve"> con una descripción (hasta 5000 caracteres) y una checklist (hasta 20 pasos). Al crear un ticket de ese tipo, la descripción se usa si llega vacía y los pasos se añaden siempre (las importaciones no aplican plantillas).</w:t>
      </w:r>
    </w:p>
    <w:p>
      <w:pPr>
        <w:pStyle w:val="ListParagraph"/>
        <w:numPr>
          <w:ilvl w:val="0"/>
          <w:numId w:val="2"/>
        </w:numPr>
        <w:spacing w:after="60"/>
      </w:pPr>
      <w:r>
        <w:rPr>
          <w:b/>
          <w:bCs/>
        </w:rPr>
        <w:t xml:space="preserve">Automatizaciones</w:t>
      </w:r>
      <w:r>
        <w:t xml:space="preserve">: owners y admins crean reglas (hasta 50 por proyecto, por GraphQL: </w:t>
      </w:r>
      <w:r>
        <w:rPr>
          <w:rFonts w:ascii="Consolas" w:cs="Consolas" w:eastAsia="Consolas" w:hAnsi="Consolas"/>
          <w:color w:val="7B2FBF"/>
          <w:sz w:val="18"/>
          <w:szCs w:val="18"/>
          <w:shd w:fill="F3E8FD" w:color="auto" w:val="clear"/>
        </w:rPr>
        <w:t xml:space="preserve">automations</w:t>
      </w:r>
      <w:r>
        <w:t xml:space="preserve">, </w:t>
      </w:r>
      <w:r>
        <w:rPr>
          <w:rFonts w:ascii="Consolas" w:cs="Consolas" w:eastAsia="Consolas" w:hAnsi="Consolas"/>
          <w:color w:val="7B2FBF"/>
          <w:sz w:val="18"/>
          <w:szCs w:val="18"/>
          <w:shd w:fill="F3E8FD" w:color="auto" w:val="clear"/>
        </w:rPr>
        <w:t xml:space="preserve">createAutomation</w:t>
      </w:r>
      <w:r>
        <w:t xml:space="preserve">, </w:t>
      </w:r>
      <w:r>
        <w:rPr>
          <w:rFonts w:ascii="Consolas" w:cs="Consolas" w:eastAsia="Consolas" w:hAnsi="Consolas"/>
          <w:color w:val="7B2FBF"/>
          <w:sz w:val="18"/>
          <w:szCs w:val="18"/>
          <w:shd w:fill="F3E8FD" w:color="auto" w:val="clear"/>
        </w:rPr>
        <w:t xml:space="preserve">updateAutomation</w:t>
      </w:r>
      <w:r>
        <w:t xml:space="preserve">, </w:t>
      </w:r>
      <w:r>
        <w:rPr>
          <w:rFonts w:ascii="Consolas" w:cs="Consolas" w:eastAsia="Consolas" w:hAnsi="Consolas"/>
          <w:color w:val="7B2FBF"/>
          <w:sz w:val="18"/>
          <w:szCs w:val="18"/>
          <w:shd w:fill="F3E8FD" w:color="auto" w:val="clear"/>
        </w:rPr>
        <w:t xml:space="preserve">deleteAutomation</w:t>
      </w:r>
      <w:r>
        <w:t xml:space="preserve">). Disparador: ticket creado, cambio de estado (opcionalmente a uno concreto), asignación, comentario o PR fusionada (integración Git). Condiciones: tipo, prioridad, área o etiqueta. Acción: mover a un estado, asignar (a alguien o a quien lo abrió), añadir una etiqueta, poner una prioridad, comentar o meter en el sprint en curso. Actúan como </w:t>
      </w:r>
      <w:r>
        <w:rPr>
          <w:rFonts w:ascii="Consolas" w:cs="Consolas" w:eastAsia="Consolas" w:hAnsi="Consolas"/>
          <w:color w:val="7B2FBF"/>
          <w:sz w:val="18"/>
          <w:szCs w:val="18"/>
          <w:shd w:fill="F3E8FD" w:color="auto" w:val="clear"/>
        </w:rPr>
        <w:t xml:space="preserve">system</w:t>
      </w:r>
      <w:r>
        <w:t xml:space="preserve"> («TaskStream») y respetando el flujo: si la transición no está permitida, la regla no hace nada y lo deja en </w:t>
      </w:r>
      <w:r>
        <w:rPr>
          <w:rFonts w:ascii="Consolas" w:cs="Consolas" w:eastAsia="Consolas" w:hAnsi="Consolas"/>
          <w:color w:val="7B2FBF"/>
          <w:sz w:val="18"/>
          <w:szCs w:val="18"/>
          <w:shd w:fill="F3E8FD" w:color="auto" w:val="clear"/>
        </w:rPr>
        <w:t xml:space="preserve">lastError</w:t>
      </w:r>
      <w:r>
        <w:t xml:space="preserve">. Lo que hace una regla no dispara otras (no hay cadenas ni bucles) y cada regla corre una sola vez por evento aunque se reentregue (</w:t>
      </w:r>
      <w:r>
        <w:rPr>
          <w:rFonts w:ascii="Consolas" w:cs="Consolas" w:eastAsia="Consolas" w:hAnsi="Consolas"/>
          <w:color w:val="7B2FBF"/>
          <w:sz w:val="18"/>
          <w:szCs w:val="18"/>
          <w:shd w:fill="F3E8FD" w:color="auto" w:val="clear"/>
        </w:rPr>
        <w:t xml:space="preserve">automation_runs</w:t>
      </w:r>
      <w:r>
        <w:t xml:space="preserve">). Viven en MongoDB (</w:t>
      </w:r>
      <w:r>
        <w:rPr>
          <w:rFonts w:ascii="Consolas" w:cs="Consolas" w:eastAsia="Consolas" w:hAnsi="Consolas"/>
          <w:color w:val="7B2FBF"/>
          <w:sz w:val="18"/>
          <w:szCs w:val="18"/>
          <w:shd w:fill="F3E8FD" w:color="auto" w:val="clear"/>
        </w:rPr>
        <w:t xml:space="preserve">automations</w:t>
      </w:r>
      <w:r>
        <w:t xml:space="preserve">), fuera del event store.</w:t>
      </w:r>
    </w:p>
    <w:p>
      <w:pPr>
        <w:pStyle w:val="ListParagraph"/>
        <w:numPr>
          <w:ilvl w:val="0"/>
          <w:numId w:val="2"/>
        </w:numPr>
        <w:spacing w:after="60"/>
      </w:pPr>
      <w:r>
        <w:rPr>
          <w:b/>
          <w:bCs/>
        </w:rPr>
        <w:t xml:space="preserve">Webhooks salientes</w:t>
      </w:r>
      <w:r>
        <w:t xml:space="preserve">: owners y admins dan de alta URLs (hasta 20 por proyecto) suscritas a eventos (</w:t>
      </w:r>
      <w:r>
        <w:rPr>
          <w:rFonts w:ascii="Consolas" w:cs="Consolas" w:eastAsia="Consolas" w:hAnsi="Consolas"/>
          <w:color w:val="7B2FBF"/>
          <w:sz w:val="18"/>
          <w:szCs w:val="18"/>
          <w:shd w:fill="F3E8FD" w:color="auto" w:val="clear"/>
        </w:rPr>
        <w:t xml:space="preserve">issue.created</w:t>
      </w:r>
      <w:r>
        <w:t xml:space="preserve">, </w:t>
      </w:r>
      <w:r>
        <w:rPr>
          <w:rFonts w:ascii="Consolas" w:cs="Consolas" w:eastAsia="Consolas" w:hAnsi="Consolas"/>
          <w:color w:val="7B2FBF"/>
          <w:sz w:val="18"/>
          <w:szCs w:val="18"/>
          <w:shd w:fill="F3E8FD" w:color="auto" w:val="clear"/>
        </w:rPr>
        <w:t xml:space="preserve">issue.status_changed</w:t>
      </w:r>
      <w:r>
        <w:t xml:space="preserve">, </w:t>
      </w:r>
      <w:r>
        <w:rPr>
          <w:rFonts w:ascii="Consolas" w:cs="Consolas" w:eastAsia="Consolas" w:hAnsi="Consolas"/>
          <w:color w:val="7B2FBF"/>
          <w:sz w:val="18"/>
          <w:szCs w:val="18"/>
          <w:shd w:fill="F3E8FD" w:color="auto" w:val="clear"/>
        </w:rPr>
        <w:t xml:space="preserve">comment.added</w:t>
      </w:r>
      <w:r>
        <w:t xml:space="preserve">, </w:t>
      </w:r>
      <w:r>
        <w:rPr>
          <w:rFonts w:ascii="Consolas" w:cs="Consolas" w:eastAsia="Consolas" w:hAnsi="Consolas"/>
          <w:color w:val="7B2FBF"/>
          <w:sz w:val="18"/>
          <w:szCs w:val="18"/>
          <w:shd w:fill="F3E8FD" w:color="auto" w:val="clear"/>
        </w:rPr>
        <w:t xml:space="preserve">release.shipped</w:t>
      </w:r>
      <w:r>
        <w:t xml:space="preserve">, </w:t>
      </w:r>
      <w:r>
        <w:rPr>
          <w:rFonts w:ascii="Consolas" w:cs="Consolas" w:eastAsia="Consolas" w:hAnsi="Consolas"/>
          <w:color w:val="7B2FBF"/>
          <w:sz w:val="18"/>
          <w:szCs w:val="18"/>
          <w:shd w:fill="F3E8FD" w:color="auto" w:val="clear"/>
        </w:rPr>
        <w:t xml:space="preserve">sprint.closed</w:t>
      </w:r>
      <w:r>
        <w:t xml:space="preserve">… — la lista en </w:t>
      </w:r>
      <w:r>
        <w:rPr>
          <w:rFonts w:ascii="Consolas" w:cs="Consolas" w:eastAsia="Consolas" w:hAnsi="Consolas"/>
          <w:color w:val="7B2FBF"/>
          <w:sz w:val="18"/>
          <w:szCs w:val="18"/>
          <w:shd w:fill="F3E8FD" w:color="auto" w:val="clear"/>
        </w:rPr>
        <w:t xml:space="preserve">webhookEvents</w:t>
      </w:r>
      <w:r>
        <w:t xml:space="preserve"> / </w:t>
      </w:r>
      <w:r>
        <w:rPr>
          <w:rFonts w:ascii="Consolas" w:cs="Consolas" w:eastAsia="Consolas" w:hAnsi="Consolas"/>
          <w:color w:val="7B2FBF"/>
          <w:sz w:val="18"/>
          <w:szCs w:val="18"/>
          <w:shd w:fill="F3E8FD" w:color="auto" w:val="clear"/>
        </w:rPr>
        <w:t xml:space="preserve">GET /api/webhook-events</w:t>
      </w:r>
      <w:r>
        <w:t xml:space="preserve">), a familias (</w:t>
      </w:r>
      <w:r>
        <w:rPr>
          <w:rFonts w:ascii="Consolas" w:cs="Consolas" w:eastAsia="Consolas" w:hAnsi="Consolas"/>
          <w:color w:val="7B2FBF"/>
          <w:sz w:val="18"/>
          <w:szCs w:val="18"/>
          <w:shd w:fill="F3E8FD" w:color="auto" w:val="clear"/>
        </w:rPr>
        <w:t xml:space="preserve">issue.*</w:t>
      </w:r>
      <w:r>
        <w:t xml:space="preserve">) o a todo (</w:t>
      </w:r>
      <w:r>
        <w:rPr>
          <w:rFonts w:ascii="Consolas" w:cs="Consolas" w:eastAsia="Consolas" w:hAnsi="Consolas"/>
          <w:color w:val="7B2FBF"/>
          <w:sz w:val="18"/>
          <w:szCs w:val="18"/>
          <w:shd w:fill="F3E8FD" w:color="auto" w:val="clear"/>
        </w:rPr>
        <w:t xml:space="preserve">*</w:t>
      </w:r>
      <w:r>
        <w:t xml:space="preserve">). Cada envío es un </w:t>
      </w:r>
      <w:r>
        <w:rPr>
          <w:rFonts w:ascii="Consolas" w:cs="Consolas" w:eastAsia="Consolas" w:hAnsi="Consolas"/>
          <w:color w:val="7B2FBF"/>
          <w:sz w:val="18"/>
          <w:szCs w:val="18"/>
          <w:shd w:fill="F3E8FD" w:color="auto" w:val="clear"/>
        </w:rPr>
        <w:t xml:space="preserve">POST</w:t>
      </w:r>
      <w:r>
        <w:t xml:space="preserve"> JSON con </w:t>
      </w:r>
      <w:r>
        <w:rPr>
          <w:rFonts w:ascii="Consolas" w:cs="Consolas" w:eastAsia="Consolas" w:hAnsi="Consolas"/>
          <w:color w:val="7B2FBF"/>
          <w:sz w:val="18"/>
          <w:szCs w:val="18"/>
          <w:shd w:fill="F3E8FD" w:color="auto" w:val="clear"/>
        </w:rPr>
        <w:t xml:space="preserve">event</w:t>
      </w:r>
      <w:r>
        <w:t xml:space="preserve">, </w:t>
      </w:r>
      <w:r>
        <w:rPr>
          <w:rFonts w:ascii="Consolas" w:cs="Consolas" w:eastAsia="Consolas" w:hAnsi="Consolas"/>
          <w:color w:val="7B2FBF"/>
          <w:sz w:val="18"/>
          <w:szCs w:val="18"/>
          <w:shd w:fill="F3E8FD" w:color="auto" w:val="clear"/>
        </w:rPr>
        <w:t xml:space="preserve">deliveryId</w:t>
      </w:r>
      <w:r>
        <w:t xml:space="preserve">, </w:t>
      </w:r>
      <w:r>
        <w:rPr>
          <w:rFonts w:ascii="Consolas" w:cs="Consolas" w:eastAsia="Consolas" w:hAnsi="Consolas"/>
          <w:color w:val="7B2FBF"/>
          <w:sz w:val="18"/>
          <w:szCs w:val="18"/>
          <w:shd w:fill="F3E8FD" w:color="auto" w:val="clear"/>
        </w:rPr>
        <w:t xml:space="preserve">occurredAt</w:t>
      </w:r>
      <w:r>
        <w:t xml:space="preserve">, </w:t>
      </w:r>
      <w:r>
        <w:rPr>
          <w:rFonts w:ascii="Consolas" w:cs="Consolas" w:eastAsia="Consolas" w:hAnsi="Consolas"/>
          <w:color w:val="7B2FBF"/>
          <w:sz w:val="18"/>
          <w:szCs w:val="18"/>
          <w:shd w:fill="F3E8FD" w:color="auto" w:val="clear"/>
        </w:rPr>
        <w:t xml:space="preserve">actorId</w:t>
      </w:r>
      <w:r>
        <w:t xml:space="preserve">,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(si va de un ticket) y </w:t>
      </w:r>
      <w:r>
        <w:rPr>
          <w:rFonts w:ascii="Consolas" w:cs="Consolas" w:eastAsia="Consolas" w:hAnsi="Consolas"/>
          <w:color w:val="7B2FBF"/>
          <w:sz w:val="18"/>
          <w:szCs w:val="18"/>
          <w:shd w:fill="F3E8FD" w:color="auto" w:val="clear"/>
        </w:rPr>
        <w:t xml:space="preserve">data</w:t>
      </w:r>
      <w:r>
        <w:t xml:space="preserve"> (los campos del evento), y las cabeceras </w:t>
      </w:r>
      <w:r>
        <w:rPr>
          <w:rFonts w:ascii="Consolas" w:cs="Consolas" w:eastAsia="Consolas" w:hAnsi="Consolas"/>
          <w:color w:val="7B2FBF"/>
          <w:sz w:val="18"/>
          <w:szCs w:val="18"/>
          <w:shd w:fill="F3E8FD" w:color="auto" w:val="clear"/>
        </w:rPr>
        <w:t xml:space="preserve">X-TaskStream-Event</w:t>
      </w:r>
      <w:r>
        <w:t xml:space="preserve">, </w:t>
      </w:r>
      <w:r>
        <w:rPr>
          <w:rFonts w:ascii="Consolas" w:cs="Consolas" w:eastAsia="Consolas" w:hAnsi="Consolas"/>
          <w:color w:val="7B2FBF"/>
          <w:sz w:val="18"/>
          <w:szCs w:val="18"/>
          <w:shd w:fill="F3E8FD" w:color="auto" w:val="clear"/>
        </w:rPr>
        <w:t xml:space="preserve">X-TaskStream-Delivery</w:t>
      </w:r>
      <w:r>
        <w:t xml:space="preserve"> y </w:t>
      </w:r>
      <w:r>
        <w:rPr>
          <w:rFonts w:ascii="Consolas" w:cs="Consolas" w:eastAsia="Consolas" w:hAnsi="Consolas"/>
          <w:color w:val="7B2FBF"/>
          <w:sz w:val="18"/>
          <w:szCs w:val="18"/>
          <w:shd w:fill="F3E8FD" w:color="auto" w:val="clear"/>
        </w:rPr>
        <w:t xml:space="preserve">X-TaskStream-Signature: sha256=&lt;HMAC del cuerpo con el secreto&gt;</w:t>
      </w:r>
      <w:r>
        <w:t xml:space="preserve">. El secreto solo se muestra al crearlo. Se reintenta a los 2 y 10 s (no ante un 4xx), con 5 s de espera máxima; se guarda el último envío. Salen en segundo plano y no son duraderos: si la API se reinicia a mitad, ese envío se pierde. No llaman a direcciones privadas salvo con </w:t>
      </w:r>
      <w:r>
        <w:rPr>
          <w:rFonts w:ascii="Consolas" w:cs="Consolas" w:eastAsia="Consolas" w:hAnsi="Consolas"/>
          <w:color w:val="7B2FBF"/>
          <w:sz w:val="18"/>
          <w:szCs w:val="18"/>
          <w:shd w:fill="F3E8FD" w:color="auto" w:val="clear"/>
        </w:rPr>
        <w:t xml:space="preserve">WEBHOOKS_ALLOW_PRIVATE=true</w:t>
      </w:r>
      <w:r>
        <w:t xml:space="preserve">.</w:t>
      </w:r>
    </w:p>
    <w:p>
      <w:pPr>
        <w:pStyle w:val="ListParagraph"/>
        <w:numPr>
          <w:ilvl w:val="0"/>
          <w:numId w:val="2"/>
        </w:numPr>
        <w:spacing w:after="60"/>
      </w:pPr>
      <w:r>
        <w:rPr>
          <w:b/>
          <w:bCs/>
        </w:rPr>
        <w:t xml:space="preserve">Importar y exportar</w:t>
      </w:r>
      <w:r>
        <w:t xml:space="preserve">: </w:t>
      </w:r>
      <w:r>
        <w:rPr>
          <w:rFonts w:ascii="Consolas" w:cs="Consolas" w:eastAsia="Consolas" w:hAnsi="Consolas"/>
          <w:color w:val="7B2FBF"/>
          <w:sz w:val="18"/>
          <w:szCs w:val="18"/>
          <w:shd w:fill="F3E8FD" w:color="auto" w:val="clear"/>
        </w:rPr>
        <w:t xml:space="preserve">GET /api/projects/{project}/export.csv</w:t>
      </w:r>
      <w:r>
        <w:t xml:space="preserve"> da todos los tickets (UTF-8 con BOM; las celdas que una hoja de cálculo ejecutaría como fórmula empiezan por </w:t>
      </w:r>
      <w:r>
        <w:rPr>
          <w:rFonts w:ascii="Consolas" w:cs="Consolas" w:eastAsia="Consolas" w:hAnsi="Consolas"/>
          <w:color w:val="7B2FBF"/>
          <w:sz w:val="18"/>
          <w:szCs w:val="18"/>
          <w:shd w:fill="F3E8FD" w:color="auto" w:val="clear"/>
        </w:rPr>
        <w:t xml:space="preserve">'</w:t>
      </w:r>
      <w:r>
        <w:t xml:space="preserve">). </w:t>
      </w:r>
      <w:r>
        <w:rPr>
          <w:rFonts w:ascii="Consolas" w:cs="Consolas" w:eastAsia="Consolas" w:hAnsi="Consolas"/>
          <w:color w:val="7B2FBF"/>
          <w:sz w:val="18"/>
          <w:szCs w:val="18"/>
          <w:shd w:fill="F3E8FD" w:color="auto" w:val="clear"/>
        </w:rPr>
        <w:t xml:space="preserve">POST /api/projects/{project}/import</w:t>
      </w:r>
      <w:r>
        <w:t xml:space="preserve"> (owners y admins, multipart </w:t>
      </w:r>
      <w:r>
        <w:rPr>
          <w:rFonts w:ascii="Consolas" w:cs="Consolas" w:eastAsia="Consolas" w:hAnsi="Consolas"/>
          <w:color w:val="7B2FBF"/>
          <w:sz w:val="18"/>
          <w:szCs w:val="18"/>
          <w:shd w:fill="F3E8FD" w:color="auto" w:val="clear"/>
        </w:rPr>
        <w:t xml:space="preserve">file</w:t>
      </w:r>
      <w:r>
        <w:t xml:space="preserve">, hasta 5 MB y 2000 filas) lee ese mismo CSV o una exportación CSV de Jira: tipos, estados y personas se buscan por id o por nombre (los de Jira por su significado: </w:t>
      </w:r>
      <w:r>
        <w:rPr>
          <w:i/>
          <w:iCs/>
        </w:rPr>
        <w:t xml:space="preserve">Story</w:t>
      </w:r>
      <w:r>
        <w:t xml:space="preserve"> → Feature, </w:t>
      </w:r>
      <w:r>
        <w:rPr>
          <w:i/>
          <w:iCs/>
        </w:rPr>
        <w:t xml:space="preserve">Highest</w:t>
      </w:r>
      <w:r>
        <w:t xml:space="preserve"> → crítica, categoría </w:t>
      </w:r>
      <w:r>
        <w:rPr>
          <w:i/>
          <w:iCs/>
        </w:rPr>
        <w:t xml:space="preserve">In Progress</w:t>
      </w:r>
      <w:r>
        <w:t xml:space="preserve"> → primer estado en curso…), lo que no encaja se queda con un valor por defecto y un aviso, y los padres se reconstruyen al final. Con </w:t>
      </w:r>
      <w:r>
        <w:rPr>
          <w:rFonts w:ascii="Consolas" w:cs="Consolas" w:eastAsia="Consolas" w:hAnsi="Consolas"/>
          <w:color w:val="7B2FBF"/>
          <w:sz w:val="18"/>
          <w:szCs w:val="18"/>
          <w:shd w:fill="F3E8FD" w:color="auto" w:val="clear"/>
        </w:rPr>
        <w:t xml:space="preserve">dryRun=true</w:t>
      </w:r>
      <w:r>
        <w:t xml:space="preserve"> solo se cuenta lo que se crearía. Cada ticket importado es una creación normal (con sus eventos), en el estado que traía si está activo.</w:t>
      </w:r>
    </w:p>
    <w:p>
      <w:pPr>
        <w:pStyle w:val="ListParagraph"/>
        <w:numPr>
          <w:ilvl w:val="0"/>
          <w:numId w:val="2"/>
        </w:numPr>
        <w:spacing w:after="60"/>
      </w:pPr>
      <w:r>
        <w:rPr>
          <w:b/>
          <w:bCs/>
        </w:rPr>
        <w:t xml:space="preserve">Límite WIP</w:t>
      </w:r>
      <w:r>
        <w:t xml:space="preserve">: cada estado puede tener </w:t>
      </w:r>
      <w:r>
        <w:rPr>
          <w:rFonts w:ascii="Consolas" w:cs="Consolas" w:eastAsia="Consolas" w:hAnsi="Consolas"/>
          <w:color w:val="7B2FBF"/>
          <w:sz w:val="18"/>
          <w:szCs w:val="18"/>
          <w:shd w:fill="F3E8FD" w:color="auto" w:val="clear"/>
        </w:rPr>
        <w:t xml:space="preserve">wipLimit</w:t>
      </w:r>
      <w:r>
        <w:t xml:space="preserve"> (1-999) en la configuración del proyecto. Es un aviso, no un bloqueo: la API acepta pasarse y el tablero marca la columna.</w:t>
      </w:r>
    </w:p>
    <w:p>
      <w:pPr>
        <w:pStyle w:val="ListParagraph"/>
        <w:numPr>
          <w:ilvl w:val="0"/>
          <w:numId w:val="2"/>
        </w:numPr>
        <w:spacing w:after="60"/>
      </w:pPr>
      <w:r>
        <w:rPr>
          <w:b/>
          <w:bCs/>
        </w:rPr>
        <w:t xml:space="preserve">Sprints</w:t>
      </w:r>
      <w:r>
        <w:t xml:space="preserve">: los planifica y gestiona quien administra el proyecto (owner o admin); mete tickets cualquier miembro. Un sprint va de </w:t>
      </w:r>
      <w:r>
        <w:rPr>
          <w:rFonts w:ascii="Consolas" w:cs="Consolas" w:eastAsia="Consolas" w:hAnsi="Consolas"/>
          <w:color w:val="7B2FBF"/>
          <w:sz w:val="18"/>
          <w:szCs w:val="18"/>
          <w:shd w:fill="F3E8FD" w:color="auto" w:val="clear"/>
        </w:rPr>
        <w:t xml:space="preserve">PLANNED</w:t>
      </w:r>
      <w:r>
        <w:t xml:space="preserve"> a </w:t>
      </w:r>
      <w:r>
        <w:rPr>
          <w:rFonts w:ascii="Consolas" w:cs="Consolas" w:eastAsia="Consolas" w:hAnsi="Consolas"/>
          <w:color w:val="7B2FBF"/>
          <w:sz w:val="18"/>
          <w:szCs w:val="18"/>
          <w:shd w:fill="F3E8FD" w:color="auto" w:val="clear"/>
        </w:rPr>
        <w:t xml:space="preserve">ACTIVE</w:t>
      </w:r>
      <w:r>
        <w:t xml:space="preserve"> (uno solo en curso por proyecto) y a </w:t>
      </w:r>
      <w:r>
        <w:rPr>
          <w:rFonts w:ascii="Consolas" w:cs="Consolas" w:eastAsia="Consolas" w:hAnsi="Consolas"/>
          <w:color w:val="7B2FBF"/>
          <w:sz w:val="18"/>
          <w:szCs w:val="18"/>
          <w:shd w:fill="F3E8FD" w:color="auto" w:val="clear"/>
        </w:rPr>
        <w:t xml:space="preserve">CLOSED</w:t>
      </w:r>
      <w:r>
        <w:t xml:space="preserve">; dura como mucho 90 días y un sprint en curso conserva su fecha de inicio. Un sprint cerrado ya no acepta ni pierde tickets. Al cerrarlo se elige adónde van los tickets sin terminar: a otro sprint abierto del proyecto o al backlog; los terminados se quedan como registro. Solo se borran sprints que no han empezado (sus tickets vuelven al backlog).</w:t>
      </w:r>
    </w:p>
    <w:p>
      <w:pPr>
        <w:pStyle w:val="ListParagraph"/>
        <w:numPr>
          <w:ilvl w:val="0"/>
          <w:numId w:val="2"/>
        </w:numPr>
        <w:spacing w:after="60"/>
      </w:pPr>
      <w:r>
        <w:rPr>
          <w:b/>
          <w:bCs/>
        </w:rPr>
        <w:t xml:space="preserve">Vistas guardadas</w:t>
      </w:r>
      <w:r>
        <w:t xml:space="preserve">: filtros del tablero con nombre. Las guardan los miembros del proyecto (los lectores, solo para sí); compartir una la hace visible a todo el proyecto. Borra una su autor, o un admin si es compartida; como mucho 50 por persona y proyecto. Son preferencias, no historia: viven en MongoDB (</w:t>
      </w:r>
      <w:r>
        <w:rPr>
          <w:rFonts w:ascii="Consolas" w:cs="Consolas" w:eastAsia="Consolas" w:hAnsi="Consolas"/>
          <w:color w:val="7B2FBF"/>
          <w:sz w:val="18"/>
          <w:szCs w:val="18"/>
          <w:shd w:fill="F3E8FD" w:color="auto" w:val="clear"/>
        </w:rPr>
        <w:t xml:space="preserve">saved_filters</w:t>
      </w:r>
      <w:r>
        <w:t xml:space="preserve">), fuera del event store, y se borran con el proyecto.</w:t>
      </w:r>
    </w:p>
    <w:p>
      <w:pPr>
        <w:pStyle w:val="ListParagraph"/>
        <w:numPr>
          <w:ilvl w:val="0"/>
          <w:numId w:val="2"/>
        </w:numPr>
        <w:spacing w:after="60"/>
      </w:pPr>
      <w:r>
        <w:rPr>
          <w:b/>
          <w:bCs/>
        </w:rPr>
        <w:t xml:space="preserve">Checklist</w:t>
      </w:r>
      <w:r>
        <w:t xml:space="preserve">: hasta 100 pasos de hasta 300 caracteres por ticket; los cambia quien puede editar el ticket.</w:t>
      </w:r>
    </w:p>
    <w:p>
      <w:pPr>
        <w:spacing w:after="60"/>
      </w:pPr>
    </w:p>
    <w:p>
      <w:pPr>
        <w:pStyle w:val="Heading3"/>
      </w:pPr>
      <w:bookmarkStart w:name="_h31" w:id="31"/>
      <w:r>
        <w:t xml:space="preserve">Calendario (iCalendar)</w:t>
      </w:r>
      <w:bookmarkEnd w:id="31"/>
    </w:p>
    <w:p>
      <w:r>
        <w:t xml:space="preserve">Cada persona puede suscribir sus fechas en Google Calendar, Outlook o Apple Calendar con una URL secreta: </w:t>
      </w:r>
      <w:r>
        <w:rPr>
          <w:rFonts w:ascii="Consolas" w:cs="Consolas" w:eastAsia="Consolas" w:hAnsi="Consolas"/>
          <w:color w:val="7B2FBF"/>
          <w:sz w:val="18"/>
          <w:szCs w:val="18"/>
          <w:shd w:fill="F3E8FD" w:color="auto" w:val="clear"/>
        </w:rPr>
        <w:t xml:space="preserve">GET /api/calendar/{token}.ics</w:t>
      </w:r>
      <w:r>
        <w:t xml:space="preserve"> (sin sesión: las aplicaciones de calendario no pueden iniciarla). Trae, como eventos de día completo:</w:t>
      </w:r>
    </w:p>
    <w:p>
      <w:pPr>
        <w:pStyle w:val="ListParagraph"/>
        <w:numPr>
          <w:ilvl w:val="0"/>
          <w:numId w:val="2"/>
        </w:numPr>
        <w:spacing w:after="60"/>
      </w:pPr>
      <w:r>
        <w:t xml:space="preserve">sus tickets sin terminar con fecha límite, asignados o que sigue;</w:t>
      </w:r>
    </w:p>
    <w:p>
      <w:pPr>
        <w:pStyle w:val="ListParagraph"/>
        <w:numPr>
          <w:ilvl w:val="0"/>
          <w:numId w:val="2"/>
        </w:numPr>
        <w:spacing w:after="60"/>
      </w:pPr>
      <w:r>
        <w:t xml:space="preserve">los sprints planificados o en curso de sus proyectos;</w:t>
      </w:r>
    </w:p>
    <w:p>
      <w:pPr>
        <w:pStyle w:val="ListParagraph"/>
        <w:numPr>
          <w:ilvl w:val="0"/>
          <w:numId w:val="2"/>
        </w:numPr>
        <w:spacing w:after="60"/>
      </w:pPr>
      <w:r>
        <w:t xml:space="preserve">las releases planificadas con fecha objetivo.</w:t>
      </w:r>
    </w:p>
    <w:p>
      <w:pPr>
        <w:spacing w:after="60"/>
      </w:pPr>
    </w:p>
    <w:p>
      <w:r>
        <w:t xml:space="preserve">Cada evento enlaza a la web (</w:t>
      </w:r>
      <w:r>
        <w:rPr>
          <w:rFonts w:ascii="Consolas" w:cs="Consolas" w:eastAsia="Consolas" w:hAnsi="Consolas"/>
          <w:color w:val="7B2FBF"/>
          <w:sz w:val="18"/>
          <w:szCs w:val="18"/>
          <w:shd w:fill="F3E8FD" w:color="auto" w:val="clear"/>
        </w:rPr>
        <w:t xml:space="preserve">WEB_URL</w:t>
      </w:r>
      <w:r>
        <w:t xml:space="preserve">). El token (32 bytes aleatorios) se crea, renueva o retira con </w:t>
      </w:r>
      <w:r>
        <w:rPr>
          <w:rFonts w:ascii="Consolas" w:cs="Consolas" w:eastAsia="Consolas" w:hAnsi="Consolas"/>
          <w:color w:val="7B2FBF"/>
          <w:sz w:val="18"/>
          <w:szCs w:val="18"/>
          <w:shd w:fill="F3E8FD" w:color="auto" w:val="clear"/>
        </w:rPr>
        <w:t xml:space="preserve">GET</w:t>
      </w:r>
      <w:r>
        <w:t xml:space="preserve">, </w:t>
      </w:r>
      <w:r>
        <w:rPr>
          <w:rFonts w:ascii="Consolas" w:cs="Consolas" w:eastAsia="Consolas" w:hAnsi="Consolas"/>
          <w:color w:val="7B2FBF"/>
          <w:sz w:val="18"/>
          <w:szCs w:val="18"/>
          <w:shd w:fill="F3E8FD" w:color="auto" w:val="clear"/>
        </w:rPr>
        <w:t xml:space="preserve">POST</w:t>
      </w:r>
      <w:r>
        <w:t xml:space="preserve"> y </w:t>
      </w:r>
      <w:r>
        <w:rPr>
          <w:rFonts w:ascii="Consolas" w:cs="Consolas" w:eastAsia="Consolas" w:hAnsi="Consolas"/>
          <w:color w:val="7B2FBF"/>
          <w:sz w:val="18"/>
          <w:szCs w:val="18"/>
          <w:shd w:fill="F3E8FD" w:color="auto" w:val="clear"/>
        </w:rPr>
        <w:t xml:space="preserve">DELETE /api/me/calendar</w:t>
      </w:r>
      <w:r>
        <w:t xml:space="preserve"> (GraphQL: </w:t>
      </w:r>
      <w:r>
        <w:rPr>
          <w:rFonts w:ascii="Consolas" w:cs="Consolas" w:eastAsia="Consolas" w:hAnsi="Consolas"/>
          <w:color w:val="7B2FBF"/>
          <w:sz w:val="18"/>
          <w:szCs w:val="18"/>
          <w:shd w:fill="F3E8FD" w:color="auto" w:val="clear"/>
        </w:rPr>
        <w:t xml:space="preserve">myCalendarFeed</w:t>
      </w:r>
      <w:r>
        <w:t xml:space="preserve">, </w:t>
      </w:r>
      <w:r>
        <w:rPr>
          <w:rFonts w:ascii="Consolas" w:cs="Consolas" w:eastAsia="Consolas" w:hAnsi="Consolas"/>
          <w:color w:val="7B2FBF"/>
          <w:sz w:val="18"/>
          <w:szCs w:val="18"/>
          <w:shd w:fill="F3E8FD" w:color="auto" w:val="clear"/>
        </w:rPr>
        <w:t xml:space="preserve">createCalendarFeed</w:t>
      </w:r>
      <w:r>
        <w:t xml:space="preserve">, </w:t>
      </w:r>
      <w:r>
        <w:rPr>
          <w:rFonts w:ascii="Consolas" w:cs="Consolas" w:eastAsia="Consolas" w:hAnsi="Consolas"/>
          <w:color w:val="7B2FBF"/>
          <w:sz w:val="18"/>
          <w:szCs w:val="18"/>
          <w:shd w:fill="F3E8FD" w:color="auto" w:val="clear"/>
        </w:rPr>
        <w:t xml:space="preserve">revokeCalendarFeed</w:t>
      </w:r>
      <w:r>
        <w:t xml:space="preserve">); renovarlo deja sin servicio la URL anterior. Se guarda tal cual en </w:t>
      </w:r>
      <w:r>
        <w:rPr>
          <w:rFonts w:ascii="Consolas" w:cs="Consolas" w:eastAsia="Consolas" w:hAnsi="Consolas"/>
          <w:color w:val="7B2FBF"/>
          <w:sz w:val="18"/>
          <w:szCs w:val="18"/>
          <w:shd w:fill="F3E8FD" w:color="auto" w:val="clear"/>
        </w:rPr>
        <w:t xml:space="preserve">calendar_feeds</w:t>
      </w:r>
      <w:r>
        <w:t xml:space="preserve"> para poder volver a copiar la URL: solo da lectura de fechas y títulos que ya están en el read model.</w:t>
      </w:r>
    </w:p>
    <w:p>
      <w:pPr>
        <w:pStyle w:val="Heading3"/>
      </w:pPr>
      <w:bookmarkStart w:name="_h32" w:id="32"/>
      <w:r>
        <w:t xml:space="preserve">Notificaciones</w:t>
      </w:r>
      <w:bookmarkEnd w:id="32"/>
    </w:p>
    <w:p>
      <w:r>
        <w:t xml:space="preserve">Se derivan de los eventos (</w:t>
      </w:r>
      <w:r>
        <w:rPr>
          <w:rFonts w:ascii="Consolas" w:cs="Consolas" w:eastAsia="Consolas" w:hAnsi="Consolas"/>
          <w:color w:val="7B2FBF"/>
          <w:sz w:val="18"/>
          <w:szCs w:val="18"/>
          <w:shd w:fill="F3E8FD" w:color="auto" w:val="clear"/>
        </w:rPr>
        <w:t xml:space="preserve">NotificationsEventHandler</w:t>
      </w:r>
      <w:r>
        <w:t xml:space="preserve">) y se guardan </w:t>
      </w:r>
      <w:r>
        <w:rPr>
          <w:b/>
          <w:bCs/>
        </w:rPr>
        <w:t xml:space="preserve">por persona</w:t>
      </w:r>
      <w:r>
        <w:t xml:space="preserve"> en MongoDB: no son estado de ningún agregado, solo cada uno lee y descarta las suyas.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015"/>
        <w:gridCol w:w="4015"/>
        <w:gridCol w:w="1608"/>
      </w:tblGrid>
      <w:tr>
        <w:trPr>
          <w:tblHeader/>
        </w:trPr>
        <w:tc>
          <w:tcPr>
            <w:tcW w:type="dxa" w:w="401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Cuándo</w:t>
            </w:r>
          </w:p>
        </w:tc>
        <w:tc>
          <w:tcPr>
            <w:tcW w:type="dxa" w:w="401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A quién</w:t>
            </w:r>
          </w:p>
        </w:tc>
        <w:tc>
          <w:tcPr>
            <w:tcW w:type="dxa" w:w="160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Tipo</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crea un ticket asignado o se asigna</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persona asignada</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ASSIGNED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cambia de estado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Quien lo tiene asignado y quien lo abrió</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STATUS_CHANGED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vuelve de QA sin pasar a hecho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mismos, con el motivo</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QA_FAILED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Alguien comenta</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Quien lo tiene asignado y quien lo abrió</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Alguien responde a un comentario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Quien escribió el comentario</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REPLIED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 añaden a un proyecto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persona añadida</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ADDED_TO_PROJECT</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Llega una propuesta del público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Propietarios y admins del proyecto</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PROPOSED</w:t>
            </w:r>
          </w:p>
        </w:tc>
      </w:tr>
    </w:tbl>
    <w:p>
      <w:pPr>
        <w:spacing w:after="60"/>
      </w:pPr>
    </w:p>
    <w:p>
      <w:r>
        <w:rPr>
          <w:b/>
          <w:bCs/>
        </w:rPr>
        <w:t xml:space="preserve">Push</w:t>
      </w:r>
      <w:r>
        <w:t xml:space="preserve"> (Web Push): además de en la campana y, si se pidió, por correo, cada aviso llega a los dispositivos donde la persona activó «Avisos en este dispositivo», con TaskStream cerrado. El navegador se suscribe con la clave pública VAPID (</w:t>
      </w:r>
      <w:r>
        <w:rPr>
          <w:rFonts w:ascii="Consolas" w:cs="Consolas" w:eastAsia="Consolas" w:hAnsi="Consolas"/>
          <w:color w:val="7B2FBF"/>
          <w:sz w:val="18"/>
          <w:szCs w:val="18"/>
          <w:shd w:fill="F3E8FD" w:color="auto" w:val="clear"/>
        </w:rPr>
        <w:t xml:space="preserve">notificationSettings.pushPublicKey</w:t>
      </w:r>
      <w:r>
        <w:t xml:space="preserve">, null si no hay claves) y la API guarda la suscripción (</w:t>
      </w:r>
      <w:r>
        <w:rPr>
          <w:rFonts w:ascii="Consolas" w:cs="Consolas" w:eastAsia="Consolas" w:hAnsi="Consolas"/>
          <w:color w:val="7B2FBF"/>
          <w:sz w:val="18"/>
          <w:szCs w:val="18"/>
          <w:shd w:fill="F3E8FD" w:color="auto" w:val="clear"/>
        </w:rPr>
        <w:t xml:space="preserve">subscribePush</w:t>
      </w:r>
      <w:r>
        <w:t xml:space="preserve"> / </w:t>
      </w:r>
      <w:r>
        <w:rPr>
          <w:rFonts w:ascii="Consolas" w:cs="Consolas" w:eastAsia="Consolas" w:hAnsi="Consolas"/>
          <w:color w:val="7B2FBF"/>
          <w:sz w:val="18"/>
          <w:szCs w:val="18"/>
          <w:shd w:fill="F3E8FD" w:color="auto" w:val="clear"/>
        </w:rPr>
        <w:t xml:space="preserve">POST /api/me/push-subscriptions</w:t>
      </w:r>
      <w:r>
        <w:t xml:space="preserve">; se retira con </w:t>
      </w:r>
      <w:r>
        <w:rPr>
          <w:rFonts w:ascii="Consolas" w:cs="Consolas" w:eastAsia="Consolas" w:hAnsi="Consolas"/>
          <w:color w:val="7B2FBF"/>
          <w:sz w:val="18"/>
          <w:szCs w:val="18"/>
          <w:shd w:fill="F3E8FD" w:color="auto" w:val="clear"/>
        </w:rPr>
        <w:t xml:space="preserve">unsubscribePush</w:t>
      </w:r>
      <w:r>
        <w:t xml:space="preserve"> / </w:t>
      </w:r>
      <w:r>
        <w:rPr>
          <w:rFonts w:ascii="Consolas" w:cs="Consolas" w:eastAsia="Consolas" w:hAnsi="Consolas"/>
          <w:color w:val="7B2FBF"/>
          <w:sz w:val="18"/>
          <w:szCs w:val="18"/>
          <w:shd w:fill="F3E8FD" w:color="auto" w:val="clear"/>
        </w:rPr>
        <w:t xml:space="preserve">DELETE</w:t>
      </w:r>
      <w:r>
        <w:t xml:space="preserve">). El mensaje va cifrado (</w:t>
      </w:r>
      <w:r>
        <w:rPr>
          <w:rFonts w:ascii="Consolas" w:cs="Consolas" w:eastAsia="Consolas" w:hAnsi="Consolas"/>
          <w:color w:val="7B2FBF"/>
          <w:sz w:val="18"/>
          <w:szCs w:val="18"/>
          <w:shd w:fill="F3E8FD" w:color="auto" w:val="clear"/>
        </w:rPr>
        <w:t xml:space="preserve">aes128gcm</w:t>
      </w:r>
      <w:r>
        <w:t xml:space="preserve">) y firmado con VAPID, con </w:t>
      </w:r>
      <w:r>
        <w:rPr>
          <w:rFonts w:ascii="Consolas" w:cs="Consolas" w:eastAsia="Consolas" w:hAnsi="Consolas"/>
          <w:color w:val="7B2FBF"/>
          <w:sz w:val="18"/>
          <w:szCs w:val="18"/>
          <w:shd w:fill="F3E8FD" w:color="auto" w:val="clear"/>
        </w:rPr>
        <w:t xml:space="preserve">{ title, body, url, tag }</w:t>
      </w:r>
      <w:r>
        <w:t xml:space="preserve">; si el servicio push responde 404 o 410, la suscripción se olvida. Como el correo, un fallo de envío no frena los eventos.</w:t>
      </w:r>
    </w:p>
    <w:p>
      <w:r>
        <w:rPr>
          <w:b/>
          <w:bCs/>
        </w:rPr>
        <w:t xml:space="preserve">Recordatorios</w:t>
      </w:r>
      <w:r>
        <w:t xml:space="preserve"> (</w:t>
      </w:r>
      <w:r>
        <w:rPr>
          <w:rFonts w:ascii="Consolas" w:cs="Consolas" w:eastAsia="Consolas" w:hAnsi="Consolas"/>
          <w:color w:val="7B2FBF"/>
          <w:sz w:val="18"/>
          <w:szCs w:val="18"/>
          <w:shd w:fill="F3E8FD" w:color="auto" w:val="clear"/>
        </w:rPr>
        <w:t xml:space="preserve">REMINDER</w:t>
      </w:r>
      <w:r>
        <w:t xml:space="preserve">): cada hora la API mira los tickets sin terminar con fecha límite y avisa a quien lo tiene asignado y a quien lo sigue el día antes, el mismo día y una vez cuando ya ha vencido (el día cambia en </w:t>
      </w:r>
      <w:r>
        <w:rPr>
          <w:rFonts w:ascii="Consolas" w:cs="Consolas" w:eastAsia="Consolas" w:hAnsi="Consolas"/>
          <w:color w:val="7B2FBF"/>
          <w:sz w:val="18"/>
          <w:szCs w:val="18"/>
          <w:shd w:fill="F3E8FD" w:color="auto" w:val="clear"/>
        </w:rPr>
        <w:t xml:space="preserve">REMINDERS_TIMEZONE</w:t>
      </w:r>
      <w:r>
        <w:t xml:space="preserve">). Cada aviso tiene id </w:t>
      </w:r>
      <w:r>
        <w:rPr>
          <w:rFonts w:ascii="Consolas" w:cs="Consolas" w:eastAsia="Consolas" w:hAnsi="Consolas"/>
          <w:color w:val="7B2FBF"/>
          <w:sz w:val="18"/>
          <w:szCs w:val="18"/>
          <w:shd w:fill="F3E8FD" w:color="auto" w:val="clear"/>
        </w:rPr>
        <w:t xml:space="preserve">reminder:&lt;ticket&gt;:&lt;fecha&gt;:&lt;fase&gt;:&lt;persona&gt;</w:t>
      </w:r>
      <w:r>
        <w:t xml:space="preserve">, así que no se repite aunque varias instancias lo comprueben a la vez.</w:t>
      </w:r>
    </w:p>
    <w:p>
      <w:r>
        <w:t xml:space="preserve">Nadie recibe aviso de lo que hizo él mismo, y cada persona recibe uno por evento: la primera razón de la tabla gana (una mención antes que «comentó en tu ticket», y eso antes que «un ticket que sigues»).</w:t>
      </w:r>
    </w:p>
    <w:p>
      <w:r>
        <w:rPr>
          <w:b/>
          <w:bCs/>
        </w:rPr>
        <w:t xml:space="preserve">Menciones</w:t>
      </w:r>
      <w:r>
        <w:t xml:space="preserve">: se escriben </w:t>
      </w:r>
      <w:r>
        <w:rPr>
          <w:rFonts w:ascii="Consolas" w:cs="Consolas" w:eastAsia="Consolas" w:hAnsi="Consolas"/>
          <w:color w:val="7B2FBF"/>
          <w:sz w:val="18"/>
          <w:szCs w:val="18"/>
          <w:shd w:fill="F3E8FD" w:color="auto" w:val="clear"/>
        </w:rPr>
        <w:t xml:space="preserve">@[Nombre](id-de-usuario)</w:t>
      </w:r>
      <w:r>
        <w:t xml:space="preserve"> (la web las inserta al escribir </w:t>
      </w:r>
      <w:r>
        <w:rPr>
          <w:rFonts w:ascii="Consolas" w:cs="Consolas" w:eastAsia="Consolas" w:hAnsi="Consolas"/>
          <w:color w:val="7B2FBF"/>
          <w:sz w:val="18"/>
          <w:szCs w:val="18"/>
          <w:shd w:fill="F3E8FD" w:color="auto" w:val="clear"/>
        </w:rPr>
        <w:t xml:space="preserve">@</w:t>
      </w:r>
      <w:r>
        <w:t xml:space="preserve">); el id dice a quién avisar y el nombre es lo que se ve, así que renombrar a alguien no rompe comentarios antiguos. Solo avisan a miembros del proyecto. </w:t>
      </w:r>
      <w:r>
        <w:rPr>
          <w:b/>
          <w:bCs/>
        </w:rPr>
        <w:t xml:space="preserve">Seguir</w:t>
      </w:r>
      <w:r>
        <w:t xml:space="preserve">: cualquier miembro, también los lectores, puede seguir un ticket (</w:t>
      </w:r>
      <w:r>
        <w:rPr>
          <w:rFonts w:ascii="Consolas" w:cs="Consolas" w:eastAsia="Consolas" w:hAnsi="Consolas"/>
          <w:color w:val="7B2FBF"/>
          <w:sz w:val="18"/>
          <w:szCs w:val="18"/>
          <w:shd w:fill="F3E8FD" w:color="auto" w:val="clear"/>
        </w:rPr>
        <w:t xml:space="preserve">watchIssue</w:t>
      </w:r>
      <w:r>
        <w:t xml:space="preserve">/</w:t>
      </w:r>
      <w:r>
        <w:rPr>
          <w:rFonts w:ascii="Consolas" w:cs="Consolas" w:eastAsia="Consolas" w:hAnsi="Consolas"/>
          <w:color w:val="7B2FBF"/>
          <w:sz w:val="18"/>
          <w:szCs w:val="18"/>
          <w:shd w:fill="F3E8FD" w:color="auto" w:val="clear"/>
        </w:rPr>
        <w:t xml:space="preserve">unwatchIssue</w:t>
      </w:r>
      <w:r>
        <w:t xml:space="preserve">, eventos </w:t>
      </w:r>
      <w:r>
        <w:rPr>
          <w:rFonts w:ascii="Consolas" w:cs="Consolas" w:eastAsia="Consolas" w:hAnsi="Consolas"/>
          <w:color w:val="7B2FBF"/>
          <w:sz w:val="18"/>
          <w:szCs w:val="18"/>
          <w:shd w:fill="F3E8FD" w:color="auto" w:val="clear"/>
        </w:rPr>
        <w:t xml:space="preserve">IssueWatchedEvent</w:t>
      </w:r>
      <w:r>
        <w:t xml:space="preserve">/</w:t>
      </w:r>
      <w:r>
        <w:rPr>
          <w:rFonts w:ascii="Consolas" w:cs="Consolas" w:eastAsia="Consolas" w:hAnsi="Consolas"/>
          <w:color w:val="7B2FBF"/>
          <w:sz w:val="18"/>
          <w:szCs w:val="18"/>
          <w:shd w:fill="F3E8FD" w:color="auto" w:val="clear"/>
        </w:rPr>
        <w:t xml:space="preserve">IssueUnwatchedEvent</w:t>
      </w:r>
      <w:r>
        <w:t xml:space="preserve">), y quien lo abre, quien lo tiene asignado y quien comenta pasan a seguirlo (</w:t>
      </w:r>
      <w:r>
        <w:rPr>
          <w:rFonts w:ascii="Consolas" w:cs="Consolas" w:eastAsia="Consolas" w:hAnsi="Consolas"/>
          <w:color w:val="7B2FBF"/>
          <w:sz w:val="18"/>
          <w:szCs w:val="18"/>
          <w:shd w:fill="F3E8FD" w:color="auto" w:val="clear"/>
        </w:rPr>
        <w:t xml:space="preserve">PeopleFollowSaga</w:t>
      </w:r>
      <w:r>
        <w:t xml:space="preserve">, </w:t>
      </w:r>
      <w:r>
        <w:rPr>
          <w:rFonts w:ascii="Consolas" w:cs="Consolas" w:eastAsia="Consolas" w:hAnsi="Consolas"/>
          <w:color w:val="7B2FBF"/>
          <w:sz w:val="18"/>
          <w:szCs w:val="18"/>
          <w:shd w:fill="F3E8FD" w:color="auto" w:val="clear"/>
        </w:rPr>
        <w:t xml:space="preserve">CommentersFollowSaga</w:t>
      </w:r>
      <w:r>
        <w:t xml:space="preserve">). Quien sigue un ticket (</w:t>
      </w:r>
      <w:r>
        <w:rPr>
          <w:rFonts w:ascii="Consolas" w:cs="Consolas" w:eastAsia="Consolas" w:hAnsi="Consolas"/>
          <w:color w:val="7B2FBF"/>
          <w:sz w:val="18"/>
          <w:szCs w:val="18"/>
          <w:shd w:fill="F3E8FD" w:color="auto" w:val="clear"/>
        </w:rPr>
        <w:t xml:space="preserve">WATCHED</w:t>
      </w:r>
      <w:r>
        <w:t xml:space="preserve">) sabe cuándo cambia de estado, se asigna, se comenta, cambia su prioridad o su fecha límite, o entra o sale de un sprint; las ediciones menores (título, etiquetas…) no avisan. «Los que sigo»: </w:t>
      </w:r>
      <w:r>
        <w:rPr>
          <w:rFonts w:ascii="Consolas" w:cs="Consolas" w:eastAsia="Consolas" w:hAnsi="Consolas"/>
          <w:color w:val="7B2FBF"/>
          <w:sz w:val="18"/>
          <w:szCs w:val="18"/>
          <w:shd w:fill="F3E8FD" w:color="auto" w:val="clear"/>
        </w:rPr>
        <w:t xml:space="preserve">watching</w:t>
      </w:r>
      <w:r>
        <w:t xml:space="preserve"> en </w:t>
      </w:r>
      <w:r>
        <w:rPr>
          <w:rFonts w:ascii="Consolas" w:cs="Consolas" w:eastAsia="Consolas" w:hAnsi="Consolas"/>
          <w:color w:val="7B2FBF"/>
          <w:sz w:val="18"/>
          <w:szCs w:val="18"/>
          <w:shd w:fill="F3E8FD" w:color="auto" w:val="clear"/>
        </w:rPr>
        <w:t xml:space="preserve">myIssues</w:t>
      </w:r>
      <w:r>
        <w:t xml:space="preserve"> / </w:t>
      </w:r>
      <w:r>
        <w:rPr>
          <w:rFonts w:ascii="Consolas" w:cs="Consolas" w:eastAsia="Consolas" w:hAnsi="Consolas"/>
          <w:color w:val="7B2FBF"/>
          <w:sz w:val="18"/>
          <w:szCs w:val="18"/>
          <w:shd w:fill="F3E8FD" w:color="auto" w:val="clear"/>
        </w:rPr>
        <w:t xml:space="preserve">GET /api/me/issues</w:t>
      </w:r>
      <w:r>
        <w:t xml:space="preserve"> y en la búsqueda de un proyecto (</w:t>
      </w:r>
      <w:r>
        <w:rPr>
          <w:rFonts w:ascii="Consolas" w:cs="Consolas" w:eastAsia="Consolas" w:hAnsi="Consolas"/>
          <w:color w:val="7B2FBF"/>
          <w:sz w:val="18"/>
          <w:szCs w:val="18"/>
          <w:shd w:fill="F3E8FD" w:color="auto" w:val="clear"/>
        </w:rPr>
        <w:t xml:space="preserve">issues(filter: { watching: true })</w:t>
      </w:r>
      <w:r>
        <w:t xml:space="preserve">, </w:t>
      </w:r>
      <w:r>
        <w:rPr>
          <w:rFonts w:ascii="Consolas" w:cs="Consolas" w:eastAsia="Consolas" w:hAnsi="Consolas"/>
          <w:color w:val="7B2FBF"/>
          <w:sz w:val="18"/>
          <w:szCs w:val="18"/>
          <w:shd w:fill="F3E8FD" w:color="auto" w:val="clear"/>
        </w:rPr>
        <w:t xml:space="preserve">?watching=true</w:t>
      </w:r>
      <w:r>
        <w:t xml:space="preserve">; sin sesión, ninguno). El id es </w:t>
      </w:r>
      <w:r>
        <w:rPr>
          <w:rFonts w:ascii="Consolas" w:cs="Consolas" w:eastAsia="Consolas" w:hAnsi="Consolas"/>
          <w:color w:val="7B2FBF"/>
          <w:sz w:val="18"/>
          <w:szCs w:val="18"/>
          <w:shd w:fill="F3E8FD" w:color="auto" w:val="clear"/>
        </w:rPr>
        <w:t xml:space="preserve">&lt;agregado&gt;:&lt;versión&gt;:&lt;persona&gt;</w:t>
      </w:r>
      <w:r>
        <w:t xml:space="preserve">, así que reentregar un evento no duplica avisos. Llegan en vivo por la subscription </w:t>
      </w:r>
      <w:r>
        <w:rPr>
          <w:rFonts w:ascii="Consolas" w:cs="Consolas" w:eastAsia="Consolas" w:hAnsi="Consolas"/>
          <w:color w:val="7B2FBF"/>
          <w:sz w:val="18"/>
          <w:szCs w:val="18"/>
          <w:shd w:fill="F3E8FD" w:color="auto" w:val="clear"/>
        </w:rPr>
        <w:t xml:space="preserve">notificationAdded</w:t>
      </w:r>
      <w:r>
        <w:t xml:space="preserve"> y, si la instalación tiene </w:t>
      </w:r>
      <w:r>
        <w:rPr>
          <w:rFonts w:ascii="Consolas" w:cs="Consolas" w:eastAsia="Consolas" w:hAnsi="Consolas"/>
          <w:color w:val="7B2FBF"/>
          <w:sz w:val="18"/>
          <w:szCs w:val="18"/>
          <w:shd w:fill="F3E8FD" w:color="auto" w:val="clear"/>
        </w:rPr>
        <w:t xml:space="preserve">SMTP_URL</w:t>
      </w:r>
      <w:r>
        <w:t xml:space="preserve">, también por correo a quien lo active (</w:t>
      </w:r>
      <w:r>
        <w:rPr>
          <w:rFonts w:ascii="Consolas" w:cs="Consolas" w:eastAsia="Consolas" w:hAnsi="Consolas"/>
          <w:color w:val="7B2FBF"/>
          <w:sz w:val="18"/>
          <w:szCs w:val="18"/>
          <w:shd w:fill="F3E8FD" w:color="auto" w:val="clear"/>
        </w:rPr>
        <w:t xml:space="preserve">email</w:t>
      </w:r>
      <w:r>
        <w:t xml:space="preserve">, desactivado por defecto); un correo que falla se registra y no bloquea el stream.</w:t>
      </w:r>
    </w:p>
    <w:p>
      <w:pPr>
        <w:pStyle w:val="Heading3"/>
      </w:pPr>
      <w:bookmarkStart w:name="_h33" w:id="33"/>
      <w:r>
        <w:t xml:space="preserve">Eventos de dominio</w:t>
      </w:r>
      <w:bookmarkEnd w:id="33"/>
    </w:p>
    <w:p>
      <w:r>
        <w:t xml:space="preserve">Todo cambio es un evento guardado en el event store (stream = id del agregado). Llevan </w:t>
      </w:r>
      <w:r>
        <w:rPr>
          <w:rFonts w:ascii="Consolas" w:cs="Consolas" w:eastAsia="Consolas" w:hAnsi="Consolas"/>
          <w:color w:val="7B2FBF"/>
          <w:sz w:val="18"/>
          <w:szCs w:val="18"/>
          <w:shd w:fill="F3E8FD" w:color="auto" w:val="clear"/>
        </w:rPr>
        <w:t xml:space="preserve">actorId</w:t>
      </w:r>
      <w:r>
        <w:t xml:space="preserve">, </w:t>
      </w:r>
      <w:r>
        <w:rPr>
          <w:rFonts w:ascii="Consolas" w:cs="Consolas" w:eastAsia="Consolas" w:hAnsi="Consolas"/>
          <w:color w:val="7B2FBF"/>
          <w:sz w:val="18"/>
          <w:szCs w:val="18"/>
          <w:shd w:fill="F3E8FD" w:color="auto" w:val="clear"/>
        </w:rPr>
        <w:t xml:space="preserve">occurredAt</w:t>
      </w:r>
      <w:r>
        <w:t xml:space="preserve">, </w:t>
      </w:r>
      <w:r>
        <w:rPr>
          <w:rFonts w:ascii="Consolas" w:cs="Consolas" w:eastAsia="Consolas" w:hAnsi="Consolas"/>
          <w:color w:val="7B2FBF"/>
          <w:sz w:val="18"/>
          <w:szCs w:val="18"/>
          <w:shd w:fill="F3E8FD" w:color="auto" w:val="clear"/>
        </w:rPr>
        <w:t xml:space="preserve">aggregateId</w:t>
      </w:r>
      <w:r>
        <w:t xml:space="preserve">, </w:t>
      </w:r>
      <w:r>
        <w:rPr>
          <w:rFonts w:ascii="Consolas" w:cs="Consolas" w:eastAsia="Consolas" w:hAnsi="Consolas"/>
          <w:color w:val="7B2FBF"/>
          <w:sz w:val="18"/>
          <w:szCs w:val="18"/>
          <w:shd w:fill="F3E8FD" w:color="auto" w:val="clear"/>
        </w:rPr>
        <w:t xml:space="preserve">projectId</w:t>
      </w:r>
      <w:r>
        <w:t xml:space="preserve"> y </w:t>
      </w:r>
      <w:r>
        <w:rPr>
          <w:rFonts w:ascii="Consolas" w:cs="Consolas" w:eastAsia="Consolas" w:hAnsi="Consolas"/>
          <w:color w:val="7B2FBF"/>
          <w:sz w:val="18"/>
          <w:szCs w:val="18"/>
          <w:shd w:fill="F3E8FD" w:color="auto" w:val="clear"/>
        </w:rPr>
        <w:t xml:space="preserve">aggregateVersion</w:t>
      </w:r>
      <w:r>
        <w:t xml:space="preserve"> (la posición en el stream).</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133"/>
        <w:gridCol w:w="8505"/>
      </w:tblGrid>
      <w:tr>
        <w:trPr>
          <w:tblHeader/>
        </w:trPr>
        <w:tc>
          <w:tcPr>
            <w:tcW w:type="dxa" w:w="113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Agregado</w:t>
            </w:r>
          </w:p>
        </w:tc>
        <w:tc>
          <w:tcPr>
            <w:tcW w:type="dxa" w:w="850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Eventos</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Project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ProjectCreatedEvent</w:t>
            </w:r>
            <w:r>
              <w:t xml:space="preserve">, </w:t>
            </w:r>
            <w:r>
              <w:rPr>
                <w:rFonts w:ascii="Consolas" w:cs="Consolas" w:eastAsia="Consolas" w:hAnsi="Consolas"/>
                <w:color w:val="7B2FBF"/>
                <w:sz w:val="18"/>
                <w:szCs w:val="18"/>
                <w:shd w:fill="F3E8FD" w:color="auto" w:val="clear"/>
              </w:rPr>
              <w:t xml:space="preserve">ProjectUpdatedEvent</w:t>
            </w:r>
            <w:r>
              <w:t xml:space="preserve">, </w:t>
            </w:r>
            <w:r>
              <w:rPr>
                <w:rFonts w:ascii="Consolas" w:cs="Consolas" w:eastAsia="Consolas" w:hAnsi="Consolas"/>
                <w:color w:val="7B2FBF"/>
                <w:sz w:val="18"/>
                <w:szCs w:val="18"/>
                <w:shd w:fill="F3E8FD" w:color="auto" w:val="clear"/>
              </w:rPr>
              <w:t xml:space="preserve">ProjectSettingsChangedEvent</w:t>
            </w:r>
            <w:r>
              <w:t xml:space="preserve">, </w:t>
            </w:r>
            <w:r>
              <w:rPr>
                <w:rFonts w:ascii="Consolas" w:cs="Consolas" w:eastAsia="Consolas" w:hAnsi="Consolas"/>
                <w:color w:val="7B2FBF"/>
                <w:sz w:val="18"/>
                <w:szCs w:val="18"/>
                <w:shd w:fill="F3E8FD" w:color="auto" w:val="clear"/>
              </w:rPr>
              <w:t xml:space="preserve">ProjectMemberAddedEvent</w:t>
            </w:r>
            <w:r>
              <w:t xml:space="preserve">, </w:t>
            </w:r>
            <w:r>
              <w:rPr>
                <w:rFonts w:ascii="Consolas" w:cs="Consolas" w:eastAsia="Consolas" w:hAnsi="Consolas"/>
                <w:color w:val="7B2FBF"/>
                <w:sz w:val="18"/>
                <w:szCs w:val="18"/>
                <w:shd w:fill="F3E8FD" w:color="auto" w:val="clear"/>
              </w:rPr>
              <w:t xml:space="preserve">ProjectMemberRoleChangedEvent</w:t>
            </w:r>
            <w:r>
              <w:t xml:space="preserve">, </w:t>
            </w:r>
            <w:r>
              <w:rPr>
                <w:rFonts w:ascii="Consolas" w:cs="Consolas" w:eastAsia="Consolas" w:hAnsi="Consolas"/>
                <w:color w:val="7B2FBF"/>
                <w:sz w:val="18"/>
                <w:szCs w:val="18"/>
                <w:shd w:fill="F3E8FD" w:color="auto" w:val="clear"/>
              </w:rPr>
              <w:t xml:space="preserve">ProjectMemberRemovedEvent</w:t>
            </w:r>
            <w:r>
              <w:t xml:space="preserve">, </w:t>
            </w:r>
            <w:r>
              <w:rPr>
                <w:rFonts w:ascii="Consolas" w:cs="Consolas" w:eastAsia="Consolas" w:hAnsi="Consolas"/>
                <w:color w:val="7B2FBF"/>
                <w:sz w:val="18"/>
                <w:szCs w:val="18"/>
                <w:shd w:fill="F3E8FD" w:color="auto" w:val="clear"/>
              </w:rPr>
              <w:t xml:space="preserve">ProjectDeletedEvent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Issue</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IssueUpdatedEvent</w:t>
            </w:r>
            <w:r>
              <w:t xml:space="preserve">, </w:t>
            </w:r>
            <w:r>
              <w:rPr>
                <w:rFonts w:ascii="Consolas" w:cs="Consolas" w:eastAsia="Consolas" w:hAnsi="Consolas"/>
                <w:color w:val="7B2FBF"/>
                <w:sz w:val="18"/>
                <w:szCs w:val="18"/>
                <w:shd w:fill="F3E8FD" w:color="auto" w:val="clear"/>
              </w:rPr>
              <w:t xml:space="preserve">IssueStatusChangedEvent</w:t>
            </w:r>
            <w:r>
              <w:t xml:space="preserve">, </w:t>
            </w:r>
            <w:r>
              <w:rPr>
                <w:rFonts w:ascii="Consolas" w:cs="Consolas" w:eastAsia="Consolas" w:hAnsi="Consolas"/>
                <w:color w:val="7B2FBF"/>
                <w:sz w:val="18"/>
                <w:szCs w:val="18"/>
                <w:shd w:fill="F3E8FD" w:color="auto" w:val="clear"/>
              </w:rPr>
              <w:t xml:space="preserve">IssueAssignedEvent</w:t>
            </w:r>
            <w:r>
              <w:t xml:space="preserve">, </w:t>
            </w:r>
            <w:r>
              <w:rPr>
                <w:rFonts w:ascii="Consolas" w:cs="Consolas" w:eastAsia="Consolas" w:hAnsi="Consolas"/>
                <w:color w:val="7B2FBF"/>
                <w:sz w:val="18"/>
                <w:szCs w:val="18"/>
                <w:shd w:fill="F3E8FD" w:color="auto" w:val="clear"/>
              </w:rPr>
              <w:t xml:space="preserve">IssueLinkedEvent</w:t>
            </w:r>
            <w:r>
              <w:t xml:space="preserve">, </w:t>
            </w:r>
            <w:r>
              <w:rPr>
                <w:rFonts w:ascii="Consolas" w:cs="Consolas" w:eastAsia="Consolas" w:hAnsi="Consolas"/>
                <w:color w:val="7B2FBF"/>
                <w:sz w:val="18"/>
                <w:szCs w:val="18"/>
                <w:shd w:fill="F3E8FD" w:color="auto" w:val="clear"/>
              </w:rPr>
              <w:t xml:space="preserve">IssueUnlinkedEvent</w:t>
            </w:r>
            <w:r>
              <w:t xml:space="preserve">, </w:t>
            </w:r>
            <w:r>
              <w:rPr>
                <w:rFonts w:ascii="Consolas" w:cs="Consolas" w:eastAsia="Consolas" w:hAnsi="Consolas"/>
                <w:color w:val="7B2FBF"/>
                <w:sz w:val="18"/>
                <w:szCs w:val="18"/>
                <w:shd w:fill="F3E8FD" w:color="auto" w:val="clear"/>
              </w:rPr>
              <w:t xml:space="preserve">IssueReleaseChangedEvent</w:t>
            </w:r>
            <w:r>
              <w:t xml:space="preserve">, </w:t>
            </w:r>
            <w:r>
              <w:rPr>
                <w:rFonts w:ascii="Consolas" w:cs="Consolas" w:eastAsia="Consolas" w:hAnsi="Consolas"/>
                <w:color w:val="7B2FBF"/>
                <w:sz w:val="18"/>
                <w:szCs w:val="18"/>
                <w:shd w:fill="F3E8FD" w:color="auto" w:val="clear"/>
              </w:rPr>
              <w:t xml:space="preserve">IssueAttachmentAddedEvent</w:t>
            </w:r>
            <w:r>
              <w:t xml:space="preserve">, </w:t>
            </w:r>
            <w:r>
              <w:rPr>
                <w:rFonts w:ascii="Consolas" w:cs="Consolas" w:eastAsia="Consolas" w:hAnsi="Consolas"/>
                <w:color w:val="7B2FBF"/>
                <w:sz w:val="18"/>
                <w:szCs w:val="18"/>
                <w:shd w:fill="F3E8FD" w:color="auto" w:val="clear"/>
              </w:rPr>
              <w:t xml:space="preserve">IssueAttachmentRemovedEvent</w:t>
            </w:r>
            <w:r>
              <w:t xml:space="preserve">, </w:t>
            </w:r>
            <w:r>
              <w:rPr>
                <w:rFonts w:ascii="Consolas" w:cs="Consolas" w:eastAsia="Consolas" w:hAnsi="Consolas"/>
                <w:color w:val="7B2FBF"/>
                <w:sz w:val="18"/>
                <w:szCs w:val="18"/>
                <w:shd w:fill="F3E8FD" w:color="auto" w:val="clear"/>
              </w:rPr>
              <w:t xml:space="preserve">IssueWatchedEvent</w:t>
            </w:r>
            <w:r>
              <w:t xml:space="preserve">, </w:t>
            </w:r>
            <w:r>
              <w:rPr>
                <w:rFonts w:ascii="Consolas" w:cs="Consolas" w:eastAsia="Consolas" w:hAnsi="Consolas"/>
                <w:color w:val="7B2FBF"/>
                <w:sz w:val="18"/>
                <w:szCs w:val="18"/>
                <w:shd w:fill="F3E8FD" w:color="auto" w:val="clear"/>
              </w:rPr>
              <w:t xml:space="preserve">IssueUnwatchedEvent</w:t>
            </w:r>
            <w:r>
              <w:t xml:space="preserve">, </w:t>
            </w:r>
            <w:r>
              <w:rPr>
                <w:rFonts w:ascii="Consolas" w:cs="Consolas" w:eastAsia="Consolas" w:hAnsi="Consolas"/>
                <w:color w:val="7B2FBF"/>
                <w:sz w:val="18"/>
                <w:szCs w:val="18"/>
                <w:shd w:fill="F3E8FD" w:color="auto" w:val="clear"/>
              </w:rPr>
              <w:t xml:space="preserve">IssueParentChangedEvent</w:t>
            </w:r>
            <w:r>
              <w:t xml:space="preserve">, </w:t>
            </w:r>
            <w:r>
              <w:rPr>
                <w:rFonts w:ascii="Consolas" w:cs="Consolas" w:eastAsia="Consolas" w:hAnsi="Consolas"/>
                <w:color w:val="7B2FBF"/>
                <w:sz w:val="18"/>
                <w:szCs w:val="18"/>
                <w:shd w:fill="F3E8FD" w:color="auto" w:val="clear"/>
              </w:rPr>
              <w:t xml:space="preserve">IssueRankedEvent</w:t>
            </w:r>
            <w:r>
              <w:t xml:space="preserve">, </w:t>
            </w:r>
            <w:r>
              <w:rPr>
                <w:rFonts w:ascii="Consolas" w:cs="Consolas" w:eastAsia="Consolas" w:hAnsi="Consolas"/>
                <w:color w:val="7B2FBF"/>
                <w:sz w:val="18"/>
                <w:szCs w:val="18"/>
                <w:shd w:fill="F3E8FD" w:color="auto" w:val="clear"/>
              </w:rPr>
              <w:t xml:space="preserve">IssueSprintChangedEvent</w:t>
            </w:r>
            <w:r>
              <w:t xml:space="preserve">, </w:t>
            </w:r>
            <w:r>
              <w:rPr>
                <w:rFonts w:ascii="Consolas" w:cs="Consolas" w:eastAsia="Consolas" w:hAnsi="Consolas"/>
                <w:color w:val="7B2FBF"/>
                <w:sz w:val="18"/>
                <w:szCs w:val="18"/>
                <w:shd w:fill="F3E8FD" w:color="auto" w:val="clear"/>
              </w:rPr>
              <w:t xml:space="preserve">IssueDevLinkRecordedEvent</w:t>
            </w:r>
            <w:r>
              <w:t xml:space="preserve">, </w:t>
            </w:r>
            <w:r>
              <w:rPr>
                <w:rFonts w:ascii="Consolas" w:cs="Consolas" w:eastAsia="Consolas" w:hAnsi="Consolas"/>
                <w:color w:val="7B2FBF"/>
                <w:sz w:val="18"/>
                <w:szCs w:val="18"/>
                <w:shd w:fill="F3E8FD" w:color="auto" w:val="clear"/>
              </w:rPr>
              <w:t xml:space="preserve">IssueChecklistItemAddedEvent</w:t>
            </w:r>
            <w:r>
              <w:t xml:space="preserve">, </w:t>
            </w:r>
            <w:r>
              <w:rPr>
                <w:rFonts w:ascii="Consolas" w:cs="Consolas" w:eastAsia="Consolas" w:hAnsi="Consolas"/>
                <w:color w:val="7B2FBF"/>
                <w:sz w:val="18"/>
                <w:szCs w:val="18"/>
                <w:shd w:fill="F3E8FD" w:color="auto" w:val="clear"/>
              </w:rPr>
              <w:t xml:space="preserve">IssueChecklistItemUpdatedEvent</w:t>
            </w:r>
            <w:r>
              <w:t xml:space="preserve">, </w:t>
            </w:r>
            <w:r>
              <w:rPr>
                <w:rFonts w:ascii="Consolas" w:cs="Consolas" w:eastAsia="Consolas" w:hAnsi="Consolas"/>
                <w:color w:val="7B2FBF"/>
                <w:sz w:val="18"/>
                <w:szCs w:val="18"/>
                <w:shd w:fill="F3E8FD" w:color="auto" w:val="clear"/>
              </w:rPr>
              <w:t xml:space="preserve">IssueChecklistItemRemovedEvent</w:t>
            </w:r>
            <w:r>
              <w:t xml:space="preserve">, </w:t>
            </w:r>
            <w:r>
              <w:rPr>
                <w:rFonts w:ascii="Consolas" w:cs="Consolas" w:eastAsia="Consolas" w:hAnsi="Consolas"/>
                <w:color w:val="7B2FBF"/>
                <w:sz w:val="18"/>
                <w:szCs w:val="18"/>
                <w:shd w:fill="F3E8FD" w:color="auto" w:val="clear"/>
              </w:rPr>
              <w:t xml:space="preserve">IssueDeletedEvent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Comment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CommentAddedEvent</w:t>
            </w:r>
            <w:r>
              <w:t xml:space="preserve">, </w:t>
            </w:r>
            <w:r>
              <w:rPr>
                <w:rFonts w:ascii="Consolas" w:cs="Consolas" w:eastAsia="Consolas" w:hAnsi="Consolas"/>
                <w:color w:val="7B2FBF"/>
                <w:sz w:val="18"/>
                <w:szCs w:val="18"/>
                <w:shd w:fill="F3E8FD" w:color="auto" w:val="clear"/>
              </w:rPr>
              <w:t xml:space="preserve">CommentEditedEvent</w:t>
            </w:r>
            <w:r>
              <w:t xml:space="preserve">, </w:t>
            </w:r>
            <w:r>
              <w:rPr>
                <w:rFonts w:ascii="Consolas" w:cs="Consolas" w:eastAsia="Consolas" w:hAnsi="Consolas"/>
                <w:color w:val="7B2FBF"/>
                <w:sz w:val="18"/>
                <w:szCs w:val="18"/>
                <w:shd w:fill="F3E8FD" w:color="auto" w:val="clear"/>
              </w:rPr>
              <w:t xml:space="preserve">CommentDeletedEvent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SprintCreatedEvent</w:t>
            </w:r>
            <w:r>
              <w:t xml:space="preserve">, </w:t>
            </w:r>
            <w:r>
              <w:rPr>
                <w:rFonts w:ascii="Consolas" w:cs="Consolas" w:eastAsia="Consolas" w:hAnsi="Consolas"/>
                <w:color w:val="7B2FBF"/>
                <w:sz w:val="18"/>
                <w:szCs w:val="18"/>
                <w:shd w:fill="F3E8FD" w:color="auto" w:val="clear"/>
              </w:rPr>
              <w:t xml:space="preserve">SprintUpdatedEvent</w:t>
            </w:r>
            <w:r>
              <w:t xml:space="preserve">, </w:t>
            </w:r>
            <w:r>
              <w:rPr>
                <w:rFonts w:ascii="Consolas" w:cs="Consolas" w:eastAsia="Consolas" w:hAnsi="Consolas"/>
                <w:color w:val="7B2FBF"/>
                <w:sz w:val="18"/>
                <w:szCs w:val="18"/>
                <w:shd w:fill="F3E8FD" w:color="auto" w:val="clear"/>
              </w:rPr>
              <w:t xml:space="preserve">SprintStartedEvent</w:t>
            </w:r>
            <w:r>
              <w:t xml:space="preserve">, </w:t>
            </w:r>
            <w:r>
              <w:rPr>
                <w:rFonts w:ascii="Consolas" w:cs="Consolas" w:eastAsia="Consolas" w:hAnsi="Consolas"/>
                <w:color w:val="7B2FBF"/>
                <w:sz w:val="18"/>
                <w:szCs w:val="18"/>
                <w:shd w:fill="F3E8FD" w:color="auto" w:val="clear"/>
              </w:rPr>
              <w:t xml:space="preserve">SprintClosedEvent</w:t>
            </w:r>
            <w:r>
              <w:t xml:space="preserve">, </w:t>
            </w:r>
            <w:r>
              <w:rPr>
                <w:rFonts w:ascii="Consolas" w:cs="Consolas" w:eastAsia="Consolas" w:hAnsi="Consolas"/>
                <w:color w:val="7B2FBF"/>
                <w:sz w:val="18"/>
                <w:szCs w:val="18"/>
                <w:shd w:fill="F3E8FD" w:color="auto" w:val="clear"/>
              </w:rPr>
              <w:t xml:space="preserve">SprintDeletedEvent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ReleaseCreatedEvent</w:t>
            </w:r>
            <w:r>
              <w:t xml:space="preserve">, </w:t>
            </w:r>
            <w:r>
              <w:rPr>
                <w:rFonts w:ascii="Consolas" w:cs="Consolas" w:eastAsia="Consolas" w:hAnsi="Consolas"/>
                <w:color w:val="7B2FBF"/>
                <w:sz w:val="18"/>
                <w:szCs w:val="18"/>
                <w:shd w:fill="F3E8FD" w:color="auto" w:val="clear"/>
              </w:rPr>
              <w:t xml:space="preserve">ReleaseUpdatedEvent</w:t>
            </w:r>
            <w:r>
              <w:t xml:space="preserve">, </w:t>
            </w:r>
            <w:r>
              <w:rPr>
                <w:rFonts w:ascii="Consolas" w:cs="Consolas" w:eastAsia="Consolas" w:hAnsi="Consolas"/>
                <w:color w:val="7B2FBF"/>
                <w:sz w:val="18"/>
                <w:szCs w:val="18"/>
                <w:shd w:fill="F3E8FD" w:color="auto" w:val="clear"/>
              </w:rPr>
              <w:t xml:space="preserve">ReleaseShippedEvent</w:t>
            </w:r>
            <w:r>
              <w:t xml:space="preserve">, </w:t>
            </w:r>
            <w:r>
              <w:rPr>
                <w:rFonts w:ascii="Consolas" w:cs="Consolas" w:eastAsia="Consolas" w:hAnsi="Consolas"/>
                <w:color w:val="7B2FBF"/>
                <w:sz w:val="18"/>
                <w:szCs w:val="18"/>
                <w:shd w:fill="F3E8FD" w:color="auto" w:val="clear"/>
              </w:rPr>
              <w:t xml:space="preserve">ReleaseNotesWrittenEvent</w:t>
            </w:r>
            <w:r>
              <w:t xml:space="preserve">, </w:t>
            </w:r>
            <w:r>
              <w:rPr>
                <w:rFonts w:ascii="Consolas" w:cs="Consolas" w:eastAsia="Consolas" w:hAnsi="Consolas"/>
                <w:color w:val="7B2FBF"/>
                <w:sz w:val="18"/>
                <w:szCs w:val="18"/>
                <w:shd w:fill="F3E8FD" w:color="auto" w:val="clear"/>
              </w:rPr>
              <w:t xml:space="preserve">ReleaseArchivedEvent</w:t>
            </w:r>
            <w:r>
              <w:t xml:space="preserve">, </w:t>
            </w:r>
            <w:r>
              <w:rPr>
                <w:rFonts w:ascii="Consolas" w:cs="Consolas" w:eastAsia="Consolas" w:hAnsi="Consolas"/>
                <w:color w:val="7B2FBF"/>
                <w:sz w:val="18"/>
                <w:szCs w:val="18"/>
                <w:shd w:fill="F3E8FD" w:color="auto" w:val="clear"/>
              </w:rPr>
              <w:t xml:space="preserve">ReleaseDeletedEvent</w:t>
            </w:r>
          </w:p>
        </w:tc>
      </w:tr>
    </w:tbl>
    <w:p>
      <w:pPr>
        <w:spacing w:after="60"/>
      </w:pPr>
    </w:p>
    <w:p>
      <w:r>
        <w:rPr>
          <w:rFonts w:ascii="Consolas" w:cs="Consolas" w:eastAsia="Consolas" w:hAnsi="Consolas"/>
          <w:color w:val="7B2FBF"/>
          <w:sz w:val="18"/>
          <w:szCs w:val="18"/>
          <w:shd w:fill="F3E8FD" w:color="auto" w:val="clear"/>
        </w:rPr>
        <w:t xml:space="preserve">IssueStatusChangedEvent</w:t>
      </w:r>
      <w:r>
        <w:t xml:space="preserve"> lleva además </w:t>
      </w:r>
      <w:r>
        <w:rPr>
          <w:rFonts w:ascii="Consolas" w:cs="Consolas" w:eastAsia="Consolas" w:hAnsi="Consolas"/>
          <w:color w:val="7B2FBF"/>
          <w:sz w:val="18"/>
          <w:szCs w:val="18"/>
          <w:shd w:fill="F3E8FD" w:color="auto" w:val="clear"/>
        </w:rPr>
        <w:t xml:space="preserve">meta</w:t>
      </w:r>
      <w:r>
        <w:t xml:space="preserve"> con el nombre y la categoría de los dos estados en el momento del cambio, para que el historial y las estadísticas no cambien si luego se renombra o recategoriza un estado.</w:t>
      </w:r>
    </w:p>
    <w:p>
      <w:pPr>
        <w:pStyle w:val="Heading3"/>
      </w:pPr>
      <w:bookmarkStart w:name="_h34" w:id="34"/>
      <w:r>
        <w:t xml:space="preserve">Estadísticas</w:t>
      </w:r>
      <w:bookmarkEnd w:id="34"/>
    </w:p>
    <w:p>
      <w:r>
        <w:t xml:space="preserve">Una proyección más (</w:t>
      </w:r>
      <w:r>
        <w:rPr>
          <w:rFonts w:ascii="Consolas" w:cs="Consolas" w:eastAsia="Consolas" w:hAnsi="Consolas"/>
          <w:color w:val="7B2FBF"/>
          <w:sz w:val="18"/>
          <w:szCs w:val="18"/>
          <w:shd w:fill="F3E8FD" w:color="auto" w:val="clear"/>
        </w:rPr>
        <w:t xml:space="preserve">issue_timeline</w:t>
      </w:r>
      <w:r>
        <w:t xml:space="preserve"> en MongoDB) guarda cada paso de cada ticket: a qué estado pasó, con qué categoría, quién lo tenía asignado, y cuándo entró o salió de una release. Las estadísticas se calculan sobre ella con funciones puras (</w:t>
      </w:r>
      <w:r>
        <w:rPr>
          <w:rFonts w:ascii="Consolas" w:cs="Consolas" w:eastAsia="Consolas" w:hAnsi="Consolas"/>
          <w:color w:val="7B2FBF"/>
          <w:sz w:val="18"/>
          <w:szCs w:val="18"/>
          <w:shd w:fill="F3E8FD" w:color="auto" w:val="clear"/>
        </w:rPr>
        <w:t xml:space="preserve">application/src/lib/analytics</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98"/>
        <w:gridCol w:w="7140"/>
      </w:tblGrid>
      <w:tr>
        <w:trPr>
          <w:tblHeader/>
        </w:trPr>
        <w:tc>
          <w:tcPr>
            <w:tcW w:type="dxa" w:w="249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Métrica</w:t>
            </w:r>
          </w:p>
        </w:tc>
        <w:tc>
          <w:tcPr>
            <w:tcW w:type="dxa" w:w="714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Definición</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Creados vs. resueltos</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semana (lunes, UTC): tickets creados y tickets que entraron en una categoría </w:t>
            </w:r>
            <w:r>
              <w:rPr>
                <w:rFonts w:ascii="Consolas" w:cs="Consolas" w:eastAsia="Consolas" w:hAnsi="Consolas"/>
                <w:color w:val="7B2FBF"/>
                <w:sz w:val="18"/>
                <w:szCs w:val="18"/>
                <w:shd w:fill="F3E8FD" w:color="auto" w:val="clear"/>
              </w:rPr>
              <w:t xml:space="preserve">DONE</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Flujo acumulado</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en cada estado al final de cada día</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Tiempo de ciclo</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Del primer paso a </w:t>
            </w:r>
            <w:r>
              <w:rPr>
                <w:rFonts w:ascii="Consolas" w:cs="Consolas" w:eastAsia="Consolas" w:hAnsi="Consolas"/>
                <w:color w:val="7B2FBF"/>
                <w:sz w:val="18"/>
                <w:szCs w:val="18"/>
                <w:shd w:fill="F3E8FD" w:color="auto" w:val="clear"/>
              </w:rPr>
              <w:t xml:space="preserve">IN_PROGRESS</w:t>
            </w:r>
            <w:r>
              <w:t xml:space="preserve"> o </w:t>
            </w:r>
            <w:r>
              <w:rPr>
                <w:rFonts w:ascii="Consolas" w:cs="Consolas" w:eastAsia="Consolas" w:hAnsi="Consolas"/>
                <w:color w:val="7B2FBF"/>
                <w:sz w:val="18"/>
                <w:szCs w:val="18"/>
                <w:shd w:fill="F3E8FD" w:color="auto" w:val="clear"/>
              </w:rPr>
              <w:t xml:space="preserve">QA</w:t>
            </w:r>
            <w:r>
              <w:t xml:space="preserve"> hasta </w:t>
            </w:r>
            <w:r>
              <w:rPr>
                <w:rFonts w:ascii="Consolas" w:cs="Consolas" w:eastAsia="Consolas" w:hAnsi="Consolas"/>
                <w:color w:val="7B2FBF"/>
                <w:sz w:val="18"/>
                <w:szCs w:val="18"/>
                <w:shd w:fill="F3E8FD" w:color="auto" w:val="clear"/>
              </w:rPr>
              <w:t xml:space="preserve">DONE</w:t>
            </w:r>
            <w:r>
              <w:t xml:space="preserve">; media y percentil 85</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Tiempo de entrega</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 la creación hasta </w:t>
            </w:r>
            <w:r>
              <w:rPr>
                <w:rFonts w:ascii="Consolas" w:cs="Consolas" w:eastAsia="Consolas" w:hAnsi="Consolas"/>
                <w:color w:val="7B2FBF"/>
                <w:sz w:val="18"/>
                <w:szCs w:val="18"/>
                <w:shd w:fill="F3E8FD" w:color="auto" w:val="clear"/>
              </w:rPr>
              <w:t xml:space="preserve">DONE</w:t>
            </w:r>
            <w:r>
              <w:t xml:space="preserve">; media y percentil 85</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Throughput</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resueltos por semana y por la persona que los tenía asignados</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QA</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Salidas de un estado </w:t>
            </w:r>
            <w:r>
              <w:rPr>
                <w:rFonts w:ascii="Consolas" w:cs="Consolas" w:eastAsia="Consolas" w:hAnsi="Consolas"/>
                <w:color w:val="7B2FBF"/>
                <w:sz w:val="18"/>
                <w:szCs w:val="18"/>
                <w:shd w:fill="F3E8FD" w:color="auto" w:val="clear"/>
              </w:rPr>
              <w:t xml:space="preserve">QA</w:t>
            </w:r>
            <w:r>
              <w:t xml:space="preserve">: a </w:t>
            </w:r>
            <w:r>
              <w:rPr>
                <w:rFonts w:ascii="Consolas" w:cs="Consolas" w:eastAsia="Consolas" w:hAnsi="Consolas"/>
                <w:color w:val="7B2FBF"/>
                <w:sz w:val="18"/>
                <w:szCs w:val="18"/>
                <w:shd w:fill="F3E8FD" w:color="auto" w:val="clear"/>
              </w:rPr>
              <w:t xml:space="preserve">DONE</w:t>
            </w:r>
            <w:r>
              <w:t xml:space="preserve"> cuenta como superado; a cualquier otro sitio salvo </w:t>
            </w:r>
            <w:r>
              <w:rPr>
                <w:rFonts w:ascii="Consolas" w:cs="Consolas" w:eastAsia="Consolas" w:hAnsi="Consolas"/>
                <w:color w:val="7B2FBF"/>
                <w:sz w:val="18"/>
                <w:szCs w:val="18"/>
                <w:shd w:fill="F3E8FD" w:color="auto" w:val="clear"/>
              </w:rPr>
              <w:t xml:space="preserve">CANCELLED</w:t>
            </w:r>
            <w:r>
              <w:t xml:space="preserve">, como fallido</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Burndown de un sprint</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día del sprint: tickets en él (sin cancelados), cuántos siguen abiertos y sus puntos; línea ideal hasta cero</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Burnup de una release</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día, desde que se creó hasta que se publica (o hoy, máx. 180 días): tickets en ella (sin cancelados) y hechos</w:t>
            </w:r>
          </w:p>
        </w:tc>
      </w:tr>
    </w:tbl>
    <w:p>
      <w:pPr>
        <w:spacing w:after="60"/>
      </w:pPr>
    </w:p>
    <w:p>
      <w:r>
        <w:t xml:space="preserve">Los tickets anteriores a esta proyección solo tienen su creación y su estado actual; para tener su historia completa, reconstruye el read model (ver </w:t>
      </w:r>
      <w:hyperlink w:history="1" w:anchor="_h78">
        <w:r>
          <w:rPr>
            <w:color w:val="7B2FBF"/>
            <w:u w:val="single"/>
          </w:rPr>
          <w:t xml:space="preserve">Despliegue</w:t>
        </w:r>
      </w:hyperlink>
      <w:r>
        <w:t xml:space="preserve">).</w:t>
      </w:r>
    </w:p>
    <w:p>
      <w:r>
        <w:t xml:space="preserve">La </w:t>
      </w:r>
      <w:r>
        <w:rPr>
          <w:b/>
          <w:bCs/>
        </w:rPr>
        <w:t xml:space="preserve">cartera</w:t>
      </w:r>
      <w:r>
        <w:t xml:space="preserve"> (</w:t>
      </w:r>
      <w:r>
        <w:rPr>
          <w:rFonts w:ascii="Consolas" w:cs="Consolas" w:eastAsia="Consolas" w:hAnsi="Consolas"/>
          <w:color w:val="7B2FBF"/>
          <w:sz w:val="18"/>
          <w:szCs w:val="18"/>
          <w:shd w:fill="F3E8FD" w:color="auto" w:val="clear"/>
        </w:rPr>
        <w:t xml:space="preserve">portfolio</w:t>
      </w:r>
      <w:r>
        <w:t xml:space="preserve"> en GraphQL, </w:t>
      </w:r>
      <w:r>
        <w:rPr>
          <w:rFonts w:ascii="Consolas" w:cs="Consolas" w:eastAsia="Consolas" w:hAnsi="Consolas"/>
          <w:color w:val="7B2FBF"/>
          <w:sz w:val="18"/>
          <w:szCs w:val="18"/>
          <w:shd w:fill="F3E8FD" w:color="auto" w:val="clear"/>
        </w:rPr>
        <w:t xml:space="preserve">GET /api/me/portfolio</w:t>
      </w:r>
      <w:r>
        <w:t xml:space="preserve">) junta, para cada proyecto activo de quien pregunta (no archivado y en el que no es invitado), los tickets abiertos, vencidos, bloqueados y atascados, el sprint en curso, la previsión de sus releases y sus épicas abiertas (las 6 con fecha límite más cercana). Se calcula con lo mismo que el panel.</w:t>
      </w:r>
    </w:p>
    <w:p>
      <w:r>
        <w:t xml:space="preserve">La </w:t>
      </w:r>
      <w:r>
        <w:rPr>
          <w:b/>
          <w:bCs/>
        </w:rPr>
        <w:t xml:space="preserve">portada</w:t>
      </w:r>
      <w:r>
        <w:t xml:space="preserve"> (</w:t>
      </w:r>
      <w:r>
        <w:rPr>
          <w:rFonts w:ascii="Consolas" w:cs="Consolas" w:eastAsia="Consolas" w:hAnsi="Consolas"/>
          <w:color w:val="7B2FBF"/>
          <w:sz w:val="18"/>
          <w:szCs w:val="18"/>
          <w:shd w:fill="F3E8FD" w:color="auto" w:val="clear"/>
        </w:rPr>
        <w:t xml:space="preserve">myHome</w:t>
      </w:r>
      <w:r>
        <w:t xml:space="preserve"> en GraphQL, </w:t>
      </w:r>
      <w:r>
        <w:rPr>
          <w:rFonts w:ascii="Consolas" w:cs="Consolas" w:eastAsia="Consolas" w:hAnsi="Consolas"/>
          <w:color w:val="7B2FBF"/>
          <w:sz w:val="18"/>
          <w:szCs w:val="18"/>
          <w:shd w:fill="F3E8FD" w:color="auto" w:val="clear"/>
        </w:rPr>
        <w:t xml:space="preserve">GET /api/me/home</w:t>
      </w:r>
      <w:r>
        <w:t xml:space="preserve">) junta lo demás que se ve en la página de inicio (</w:t>
      </w:r>
      <w:r>
        <w:rPr>
          <w:rFonts w:ascii="Consolas" w:cs="Consolas" w:eastAsia="Consolas" w:hAnsi="Consolas"/>
          <w:color w:val="7B2FBF"/>
          <w:sz w:val="18"/>
          <w:szCs w:val="18"/>
          <w:shd w:fill="F3E8FD" w:color="auto" w:val="clear"/>
        </w:rPr>
        <w:t xml:space="preserve">analytics/home.ts</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93"/>
        <w:gridCol w:w="8145"/>
      </w:tblGrid>
      <w:tr>
        <w:trPr>
          <w:tblHeader/>
        </w:trPr>
        <w:tc>
          <w:tcPr>
            <w:tcW w:type="dxa" w:w="149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Bloque</w:t>
            </w:r>
          </w:p>
        </w:tc>
        <w:tc>
          <w:tcPr>
            <w:tcW w:type="dxa" w:w="814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da</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agenda</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próximos 7 días: mis tickets abiertos (asignados o que sigo) que vencen, fin de sprints en curso y releases planificadas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activity</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 último en mis proyectos (30 entradas; sin los proyectos en los que soy invitado)</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team</w:t>
            </w:r>
            <w:r>
              <w:t xml:space="preserve"> / </w:t>
            </w:r>
            <w:r>
              <w:rPr>
                <w:rFonts w:ascii="Consolas" w:cs="Consolas" w:eastAsia="Consolas" w:hAnsi="Consolas"/>
                <w:color w:val="7B2FBF"/>
                <w:sz w:val="18"/>
                <w:szCs w:val="18"/>
                <w:shd w:fill="F3E8FD" w:color="auto" w:val="clear"/>
              </w:rPr>
              <w:t xml:space="preserve">me</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terminados por día en los últimos 14 días; esta semana y la anterior, de mis equipos y míos (por quien lo tenía asignado), y mi racha</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sprints en curso, con el mismo pulso que el panel (¿llega?)</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proyecto: abiertos, vencidos, actividad por día (14 días) y el sprint en curso con su porcentaje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suggestions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Para cuando no tengo nada: sin asignar, esperando QA y propuestas por revisar (estas, solo a quien administra); las 5 mayores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firstSteps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 ya creé un proyecto, invité a alguien, abrí un ticket y conecté el calendario</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online</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Quién está ahora en un ticket de mis proyectos (por la presencia, una entrada por persona)</w:t>
            </w:r>
          </w:p>
        </w:tc>
      </w:tr>
    </w:tbl>
    <w:p>
      <w:pPr>
        <w:spacing w:after="60"/>
      </w:pPr>
    </w:p>
    <w:p>
      <w:r>
        <w:t xml:space="preserve">El </w:t>
      </w:r>
      <w:r>
        <w:rPr>
          <w:b/>
          <w:bCs/>
        </w:rPr>
        <w:t xml:space="preserve">panel del proyecto</w:t>
      </w:r>
      <w:r>
        <w:t xml:space="preserve"> (</w:t>
      </w:r>
      <w:r>
        <w:rPr>
          <w:rFonts w:ascii="Consolas" w:cs="Consolas" w:eastAsia="Consolas" w:hAnsi="Consolas"/>
          <w:color w:val="7B2FBF"/>
          <w:sz w:val="18"/>
          <w:szCs w:val="18"/>
          <w:shd w:fill="F3E8FD" w:color="auto" w:val="clear"/>
        </w:rPr>
        <w:t xml:space="preserve">Project.insights</w:t>
      </w:r>
      <w:r>
        <w:t xml:space="preserve"> en GraphQL, </w:t>
      </w:r>
      <w:r>
        <w:rPr>
          <w:rFonts w:ascii="Consolas" w:cs="Consolas" w:eastAsia="Consolas" w:hAnsi="Consolas"/>
          <w:color w:val="7B2FBF"/>
          <w:sz w:val="18"/>
          <w:szCs w:val="18"/>
          <w:shd w:fill="F3E8FD" w:color="auto" w:val="clear"/>
        </w:rPr>
        <w:t xml:space="preserve">GET /api/projects/{project}/insights</w:t>
      </w:r>
      <w:r>
        <w:t xml:space="preserve">) lee lo mismo para decir qué mirar ahora (</w:t>
      </w:r>
      <w:r>
        <w:rPr>
          <w:rFonts w:ascii="Consolas" w:cs="Consolas" w:eastAsia="Consolas" w:hAnsi="Consolas"/>
          <w:color w:val="7B2FBF"/>
          <w:sz w:val="18"/>
          <w:szCs w:val="18"/>
          <w:shd w:fill="F3E8FD" w:color="auto" w:val="clear"/>
        </w:rPr>
        <w:t xml:space="preserve">analytics/insights.ts</w:t>
      </w:r>
      <w:r>
        <w:t xml:space="preserve">; acepta </w:t>
      </w:r>
      <w:r>
        <w:rPr>
          <w:rFonts w:ascii="Consolas" w:cs="Consolas" w:eastAsia="Consolas" w:hAnsi="Consolas"/>
          <w:color w:val="7B2FBF"/>
          <w:sz w:val="18"/>
          <w:szCs w:val="18"/>
          <w:shd w:fill="F3E8FD" w:color="auto" w:val="clear"/>
        </w:rPr>
        <w:t xml:space="preserve">since</w:t>
      </w:r>
      <w:r>
        <w:t xml:space="preserve">, un instante ISO):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24"/>
        <w:gridCol w:w="7414"/>
      </w:tblGrid>
      <w:tr>
        <w:trPr>
          <w:tblHeader/>
        </w:trPr>
        <w:tc>
          <w:tcPr>
            <w:tcW w:type="dxa" w:w="222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Bloque</w:t>
            </w:r>
          </w:p>
        </w:tc>
        <w:tc>
          <w:tcPr>
            <w:tcW w:type="dxa" w:w="741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da</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 en curso</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Días que quedan, tickets y puntos hechos, ritmo (puntos al día) y el que haría falta; </w:t>
            </w:r>
            <w:r>
              <w:rPr>
                <w:rFonts w:ascii="Consolas" w:cs="Consolas" w:eastAsia="Consolas" w:hAnsi="Consolas"/>
                <w:color w:val="7B2FBF"/>
                <w:sz w:val="18"/>
                <w:szCs w:val="18"/>
                <w:shd w:fill="F3E8FD" w:color="auto" w:val="clear"/>
              </w:rPr>
              <w:t xml:space="preserve">behind</w:t>
            </w:r>
            <w:r>
              <w:t xml:space="preserve"> si no llega</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Riesgo</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Abiertos vencidos, que vencen en 7 días, bloqueados (por un ticket abierto) y atascados (7 días o más sin moverse)</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Antigüedad</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 que está en curso o en QA, por días en su estado, con el percentil 85 del tiempo de ciclo (90 días) como umbral</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Cuellos de botella</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Días de media en cada estado en curso o de QA (estancias que terminaron en 90 días), cuántos hay y su límite WIP</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Próximas releases</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Para cada release planificada (por fecha objetivo): fecha probable (p50) y segura (p85) simulando 500 futuros con lo que se cerró cada día de las últimas 6 semanas (Monte Carlo); cada release cuenta lo que queda de las anteriores. </w:t>
            </w:r>
            <w:r>
              <w:rPr>
                <w:rFonts w:ascii="Consolas" w:cs="Consolas" w:eastAsia="Consolas" w:hAnsi="Consolas"/>
                <w:color w:val="7B2FBF"/>
                <w:sz w:val="18"/>
                <w:szCs w:val="18"/>
                <w:shd w:fill="F3E8FD" w:color="auto" w:val="clear"/>
              </w:rPr>
              <w:t xml:space="preserve">ON_TRACK</w:t>
            </w:r>
            <w:r>
              <w:t xml:space="preserve">, </w:t>
            </w:r>
            <w:r>
              <w:rPr>
                <w:rFonts w:ascii="Consolas" w:cs="Consolas" w:eastAsia="Consolas" w:hAnsi="Consolas"/>
                <w:color w:val="7B2FBF"/>
                <w:sz w:val="18"/>
                <w:szCs w:val="18"/>
                <w:shd w:fill="F3E8FD" w:color="auto" w:val="clear"/>
              </w:rPr>
              <w:t xml:space="preserve">AT_RISK</w:t>
            </w:r>
            <w:r>
              <w:t xml:space="preserve">, </w:t>
            </w:r>
            <w:r>
              <w:rPr>
                <w:rFonts w:ascii="Consolas" w:cs="Consolas" w:eastAsia="Consolas" w:hAnsi="Consolas"/>
                <w:color w:val="7B2FBF"/>
                <w:sz w:val="18"/>
                <w:szCs w:val="18"/>
                <w:shd w:fill="F3E8FD" w:color="auto" w:val="clear"/>
              </w:rPr>
              <w:t xml:space="preserve">LATE</w:t>
            </w:r>
            <w:r>
              <w:t xml:space="preserve">, </w:t>
            </w:r>
            <w:r>
              <w:rPr>
                <w:rFonts w:ascii="Consolas" w:cs="Consolas" w:eastAsia="Consolas" w:hAnsi="Consolas"/>
                <w:color w:val="7B2FBF"/>
                <w:sz w:val="18"/>
                <w:szCs w:val="18"/>
                <w:shd w:fill="F3E8FD" w:color="auto" w:val="clear"/>
              </w:rPr>
              <w:t xml:space="preserve">NO_DATE</w:t>
            </w:r>
            <w:r>
              <w:t xml:space="preserve">, </w:t>
            </w:r>
            <w:r>
              <w:rPr>
                <w:rFonts w:ascii="Consolas" w:cs="Consolas" w:eastAsia="Consolas" w:hAnsi="Consolas"/>
                <w:color w:val="7B2FBF"/>
                <w:sz w:val="18"/>
                <w:szCs w:val="18"/>
                <w:shd w:fill="F3E8FD" w:color="auto" w:val="clear"/>
              </w:rPr>
              <w:t xml:space="preserve">UNKNOWN</w:t>
            </w:r>
            <w:r>
              <w:t xml:space="preserve"> (sin ritmo aún) o </w:t>
            </w:r>
            <w:r>
              <w:rPr>
                <w:rFonts w:ascii="Consolas" w:cs="Consolas" w:eastAsia="Consolas" w:hAnsi="Consolas"/>
                <w:color w:val="7B2FBF"/>
                <w:sz w:val="18"/>
                <w:szCs w:val="18"/>
                <w:shd w:fill="F3E8FD" w:color="auto" w:val="clear"/>
              </w:rPr>
              <w:t xml:space="preserve">DONE</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Cambios</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 </w:t>
            </w:r>
            <w:r>
              <w:rPr>
                <w:rFonts w:ascii="Consolas" w:cs="Consolas" w:eastAsia="Consolas" w:hAnsi="Consolas"/>
                <w:color w:val="7B2FBF"/>
                <w:sz w:val="18"/>
                <w:szCs w:val="18"/>
                <w:shd w:fill="F3E8FD" w:color="auto" w:val="clear"/>
              </w:rPr>
              <w:t xml:space="preserve">since</w:t>
            </w:r>
            <w:r>
              <w:t xml:space="preserve"> (por ejemplo, la última visita): tickets creados, terminados y vueltos de QA desde entonces, y mis menciones en el proyecto</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Equipo</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persona: tickets y puntos abiertos, bloqueados, puntos cerrados por sprint (últimos 3 cerrados) y </w:t>
            </w:r>
            <w:r>
              <w:rPr>
                <w:rFonts w:ascii="Consolas" w:cs="Consolas" w:eastAsia="Consolas" w:hAnsi="Consolas"/>
                <w:color w:val="7B2FBF"/>
                <w:sz w:val="18"/>
                <w:szCs w:val="18"/>
                <w:shd w:fill="F3E8FD" w:color="auto" w:val="clear"/>
              </w:rPr>
              <w:t xml:space="preserve">overloaded</w:t>
            </w:r>
            <w:r>
              <w:t xml:space="preserve"> si tiene abiertos más de los que suele cerrar</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Salud del backlog</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Abiertos sin estimar, sin área, sin asignar y sin tocar en 90 días</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Calidad</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Bugs (tipos con icono </w:t>
            </w:r>
            <w:r>
              <w:rPr>
                <w:rFonts w:ascii="Consolas" w:cs="Consolas" w:eastAsia="Consolas" w:hAnsi="Consolas"/>
                <w:color w:val="7B2FBF"/>
                <w:sz w:val="18"/>
                <w:szCs w:val="18"/>
                <w:shd w:fill="F3E8FD" w:color="auto" w:val="clear"/>
              </w:rPr>
              <w:t xml:space="preserve">bug</w:t>
            </w:r>
            <w:r>
              <w:t xml:space="preserve">): abiertos por prioridad, nuevos y cerrados por semana (8 semanas), lo que QA devolvió y dejó pasar por área (90 días) y bugs abiertos en los 14 días tras cada una de las 3 últimas releases</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Campos</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Para cada campo personalizado de lista: tickets abiertos por opción y sin valor</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Actividad</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Movimientos por día (todo lo de la actividad) de las últimas 12 semanas, desde un lunes: 84 días, en </w:t>
            </w:r>
            <w:r>
              <w:rPr>
                <w:rFonts w:ascii="Consolas" w:cs="Consolas" w:eastAsia="Consolas" w:hAnsi="Consolas"/>
                <w:color w:val="7B2FBF"/>
                <w:sz w:val="18"/>
                <w:szCs w:val="18"/>
                <w:shd w:fill="F3E8FD" w:color="auto" w:val="clear"/>
              </w:rPr>
              <w:t xml:space="preserve">heatmap</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Recorrido</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 los tickets terminados en 90 días: días de media de creado a hecho, días y parte del total en cada estado por el que pasaron (también la espera en Backlog o Por hacer) y </w:t>
            </w:r>
            <w:r>
              <w:rPr>
                <w:rFonts w:ascii="Consolas" w:cs="Consolas" w:eastAsia="Consolas" w:hAnsi="Consolas"/>
                <w:color w:val="7B2FBF"/>
                <w:sz w:val="18"/>
                <w:szCs w:val="18"/>
                <w:shd w:fill="F3E8FD" w:color="auto" w:val="clear"/>
              </w:rPr>
              <w:t xml:space="preserve">flowEfficiency</w:t>
            </w:r>
            <w:r>
              <w:t xml:space="preserve">, la parte en un estado «en curso»</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Propuestas</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 el público ha propuesto algo (tickets con la etiqueta «propuesta»): recibidas (y en 30 días), esperando (sin empezar ni planificar), en marcha, hechas y descartadas, y las 5 más votadas que esperan; si no, </w:t>
            </w:r>
            <w:r>
              <w:rPr>
                <w:rFonts w:ascii="Consolas" w:cs="Consolas" w:eastAsia="Consolas" w:hAnsi="Consolas"/>
                <w:color w:val="7B2FBF"/>
                <w:sz w:val="18"/>
                <w:szCs w:val="18"/>
                <w:shd w:fill="F3E8FD" w:color="auto" w:val="clear"/>
              </w:rPr>
              <w:t xml:space="preserve">null</w:t>
            </w:r>
          </w:p>
        </w:tc>
      </w:tr>
    </w:tbl>
    <w:p>
      <w:pPr>
        <w:spacing w:after="60"/>
      </w:pPr>
    </w:p>
    <w:p>
      <w:pPr>
        <w:pStyle w:val="Heading2"/>
      </w:pPr>
      <w:bookmarkStart w:name="_h35" w:id="35"/>
      <w:r>
        <w:t xml:space="preserve">3.2 GraphQL</w:t>
      </w:r>
      <w:bookmarkEnd w:id="35"/>
    </w:p>
    <w:p>
      <w:r>
        <w:t xml:space="preserve">Las operaciones requieren </w:t>
      </w:r>
      <w:r>
        <w:rPr>
          <w:rFonts w:ascii="Consolas" w:cs="Consolas" w:eastAsia="Consolas" w:hAnsi="Consolas"/>
          <w:color w:val="7B2FBF"/>
          <w:sz w:val="18"/>
          <w:szCs w:val="18"/>
          <w:shd w:fill="F3E8FD" w:color="auto" w:val="clear"/>
        </w:rPr>
        <w:t xml:space="preserve">Authorization: Bearer &lt;token de Pireon&gt;</w:t>
      </w:r>
      <w:r>
        <w:t xml:space="preserve"> (en subscriptions, en el </w:t>
      </w:r>
      <w:r>
        <w:rPr>
          <w:rFonts w:ascii="Consolas" w:cs="Consolas" w:eastAsia="Consolas" w:hAnsi="Consolas"/>
          <w:color w:val="7B2FBF"/>
          <w:sz w:val="18"/>
          <w:szCs w:val="18"/>
          <w:shd w:fill="F3E8FD" w:color="auto" w:val="clear"/>
        </w:rPr>
        <w:t xml:space="preserve">connection_init</w:t>
      </w:r>
      <w:r>
        <w:t xml:space="preserve">), salvo las lecturas de proyectos públicos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release</w:t>
      </w:r>
      <w:r>
        <w:t xml:space="preserve">, </w:t>
      </w:r>
      <w:r>
        <w:rPr>
          <w:rFonts w:ascii="Consolas" w:cs="Consolas" w:eastAsia="Consolas" w:hAnsi="Consolas"/>
          <w:color w:val="7B2FBF"/>
          <w:sz w:val="18"/>
          <w:szCs w:val="18"/>
          <w:shd w:fill="F3E8FD" w:color="auto" w:val="clear"/>
        </w:rPr>
        <w:t xml:space="preserve">activity</w:t>
      </w:r>
      <w:r>
        <w:t xml:space="preserve">, </w:t>
      </w:r>
      <w:r>
        <w:rPr>
          <w:rFonts w:ascii="Consolas" w:cs="Consolas" w:eastAsia="Consolas" w:hAnsi="Consolas"/>
          <w:color w:val="7B2FBF"/>
          <w:sz w:val="18"/>
          <w:szCs w:val="18"/>
          <w:shd w:fill="F3E8FD" w:color="auto" w:val="clear"/>
        </w:rPr>
        <w:t xml:space="preserve">publicProjects</w:t>
      </w:r>
      <w:r>
        <w:t xml:space="preserve"> y sus campos), que funcionan también sin token.</w:t>
      </w:r>
    </w:p>
    <w:p>
      <w:pPr>
        <w:pStyle w:val="Heading3"/>
      </w:pPr>
      <w:bookmarkStart w:name="_h36" w:id="36"/>
      <w:r>
        <w:t xml:space="preserve">Queries</w:t>
      </w:r>
      <w:bookmarkEnd w:id="36"/>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Query</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Devuelve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usuario autenticado, con sus roles en Pireon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users(search, limit)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Usuarios de Pireon (para asignar o añadir miembros)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usuario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myProjects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de los que soy miembro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myIssues(assignedToMe, statuses, categories, search, limit, offset)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tickets de todos mis proyectos, asignados a mí (por defecto) o de cualquiera (p. ej. </w:t>
            </w:r>
            <w:r>
              <w:rPr>
                <w:rFonts w:ascii="Consolas" w:cs="Consolas" w:eastAsia="Consolas" w:hAnsi="Consolas"/>
                <w:color w:val="7B2FBF"/>
                <w:sz w:val="18"/>
                <w:szCs w:val="18"/>
                <w:shd w:fill="F3E8FD" w:color="auto" w:val="clear"/>
              </w:rPr>
              <w:t xml:space="preserve">categories: [QA]</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upcomingReleases(limit)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 planificadas de mis proyectos, por fecha objetivo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publicProjects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(sin token)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project(idOrKey)</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(mío, o público) con su </w:t>
            </w:r>
            <w:r>
              <w:rPr>
                <w:rFonts w:ascii="Consolas" w:cs="Consolas" w:eastAsia="Consolas" w:hAnsi="Consolas"/>
                <w:color w:val="7B2FBF"/>
                <w:sz w:val="18"/>
                <w:szCs w:val="18"/>
                <w:shd w:fill="F3E8FD" w:color="auto" w:val="clear"/>
              </w:rPr>
              <w:t xml:space="preserve">settings</w:t>
            </w:r>
            <w:r>
              <w:t xml:space="preserve">. Campos calculados: </w:t>
            </w:r>
            <w:r>
              <w:rPr>
                <w:rFonts w:ascii="Consolas" w:cs="Consolas" w:eastAsia="Consolas" w:hAnsi="Consolas"/>
                <w:color w:val="7B2FBF"/>
                <w:sz w:val="18"/>
                <w:szCs w:val="18"/>
                <w:shd w:fill="F3E8FD" w:color="auto" w:val="clear"/>
              </w:rPr>
              <w:t xml:space="preserve">board(releaseId, assigneeId, unassigned, area, types, priorities, labels, search, perColumn)</w:t>
            </w:r>
            <w:r>
              <w:t xml:space="preserve">, </w:t>
            </w:r>
            <w:r>
              <w:rPr>
                <w:rFonts w:ascii="Consolas" w:cs="Consolas" w:eastAsia="Consolas" w:hAnsi="Consolas"/>
                <w:color w:val="7B2FBF"/>
                <w:sz w:val="18"/>
                <w:szCs w:val="18"/>
                <w:shd w:fill="F3E8FD" w:color="auto" w:val="clear"/>
              </w:rPr>
              <w:t xml:space="preserve">stats</w:t>
            </w:r>
            <w:r>
              <w:t xml:space="preserve">, </w:t>
            </w:r>
            <w:r>
              <w:rPr>
                <w:rFonts w:ascii="Consolas" w:cs="Consolas" w:eastAsia="Consolas" w:hAnsi="Consolas"/>
                <w:color w:val="7B2FBF"/>
                <w:sz w:val="18"/>
                <w:szCs w:val="18"/>
                <w:shd w:fill="F3E8FD" w:color="auto" w:val="clear"/>
              </w:rPr>
              <w:t xml:space="preserve">analytics(days)</w:t>
            </w:r>
            <w:r>
              <w:t xml:space="preserve">, </w:t>
            </w:r>
            <w:r>
              <w:rPr>
                <w:rFonts w:ascii="Consolas" w:cs="Consolas" w:eastAsia="Consolas" w:hAnsi="Consolas"/>
                <w:color w:val="7B2FBF"/>
                <w:sz w:val="18"/>
                <w:szCs w:val="18"/>
                <w:shd w:fill="F3E8FD" w:color="auto" w:val="clear"/>
              </w:rPr>
              <w:t xml:space="preserve">releases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issues(filter, limit, offset)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Búsqueda de tickets (estado, tipo, área, prioridad, persona, release, etiquetas, ticket padre, fecha límite entre </w:t>
            </w:r>
            <w:r>
              <w:rPr>
                <w:rFonts w:ascii="Consolas" w:cs="Consolas" w:eastAsia="Consolas" w:hAnsi="Consolas"/>
                <w:color w:val="7B2FBF"/>
                <w:sz w:val="18"/>
                <w:szCs w:val="18"/>
                <w:shd w:fill="F3E8FD" w:color="auto" w:val="clear"/>
              </w:rPr>
              <w:t xml:space="preserve">dueFrom</w:t>
            </w:r>
            <w:r>
              <w:t xml:space="preserve"> y </w:t>
            </w:r>
            <w:r>
              <w:rPr>
                <w:rFonts w:ascii="Consolas" w:cs="Consolas" w:eastAsia="Consolas" w:hAnsi="Consolas"/>
                <w:color w:val="7B2FBF"/>
                <w:sz w:val="18"/>
                <w:szCs w:val="18"/>
                <w:shd w:fill="F3E8FD" w:color="auto" w:val="clear"/>
              </w:rPr>
              <w:t xml:space="preserve">dueTo</w:t>
            </w:r>
            <w:r>
              <w:t xml:space="preserve">, texto); </w:t>
            </w:r>
            <w:r>
              <w:rPr>
                <w:rFonts w:ascii="Consolas" w:cs="Consolas" w:eastAsia="Consolas" w:hAnsi="Consolas"/>
                <w:color w:val="7B2FBF"/>
                <w:sz w:val="18"/>
                <w:szCs w:val="18"/>
                <w:shd w:fill="F3E8FD" w:color="auto" w:val="clear"/>
              </w:rPr>
              <w:t xml:space="preserve">sort: RANK</w:t>
            </w:r>
            <w:r>
              <w:t xml:space="preserve"> para el orden del backlog</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webhooks(projectId)</w:t>
            </w:r>
            <w:r>
              <w:t xml:space="preserve">, </w:t>
            </w:r>
            <w:r>
              <w:rPr>
                <w:rFonts w:ascii="Consolas" w:cs="Consolas" w:eastAsia="Consolas" w:hAnsi="Consolas"/>
                <w:color w:val="7B2FBF"/>
                <w:sz w:val="18"/>
                <w:szCs w:val="18"/>
                <w:shd w:fill="F3E8FD" w:color="auto" w:val="clear"/>
              </w:rPr>
              <w:t xml:space="preserve">webhookEvents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Webhooks salientes del proyecto (owners y admins) y los eventos a los que se pueden suscribir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gitIntegration(projectId)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 el webhook de Git está activo, su ruta y (para owners y admins) el secreto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sprints(projectId)</w:t>
            </w:r>
            <w:r>
              <w:t xml:space="preserve">, </w:t>
            </w:r>
            <w:r>
              <w:rPr>
                <w:rFonts w:ascii="Consolas" w:cs="Consolas" w:eastAsia="Consolas" w:hAnsi="Consolas"/>
                <w:color w:val="7B2FBF"/>
                <w:sz w:val="18"/>
                <w:szCs w:val="18"/>
                <w:shd w:fill="F3E8FD" w:color="auto" w:val="clear"/>
              </w:rPr>
              <w:t xml:space="preserve">sprint(id)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 del proyecto (en curso, planificados, cerrados). Campos calculados: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burndown</w:t>
            </w:r>
            <w:r>
              <w:t xml:space="preserve">, </w:t>
            </w:r>
            <w:r>
              <w:rPr>
                <w:rFonts w:ascii="Consolas" w:cs="Consolas" w:eastAsia="Consolas" w:hAnsi="Consolas"/>
                <w:color w:val="7B2FBF"/>
                <w:sz w:val="18"/>
                <w:szCs w:val="18"/>
                <w:shd w:fill="F3E8FD" w:color="auto" w:val="clear"/>
              </w:rPr>
              <w:t xml:space="preserve">issues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savedFilters(projectId)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vistas guardadas del tablero y las compartidas con el proyecto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epics(projectId)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Épicas del proyecto (tickets de primer nivel de los que cuelgan otros) con el progreso de sus hijos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issue(idOrKey)</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Campos calculados: </w:t>
            </w:r>
            <w:r>
              <w:rPr>
                <w:rFonts w:ascii="Consolas" w:cs="Consolas" w:eastAsia="Consolas" w:hAnsi="Consolas"/>
                <w:color w:val="7B2FBF"/>
                <w:sz w:val="18"/>
                <w:szCs w:val="18"/>
                <w:shd w:fill="F3E8FD" w:color="auto" w:val="clear"/>
              </w:rPr>
              <w:t xml:space="preserve">allowedTransitions</w:t>
            </w:r>
            <w:r>
              <w:t xml:space="preserve">, </w:t>
            </w:r>
            <w:r>
              <w:rPr>
                <w:rFonts w:ascii="Consolas" w:cs="Consolas" w:eastAsia="Consolas" w:hAnsi="Consolas"/>
                <w:color w:val="7B2FBF"/>
                <w:sz w:val="18"/>
                <w:szCs w:val="18"/>
                <w:shd w:fill="F3E8FD" w:color="auto" w:val="clear"/>
              </w:rPr>
              <w:t xml:space="preserve">linkedIssues</w:t>
            </w:r>
            <w:r>
              <w:t xml:space="preserve">, </w:t>
            </w:r>
            <w:r>
              <w:rPr>
                <w:rFonts w:ascii="Consolas" w:cs="Consolas" w:eastAsia="Consolas" w:hAnsi="Consolas"/>
                <w:color w:val="7B2FBF"/>
                <w:sz w:val="18"/>
                <w:szCs w:val="18"/>
                <w:shd w:fill="F3E8FD" w:color="auto" w:val="clear"/>
              </w:rPr>
              <w:t xml:space="preserve">comments</w:t>
            </w:r>
            <w:r>
              <w:t xml:space="preserve">, </w:t>
            </w:r>
            <w:r>
              <w:rPr>
                <w:rFonts w:ascii="Consolas" w:cs="Consolas" w:eastAsia="Consolas" w:hAnsi="Consolas"/>
                <w:color w:val="7B2FBF"/>
                <w:sz w:val="18"/>
                <w:szCs w:val="18"/>
                <w:shd w:fill="F3E8FD" w:color="auto" w:val="clear"/>
              </w:rPr>
              <w:t xml:space="preserve">history</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Una release. Campos calculados: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burnup</w:t>
            </w:r>
            <w:r>
              <w:t xml:space="preserve">, </w:t>
            </w:r>
            <w:r>
              <w:rPr>
                <w:rFonts w:ascii="Consolas" w:cs="Consolas" w:eastAsia="Consolas" w:hAnsi="Consolas"/>
                <w:color w:val="7B2FBF"/>
                <w:sz w:val="18"/>
                <w:szCs w:val="18"/>
                <w:shd w:fill="F3E8FD" w:color="auto" w:val="clear"/>
              </w:rPr>
              <w:t xml:space="preserve">issues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activity(projectId, issueId?, limit, before?)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Feed de actividad, del más reciente al más antiguo</w:t>
            </w:r>
          </w:p>
        </w:tc>
      </w:tr>
    </w:tbl>
    <w:p>
      <w:pPr>
        <w:spacing w:after="60"/>
      </w:pPr>
    </w:p>
    <w:p>
      <w:pPr>
        <w:pStyle w:val="Heading3"/>
      </w:pPr>
      <w:bookmarkStart w:name="_h37" w:id="37"/>
      <w:r>
        <w:t xml:space="preserve">Mutations</w:t>
      </w:r>
      <w:bookmarkEnd w:id="37"/>
    </w:p>
    <w:p>
      <w:r>
        <w:t xml:space="preserve">Todas devuelven </w:t>
      </w:r>
      <w:r>
        <w:rPr>
          <w:rFonts w:ascii="Consolas" w:cs="Consolas" w:eastAsia="Consolas" w:hAnsi="Consolas"/>
          <w:color w:val="7B2FBF"/>
          <w:sz w:val="18"/>
          <w:szCs w:val="18"/>
          <w:shd w:fill="F3E8FD" w:color="auto" w:val="clear"/>
        </w:rPr>
        <w:t xml:space="preserve">CommandResult { id, key, version }</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93"/>
        <w:gridCol w:w="8145"/>
      </w:tblGrid>
      <w:tr>
        <w:trPr>
          <w:tblHeader/>
        </w:trPr>
        <w:tc>
          <w:tcPr>
            <w:tcW w:type="dxa" w:w="149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814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Mutations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createProject</w:t>
            </w:r>
            <w:r>
              <w:t xml:space="preserve">, </w:t>
            </w:r>
            <w:r>
              <w:rPr>
                <w:rFonts w:ascii="Consolas" w:cs="Consolas" w:eastAsia="Consolas" w:hAnsi="Consolas"/>
                <w:color w:val="7B2FBF"/>
                <w:sz w:val="18"/>
                <w:szCs w:val="18"/>
                <w:shd w:fill="F3E8FD" w:color="auto" w:val="clear"/>
              </w:rPr>
              <w:t xml:space="preserve">updateProject</w:t>
            </w:r>
            <w:r>
              <w:t xml:space="preserve">, </w:t>
            </w:r>
            <w:r>
              <w:rPr>
                <w:rFonts w:ascii="Consolas" w:cs="Consolas" w:eastAsia="Consolas" w:hAnsi="Consolas"/>
                <w:color w:val="7B2FBF"/>
                <w:sz w:val="18"/>
                <w:szCs w:val="18"/>
                <w:shd w:fill="F3E8FD" w:color="auto" w:val="clear"/>
              </w:rPr>
              <w:t xml:space="preserve">updateProjectSettings</w:t>
            </w:r>
            <w:r>
              <w:t xml:space="preserve">, </w:t>
            </w:r>
            <w:r>
              <w:rPr>
                <w:rFonts w:ascii="Consolas" w:cs="Consolas" w:eastAsia="Consolas" w:hAnsi="Consolas"/>
                <w:color w:val="7B2FBF"/>
                <w:sz w:val="18"/>
                <w:szCs w:val="18"/>
                <w:shd w:fill="F3E8FD" w:color="auto" w:val="clear"/>
              </w:rPr>
              <w:t xml:space="preserve">deleteProject(confirmKey)</w:t>
            </w:r>
            <w:r>
              <w:t xml:space="preserve">, </w:t>
            </w:r>
            <w:r>
              <w:rPr>
                <w:rFonts w:ascii="Consolas" w:cs="Consolas" w:eastAsia="Consolas" w:hAnsi="Consolas"/>
                <w:color w:val="7B2FBF"/>
                <w:sz w:val="18"/>
                <w:szCs w:val="18"/>
                <w:shd w:fill="F3E8FD" w:color="auto" w:val="clear"/>
              </w:rPr>
              <w:t xml:space="preserve">addProjectMember</w:t>
            </w:r>
            <w:r>
              <w:t xml:space="preserve">, </w:t>
            </w:r>
            <w:r>
              <w:rPr>
                <w:rFonts w:ascii="Consolas" w:cs="Consolas" w:eastAsia="Consolas" w:hAnsi="Consolas"/>
                <w:color w:val="7B2FBF"/>
                <w:sz w:val="18"/>
                <w:szCs w:val="18"/>
                <w:shd w:fill="F3E8FD" w:color="auto" w:val="clear"/>
              </w:rPr>
              <w:t xml:space="preserve">changeProjectMemberRole</w:t>
            </w:r>
            <w:r>
              <w:t xml:space="preserve">, </w:t>
            </w:r>
            <w:r>
              <w:rPr>
                <w:rFonts w:ascii="Consolas" w:cs="Consolas" w:eastAsia="Consolas" w:hAnsi="Consolas"/>
                <w:color w:val="7B2FBF"/>
                <w:sz w:val="18"/>
                <w:szCs w:val="18"/>
                <w:shd w:fill="F3E8FD" w:color="auto" w:val="clear"/>
              </w:rPr>
              <w:t xml:space="preserve">removeProjectMember</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createIssue</w:t>
            </w:r>
            <w:r>
              <w:t xml:space="preserve">, </w:t>
            </w:r>
            <w:r>
              <w:rPr>
                <w:rFonts w:ascii="Consolas" w:cs="Consolas" w:eastAsia="Consolas" w:hAnsi="Consolas"/>
                <w:color w:val="7B2FBF"/>
                <w:sz w:val="18"/>
                <w:szCs w:val="18"/>
                <w:shd w:fill="F3E8FD" w:color="auto" w:val="clear"/>
              </w:rPr>
              <w:t xml:space="preserve">updateIssue</w:t>
            </w:r>
            <w:r>
              <w:t xml:space="preserve">, </w:t>
            </w:r>
            <w:r>
              <w:rPr>
                <w:rFonts w:ascii="Consolas" w:cs="Consolas" w:eastAsia="Consolas" w:hAnsi="Consolas"/>
                <w:color w:val="7B2FBF"/>
                <w:sz w:val="18"/>
                <w:szCs w:val="18"/>
                <w:shd w:fill="F3E8FD" w:color="auto" w:val="clear"/>
              </w:rPr>
              <w:t xml:space="preserve">changeIssueStatus</w:t>
            </w:r>
            <w:r>
              <w:t xml:space="preserve">, </w:t>
            </w:r>
            <w:r>
              <w:rPr>
                <w:rFonts w:ascii="Consolas" w:cs="Consolas" w:eastAsia="Consolas" w:hAnsi="Consolas"/>
                <w:color w:val="7B2FBF"/>
                <w:sz w:val="18"/>
                <w:szCs w:val="18"/>
                <w:shd w:fill="F3E8FD" w:color="auto" w:val="clear"/>
              </w:rPr>
              <w:t xml:space="preserve">assignIssue</w:t>
            </w:r>
            <w:r>
              <w:t xml:space="preserve">, </w:t>
            </w:r>
            <w:r>
              <w:rPr>
                <w:rFonts w:ascii="Consolas" w:cs="Consolas" w:eastAsia="Consolas" w:hAnsi="Consolas"/>
                <w:color w:val="7B2FBF"/>
                <w:sz w:val="18"/>
                <w:szCs w:val="18"/>
                <w:shd w:fill="F3E8FD" w:color="auto" w:val="clear"/>
              </w:rPr>
              <w:t xml:space="preserve">linkIssues</w:t>
            </w:r>
            <w:r>
              <w:t xml:space="preserve">, </w:t>
            </w:r>
            <w:r>
              <w:rPr>
                <w:rFonts w:ascii="Consolas" w:cs="Consolas" w:eastAsia="Consolas" w:hAnsi="Consolas"/>
                <w:color w:val="7B2FBF"/>
                <w:sz w:val="18"/>
                <w:szCs w:val="18"/>
                <w:shd w:fill="F3E8FD" w:color="auto" w:val="clear"/>
              </w:rPr>
              <w:t xml:space="preserve">unlinkIssues</w:t>
            </w:r>
            <w:r>
              <w:t xml:space="preserve">, </w:t>
            </w:r>
            <w:r>
              <w:rPr>
                <w:rFonts w:ascii="Consolas" w:cs="Consolas" w:eastAsia="Consolas" w:hAnsi="Consolas"/>
                <w:color w:val="7B2FBF"/>
                <w:sz w:val="18"/>
                <w:szCs w:val="18"/>
                <w:shd w:fill="F3E8FD" w:color="auto" w:val="clear"/>
              </w:rPr>
              <w:t xml:space="preserve">setIssueRelease</w:t>
            </w:r>
            <w:r>
              <w:t xml:space="preserve">, </w:t>
            </w:r>
            <w:r>
              <w:rPr>
                <w:rFonts w:ascii="Consolas" w:cs="Consolas" w:eastAsia="Consolas" w:hAnsi="Consolas"/>
                <w:color w:val="7B2FBF"/>
                <w:sz w:val="18"/>
                <w:szCs w:val="18"/>
                <w:shd w:fill="F3E8FD" w:color="auto" w:val="clear"/>
              </w:rPr>
              <w:t xml:space="preserve">setIssueParent</w:t>
            </w:r>
            <w:r>
              <w:t xml:space="preserve">, </w:t>
            </w:r>
            <w:r>
              <w:rPr>
                <w:rFonts w:ascii="Consolas" w:cs="Consolas" w:eastAsia="Consolas" w:hAnsi="Consolas"/>
                <w:color w:val="7B2FBF"/>
                <w:sz w:val="18"/>
                <w:szCs w:val="18"/>
                <w:shd w:fill="F3E8FD" w:color="auto" w:val="clear"/>
              </w:rPr>
              <w:t xml:space="preserve">rankIssue</w:t>
            </w:r>
            <w:r>
              <w:t xml:space="preserve">, </w:t>
            </w:r>
            <w:r>
              <w:rPr>
                <w:rFonts w:ascii="Consolas" w:cs="Consolas" w:eastAsia="Consolas" w:hAnsi="Consolas"/>
                <w:color w:val="7B2FBF"/>
                <w:sz w:val="18"/>
                <w:szCs w:val="18"/>
                <w:shd w:fill="F3E8FD" w:color="auto" w:val="clear"/>
              </w:rPr>
              <w:t xml:space="preserve">addChecklistItem</w:t>
            </w:r>
            <w:r>
              <w:t xml:space="preserve">, </w:t>
            </w:r>
            <w:r>
              <w:rPr>
                <w:rFonts w:ascii="Consolas" w:cs="Consolas" w:eastAsia="Consolas" w:hAnsi="Consolas"/>
                <w:color w:val="7B2FBF"/>
                <w:sz w:val="18"/>
                <w:szCs w:val="18"/>
                <w:shd w:fill="F3E8FD" w:color="auto" w:val="clear"/>
              </w:rPr>
              <w:t xml:space="preserve">updateChecklistItem</w:t>
            </w:r>
            <w:r>
              <w:t xml:space="preserve">, </w:t>
            </w:r>
            <w:r>
              <w:rPr>
                <w:rFonts w:ascii="Consolas" w:cs="Consolas" w:eastAsia="Consolas" w:hAnsi="Consolas"/>
                <w:color w:val="7B2FBF"/>
                <w:sz w:val="18"/>
                <w:szCs w:val="18"/>
                <w:shd w:fill="F3E8FD" w:color="auto" w:val="clear"/>
              </w:rPr>
              <w:t xml:space="preserve">removeChecklistItem</w:t>
            </w:r>
            <w:r>
              <w:t xml:space="preserve">, </w:t>
            </w:r>
            <w:r>
              <w:rPr>
                <w:rFonts w:ascii="Consolas" w:cs="Consolas" w:eastAsia="Consolas" w:hAnsi="Consolas"/>
                <w:color w:val="7B2FBF"/>
                <w:sz w:val="18"/>
                <w:szCs w:val="18"/>
                <w:shd w:fill="F3E8FD" w:color="auto" w:val="clear"/>
              </w:rPr>
              <w:t xml:space="preserve">watchIssue</w:t>
            </w:r>
            <w:r>
              <w:t xml:space="preserve">, </w:t>
            </w:r>
            <w:r>
              <w:rPr>
                <w:rFonts w:ascii="Consolas" w:cs="Consolas" w:eastAsia="Consolas" w:hAnsi="Consolas"/>
                <w:color w:val="7B2FBF"/>
                <w:sz w:val="18"/>
                <w:szCs w:val="18"/>
                <w:shd w:fill="F3E8FD" w:color="auto" w:val="clear"/>
              </w:rPr>
              <w:t xml:space="preserve">unwatchIssue</w:t>
            </w:r>
            <w:r>
              <w:t xml:space="preserve">, </w:t>
            </w:r>
            <w:r>
              <w:rPr>
                <w:rFonts w:ascii="Consolas" w:cs="Consolas" w:eastAsia="Consolas" w:hAnsi="Consolas"/>
                <w:color w:val="7B2FBF"/>
                <w:sz w:val="18"/>
                <w:szCs w:val="18"/>
                <w:shd w:fill="F3E8FD" w:color="auto" w:val="clear"/>
              </w:rPr>
              <w:t xml:space="preserve">removeAttachment</w:t>
            </w:r>
            <w:r>
              <w:t xml:space="preserve"> (subir: por REST), </w:t>
            </w:r>
            <w:r>
              <w:rPr>
                <w:rFonts w:ascii="Consolas" w:cs="Consolas" w:eastAsia="Consolas" w:hAnsi="Consolas"/>
                <w:color w:val="7B2FBF"/>
                <w:sz w:val="18"/>
                <w:szCs w:val="18"/>
                <w:shd w:fill="F3E8FD" w:color="auto" w:val="clear"/>
              </w:rPr>
              <w:t xml:space="preserve">duplicateIssue</w:t>
            </w:r>
            <w:r>
              <w:t xml:space="preserve">, </w:t>
            </w:r>
            <w:r>
              <w:rPr>
                <w:rFonts w:ascii="Consolas" w:cs="Consolas" w:eastAsia="Consolas" w:hAnsi="Consolas"/>
                <w:color w:val="7B2FBF"/>
                <w:sz w:val="18"/>
                <w:szCs w:val="18"/>
                <w:shd w:fill="F3E8FD" w:color="auto" w:val="clear"/>
              </w:rPr>
              <w:t xml:space="preserve">voteIssue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addComment(replyTo)</w:t>
            </w:r>
            <w:r>
              <w:t xml:space="preserve">, </w:t>
            </w:r>
            <w:r>
              <w:rPr>
                <w:rFonts w:ascii="Consolas" w:cs="Consolas" w:eastAsia="Consolas" w:hAnsi="Consolas"/>
                <w:color w:val="7B2FBF"/>
                <w:sz w:val="18"/>
                <w:szCs w:val="18"/>
                <w:shd w:fill="F3E8FD" w:color="auto" w:val="clear"/>
              </w:rPr>
              <w:t xml:space="preserve">editComment</w:t>
            </w:r>
            <w:r>
              <w:t xml:space="preserve">, </w:t>
            </w:r>
            <w:r>
              <w:rPr>
                <w:rFonts w:ascii="Consolas" w:cs="Consolas" w:eastAsia="Consolas" w:hAnsi="Consolas"/>
                <w:color w:val="7B2FBF"/>
                <w:sz w:val="18"/>
                <w:szCs w:val="18"/>
                <w:shd w:fill="F3E8FD" w:color="auto" w:val="clear"/>
              </w:rPr>
              <w:t xml:space="preserve">deleteComment</w:t>
            </w:r>
            <w:r>
              <w:t xml:space="preserve">, </w:t>
            </w:r>
            <w:r>
              <w:rPr>
                <w:rFonts w:ascii="Consolas" w:cs="Consolas" w:eastAsia="Consolas" w:hAnsi="Consolas"/>
                <w:color w:val="7B2FBF"/>
                <w:sz w:val="18"/>
                <w:szCs w:val="18"/>
                <w:shd w:fill="F3E8FD" w:color="auto" w:val="clear"/>
              </w:rPr>
              <w:t xml:space="preserve">reactToComment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createWebhook</w:t>
            </w:r>
            <w:r>
              <w:t xml:space="preserve"> (devuelve el secreto), </w:t>
            </w:r>
            <w:r>
              <w:rPr>
                <w:rFonts w:ascii="Consolas" w:cs="Consolas" w:eastAsia="Consolas" w:hAnsi="Consolas"/>
                <w:color w:val="7B2FBF"/>
                <w:sz w:val="18"/>
                <w:szCs w:val="18"/>
                <w:shd w:fill="F3E8FD" w:color="auto" w:val="clear"/>
              </w:rPr>
              <w:t xml:space="preserve">updateWebhook</w:t>
            </w:r>
            <w:r>
              <w:t xml:space="preserve">, </w:t>
            </w:r>
            <w:r>
              <w:rPr>
                <w:rFonts w:ascii="Consolas" w:cs="Consolas" w:eastAsia="Consolas" w:hAnsi="Consolas"/>
                <w:color w:val="7B2FBF"/>
                <w:sz w:val="18"/>
                <w:szCs w:val="18"/>
                <w:shd w:fill="F3E8FD" w:color="auto" w:val="clear"/>
              </w:rPr>
              <w:t xml:space="preserve">deleteWebhook</w:t>
            </w:r>
            <w:r>
              <w:t xml:space="preserve">, </w:t>
            </w:r>
            <w:r>
              <w:rPr>
                <w:rFonts w:ascii="Consolas" w:cs="Consolas" w:eastAsia="Consolas" w:hAnsi="Consolas"/>
                <w:color w:val="7B2FBF"/>
                <w:sz w:val="18"/>
                <w:szCs w:val="18"/>
                <w:shd w:fill="F3E8FD" w:color="auto" w:val="clear"/>
              </w:rPr>
              <w:t xml:space="preserve">testWebhook</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Git</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addGitRepository</w:t>
            </w:r>
            <w:r>
              <w:t xml:space="preserve"> (devuelve su secreto), </w:t>
            </w:r>
            <w:r>
              <w:rPr>
                <w:rFonts w:ascii="Consolas" w:cs="Consolas" w:eastAsia="Consolas" w:hAnsi="Consolas"/>
                <w:color w:val="7B2FBF"/>
                <w:sz w:val="18"/>
                <w:szCs w:val="18"/>
                <w:shd w:fill="F3E8FD" w:color="auto" w:val="clear"/>
              </w:rPr>
              <w:t xml:space="preserve">rotateGitRepositorySecret</w:t>
            </w:r>
            <w:r>
              <w:t xml:space="preserve">, </w:t>
            </w:r>
            <w:r>
              <w:rPr>
                <w:rFonts w:ascii="Consolas" w:cs="Consolas" w:eastAsia="Consolas" w:hAnsi="Consolas"/>
                <w:color w:val="7B2FBF"/>
                <w:sz w:val="18"/>
                <w:szCs w:val="18"/>
                <w:shd w:fill="F3E8FD" w:color="auto" w:val="clear"/>
              </w:rPr>
              <w:t xml:space="preserve">removeGitRepository</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createSprint</w:t>
            </w:r>
            <w:r>
              <w:t xml:space="preserve">, </w:t>
            </w:r>
            <w:r>
              <w:rPr>
                <w:rFonts w:ascii="Consolas" w:cs="Consolas" w:eastAsia="Consolas" w:hAnsi="Consolas"/>
                <w:color w:val="7B2FBF"/>
                <w:sz w:val="18"/>
                <w:szCs w:val="18"/>
                <w:shd w:fill="F3E8FD" w:color="auto" w:val="clear"/>
              </w:rPr>
              <w:t xml:space="preserve">updateSprint</w:t>
            </w:r>
            <w:r>
              <w:t xml:space="preserve">, </w:t>
            </w:r>
            <w:r>
              <w:rPr>
                <w:rFonts w:ascii="Consolas" w:cs="Consolas" w:eastAsia="Consolas" w:hAnsi="Consolas"/>
                <w:color w:val="7B2FBF"/>
                <w:sz w:val="18"/>
                <w:szCs w:val="18"/>
                <w:shd w:fill="F3E8FD" w:color="auto" w:val="clear"/>
              </w:rPr>
              <w:t xml:space="preserve">startSprint</w:t>
            </w:r>
            <w:r>
              <w:t xml:space="preserve">, </w:t>
            </w:r>
            <w:r>
              <w:rPr>
                <w:rFonts w:ascii="Consolas" w:cs="Consolas" w:eastAsia="Consolas" w:hAnsi="Consolas"/>
                <w:color w:val="7B2FBF"/>
                <w:sz w:val="18"/>
                <w:szCs w:val="18"/>
                <w:shd w:fill="F3E8FD" w:color="auto" w:val="clear"/>
              </w:rPr>
              <w:t xml:space="preserve">closeSprint(carryOverToSprintId)</w:t>
            </w:r>
            <w:r>
              <w:t xml:space="preserve">, </w:t>
            </w:r>
            <w:r>
              <w:rPr>
                <w:rFonts w:ascii="Consolas" w:cs="Consolas" w:eastAsia="Consolas" w:hAnsi="Consolas"/>
                <w:color w:val="7B2FBF"/>
                <w:sz w:val="18"/>
                <w:szCs w:val="18"/>
                <w:shd w:fill="F3E8FD" w:color="auto" w:val="clear"/>
              </w:rPr>
              <w:t xml:space="preserve">deleteSprint</w:t>
            </w:r>
            <w:r>
              <w:t xml:space="preserve">, </w:t>
            </w:r>
            <w:r>
              <w:rPr>
                <w:rFonts w:ascii="Consolas" w:cs="Consolas" w:eastAsia="Consolas" w:hAnsi="Consolas"/>
                <w:color w:val="7B2FBF"/>
                <w:sz w:val="18"/>
                <w:szCs w:val="18"/>
                <w:shd w:fill="F3E8FD" w:color="auto" w:val="clear"/>
              </w:rPr>
              <w:t xml:space="preserve">setIssueSprint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Vistas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saveFilter(input)</w:t>
            </w:r>
            <w:r>
              <w:t xml:space="preserve"> (devuelve el id), </w:t>
            </w:r>
            <w:r>
              <w:rPr>
                <w:rFonts w:ascii="Consolas" w:cs="Consolas" w:eastAsia="Consolas" w:hAnsi="Consolas"/>
                <w:color w:val="7B2FBF"/>
                <w:sz w:val="18"/>
                <w:szCs w:val="18"/>
                <w:shd w:fill="F3E8FD" w:color="auto" w:val="clear"/>
              </w:rPr>
              <w:t xml:space="preserve">deleteSavedFilter(id)</w:t>
            </w:r>
            <w:r>
              <w:t xml:space="preserve">, </w:t>
            </w:r>
            <w:r>
              <w:rPr>
                <w:rFonts w:ascii="Consolas" w:cs="Consolas" w:eastAsia="Consolas" w:hAnsi="Consolas"/>
                <w:color w:val="7B2FBF"/>
                <w:sz w:val="18"/>
                <w:szCs w:val="18"/>
                <w:shd w:fill="F3E8FD" w:color="auto" w:val="clear"/>
              </w:rPr>
              <w:t xml:space="preserve">GET/POST /api/me/views</w:t>
            </w:r>
            <w:r>
              <w:t xml:space="preserve">, </w:t>
            </w:r>
            <w:r>
              <w:rPr>
                <w:rFonts w:ascii="Consolas" w:cs="Consolas" w:eastAsia="Consolas" w:hAnsi="Consolas"/>
                <w:color w:val="7B2FBF"/>
                <w:sz w:val="18"/>
                <w:szCs w:val="18"/>
                <w:shd w:fill="F3E8FD" w:color="auto" w:val="clear"/>
              </w:rPr>
              <w:t xml:space="preserve">DELETE /api/me/views/{id}</w:t>
            </w:r>
            <w:r>
              <w:t xml:space="preserve"> (mis vistas de «Mi trabajo»)</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markNotificationsRead(ids)</w:t>
            </w:r>
            <w:r>
              <w:t xml:space="preserve">, </w:t>
            </w:r>
            <w:r>
              <w:rPr>
                <w:rFonts w:ascii="Consolas" w:cs="Consolas" w:eastAsia="Consolas" w:hAnsi="Consolas"/>
                <w:color w:val="7B2FBF"/>
                <w:sz w:val="18"/>
                <w:szCs w:val="18"/>
                <w:shd w:fill="F3E8FD" w:color="auto" w:val="clear"/>
              </w:rPr>
              <w:t xml:space="preserve">updateNotificationSettings(email)</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createRelease</w:t>
            </w:r>
            <w:r>
              <w:t xml:space="preserve">, </w:t>
            </w:r>
            <w:r>
              <w:rPr>
                <w:rFonts w:ascii="Consolas" w:cs="Consolas" w:eastAsia="Consolas" w:hAnsi="Consolas"/>
                <w:color w:val="7B2FBF"/>
                <w:sz w:val="18"/>
                <w:szCs w:val="18"/>
                <w:shd w:fill="F3E8FD" w:color="auto" w:val="clear"/>
              </w:rPr>
              <w:t xml:space="preserve">updateRelease</w:t>
            </w:r>
            <w:r>
              <w:t xml:space="preserve">, </w:t>
            </w:r>
            <w:r>
              <w:rPr>
                <w:rFonts w:ascii="Consolas" w:cs="Consolas" w:eastAsia="Consolas" w:hAnsi="Consolas"/>
                <w:color w:val="7B2FBF"/>
                <w:sz w:val="18"/>
                <w:szCs w:val="18"/>
                <w:shd w:fill="F3E8FD" w:color="auto" w:val="clear"/>
              </w:rPr>
              <w:t xml:space="preserve">publishRelease(force)</w:t>
            </w:r>
            <w:r>
              <w:t xml:space="preserve">, </w:t>
            </w:r>
            <w:r>
              <w:rPr>
                <w:rFonts w:ascii="Consolas" w:cs="Consolas" w:eastAsia="Consolas" w:hAnsi="Consolas"/>
                <w:color w:val="7B2FBF"/>
                <w:sz w:val="18"/>
                <w:szCs w:val="18"/>
                <w:shd w:fill="F3E8FD" w:color="auto" w:val="clear"/>
              </w:rPr>
              <w:t xml:space="preserve">writeReleaseNotes</w:t>
            </w:r>
            <w:r>
              <w:t xml:space="preserve">, </w:t>
            </w:r>
            <w:r>
              <w:rPr>
                <w:rFonts w:ascii="Consolas" w:cs="Consolas" w:eastAsia="Consolas" w:hAnsi="Consolas"/>
                <w:color w:val="7B2FBF"/>
                <w:sz w:val="18"/>
                <w:szCs w:val="18"/>
                <w:shd w:fill="F3E8FD" w:color="auto" w:val="clear"/>
              </w:rPr>
              <w:t xml:space="preserve">archiveRelease</w:t>
            </w:r>
          </w:p>
        </w:tc>
      </w:tr>
    </w:tbl>
    <w:p>
      <w:pPr>
        <w:spacing w:after="60"/>
      </w:pPr>
    </w:p>
    <w:p>
      <w:pPr>
        <w:pStyle w:val="Heading3"/>
      </w:pPr>
      <w:bookmarkStart w:name="_h38" w:id="38"/>
      <w:r>
        <w:t xml:space="preserve">Subscriptions</w:t>
      </w:r>
      <w:bookmarkEnd w:id="38"/>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34"/>
        <w:gridCol w:w="6804"/>
      </w:tblGrid>
      <w:tr>
        <w:trPr>
          <w:tblHeader/>
        </w:trPr>
        <w:tc>
          <w:tcPr>
            <w:tcW w:type="dxa" w:w="283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Subscription</w:t>
            </w:r>
          </w:p>
        </w:tc>
        <w:tc>
          <w:tcPr>
            <w:tcW w:type="dxa" w:w="680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 emite cuando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crea o cambia cualquier ticket del proyecto (incluye el ticket completo y </w:t>
            </w:r>
            <w:r>
              <w:rPr>
                <w:rFonts w:ascii="Consolas" w:cs="Consolas" w:eastAsia="Consolas" w:hAnsi="Consolas"/>
                <w:color w:val="7B2FBF"/>
                <w:sz w:val="18"/>
                <w:szCs w:val="18"/>
                <w:shd w:fill="F3E8FD" w:color="auto" w:val="clear"/>
              </w:rPr>
              <w:t xml:space="preserve">action</w:t>
            </w:r>
            <w:r>
              <w:t xml:space="preserve"> = nombre del evento)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commentChanged(issueId)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añade, edita o borra un comentario (</w:t>
            </w:r>
            <w:r>
              <w:rPr>
                <w:rFonts w:ascii="Consolas" w:cs="Consolas" w:eastAsia="Consolas" w:hAnsi="Consolas"/>
                <w:color w:val="7B2FBF"/>
                <w:sz w:val="18"/>
                <w:szCs w:val="18"/>
                <w:shd w:fill="F3E8FD" w:color="auto" w:val="clear"/>
              </w:rPr>
              <w:t xml:space="preserve">comment</w:t>
            </w:r>
            <w:r>
              <w:t xml:space="preserve"> es </w:t>
            </w:r>
            <w:r>
              <w:rPr>
                <w:rFonts w:ascii="Consolas" w:cs="Consolas" w:eastAsia="Consolas" w:hAnsi="Consolas"/>
                <w:color w:val="7B2FBF"/>
                <w:sz w:val="18"/>
                <w:szCs w:val="18"/>
                <w:shd w:fill="F3E8FD" w:color="auto" w:val="clear"/>
              </w:rPr>
              <w:t xml:space="preserve">null</w:t>
            </w:r>
            <w:r>
              <w:t xml:space="preserve"> al borrar, o el que queda sin texto si tenía respuestas)</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activityAdded(projectId)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Hay una nueva entrada en el feed</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 una release</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planifica, cambia, empieza, cierra o borra un sprint (</w:t>
            </w:r>
            <w:r>
              <w:rPr>
                <w:rFonts w:ascii="Consolas" w:cs="Consolas" w:eastAsia="Consolas" w:hAnsi="Consolas"/>
                <w:color w:val="7B2FBF"/>
                <w:sz w:val="18"/>
                <w:szCs w:val="18"/>
                <w:shd w:fill="F3E8FD" w:color="auto" w:val="clear"/>
              </w:rPr>
              <w:t xml:space="preserve">sprint</w:t>
            </w:r>
            <w:r>
              <w:t xml:space="preserve"> es </w:t>
            </w:r>
            <w:r>
              <w:rPr>
                <w:rFonts w:ascii="Consolas" w:cs="Consolas" w:eastAsia="Consolas" w:hAnsi="Consolas"/>
                <w:color w:val="7B2FBF"/>
                <w:sz w:val="18"/>
                <w:szCs w:val="18"/>
                <w:shd w:fill="F3E8FD" w:color="auto" w:val="clear"/>
              </w:rPr>
              <w:t xml:space="preserve">null</w:t>
            </w:r>
            <w:r>
              <w:t xml:space="preserve"> al borrar)</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Cambian los datos, la configuración o los miembros del proyecto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myProjectsChanged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 añaden a un proyecto o me quitan de uno</w:t>
            </w:r>
          </w:p>
        </w:tc>
      </w:tr>
    </w:tbl>
    <w:p>
      <w:pPr>
        <w:spacing w:after="60"/>
      </w:pPr>
    </w:p>
    <w:p>
      <w:r>
        <w:t xml:space="preserve">Solo los miembros pueden suscribirse a un proyecto; las conexiones sin token válido se cierran con el código 4403.</w:t>
      </w:r>
    </w:p>
    <w:p>
      <w:pPr>
        <w:pStyle w:val="Heading3"/>
      </w:pPr>
      <w:bookmarkStart w:name="_h39" w:id="39"/>
      <w:r>
        <w:t xml:space="preserve">Ejemplos</w:t>
      </w:r>
      <w:bookmarkEnd w:id="39"/>
    </w:p>
    <w:p>
      <w:r>
        <w:t xml:space="preserve">Estados, tipos y áreas son texto (ids de la configuración del proyecto), no enums: van entre comillas.</w:t>
      </w:r>
    </w:p>
    <w:p>
      <w:pPr>
        <w:keepLines/>
        <w:shd w:fill="F4F2F8" w:color="auto" w:val="clear"/>
        <w:spacing w:after="0" w:before="60" w:line="260"/>
        <w:ind w:left="120" w:right="120"/>
      </w:pPr>
      <w:r>
        <w:rPr>
          <w:rFonts w:ascii="Consolas" w:cs="Consolas" w:eastAsia="Consolas" w:hAnsi="Consolas"/>
          <w:color w:val="1F1F2E"/>
          <w:sz w:val="17"/>
          <w:szCs w:val="17"/>
        </w:rPr>
        <w:t xml:space="preserve">mutation ($settings: ProjectSettingsInput!) {</w:t>
      </w:r>
    </w:p>
    <w:p>
      <w:pPr>
        <w:keepLines/>
        <w:shd w:fill="F4F2F8" w:color="auto" w:val="clear"/>
        <w:spacing w:after="0" w:before="0" w:line="260"/>
        <w:ind w:left="120" w:right="120"/>
      </w:pPr>
      <w:r>
        <w:rPr>
          <w:rFonts w:ascii="Consolas" w:cs="Consolas" w:eastAsia="Consolas" w:hAnsi="Consolas"/>
          <w:color w:val="1F1F2E"/>
          <w:sz w:val="17"/>
          <w:szCs w:val="17"/>
        </w:rPr>
        <w:t xml:space="preserve">  # La configuración entera (la que devuelve project.settings, cambiada).</w:t>
      </w:r>
    </w:p>
    <w:p>
      <w:pPr>
        <w:keepLines/>
        <w:shd w:fill="F4F2F8" w:color="auto" w:val="clear"/>
        <w:spacing w:after="0" w:before="0" w:line="260"/>
        <w:ind w:left="120" w:right="120"/>
      </w:pPr>
      <w:r>
        <w:rPr>
          <w:rFonts w:ascii="Consolas" w:cs="Consolas" w:eastAsia="Consolas" w:hAnsi="Consolas"/>
          <w:color w:val="1F1F2E"/>
          <w:sz w:val="17"/>
          <w:szCs w:val="17"/>
        </w:rPr>
        <w:t xml:space="preserve">  updateProjectSettings(projectId: "…", settings: $settings)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createProject(input: { key: "SHOP", name: "Checkout revamp" }) {</w:t>
      </w:r>
    </w:p>
    <w:p>
      <w:pPr>
        <w:keepLines/>
        <w:shd w:fill="F4F2F8" w:color="auto" w:val="clear"/>
        <w:spacing w:after="0" w:before="0" w:line="260"/>
        <w:ind w:left="120" w:right="120"/>
      </w:pPr>
      <w:r>
        <w:rPr>
          <w:rFonts w:ascii="Consolas" w:cs="Consolas" w:eastAsia="Consolas" w:hAnsi="Consolas"/>
          <w:color w:val="1F1F2E"/>
          <w:sz w:val="17"/>
          <w:szCs w:val="17"/>
        </w:rPr>
        <w:t xml:space="preserve">    id</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createIssue(input: { projectId: "…", type: "BUG", title: "El botón de pagar no responde en Safari", area: "FRONTEND", priority: CRITICAL, assigneeId: "102", labels: ["safari"] }) {</w:t>
      </w:r>
    </w:p>
    <w:p>
      <w:pPr>
        <w:keepLines/>
        <w:shd w:fill="F4F2F8" w:color="auto" w:val="clear"/>
        <w:spacing w:after="0" w:before="0" w:line="260"/>
        <w:ind w:left="120" w:right="120"/>
      </w:pPr>
      <w:r>
        <w:rPr>
          <w:rFonts w:ascii="Consolas" w:cs="Consolas" w:eastAsia="Consolas" w:hAnsi="Consolas"/>
          <w:color w:val="1F1F2E"/>
          <w:sz w:val="17"/>
          <w:szCs w:val="17"/>
        </w:rPr>
        <w:t xml:space="preserve">    id</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changeIssueStatus(input: { issueId: "…", status: "QA_FAILED", reason: "Sigue fallando en Safari 17" })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linkIssues(input: { issueId: "&lt;FE&gt;", type: DEPENDS_ON, targetIssueId: "&lt;BE&gt;" })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query {</w:t>
      </w:r>
    </w:p>
    <w:p>
      <w:pPr>
        <w:keepLines/>
        <w:shd w:fill="F4F2F8" w:color="auto" w:val="clear"/>
        <w:spacing w:after="0" w:before="0" w:line="260"/>
        <w:ind w:left="120" w:right="120"/>
      </w:pPr>
      <w:r>
        <w:rPr>
          <w:rFonts w:ascii="Consolas" w:cs="Consolas" w:eastAsia="Consolas" w:hAnsi="Consolas"/>
          <w:color w:val="1F1F2E"/>
          <w:sz w:val="17"/>
          <w:szCs w:val="17"/>
        </w:rPr>
        <w:t xml:space="preserve">  project(idOrKey: "SHOP") {</w:t>
      </w:r>
    </w:p>
    <w:p>
      <w:pPr>
        <w:keepLines/>
        <w:shd w:fill="F4F2F8" w:color="auto" w:val="clear"/>
        <w:spacing w:after="0" w:before="0" w:line="260"/>
        <w:ind w:left="120" w:right="120"/>
      </w:pPr>
      <w:r>
        <w:rPr>
          <w:rFonts w:ascii="Consolas" w:cs="Consolas" w:eastAsia="Consolas" w:hAnsi="Consolas"/>
          <w:color w:val="1F1F2E"/>
          <w:sz w:val="17"/>
          <w:szCs w:val="17"/>
        </w:rPr>
        <w:t xml:space="preserve">    stats {</w:t>
      </w:r>
    </w:p>
    <w:p>
      <w:pPr>
        <w:keepLines/>
        <w:shd w:fill="F4F2F8" w:color="auto" w:val="clear"/>
        <w:spacing w:after="0" w:before="0" w:line="260"/>
        <w:ind w:left="120" w:right="120"/>
      </w:pPr>
      <w:r>
        <w:rPr>
          <w:rFonts w:ascii="Consolas" w:cs="Consolas" w:eastAsia="Consolas" w:hAnsi="Consolas"/>
          <w:color w:val="1F1F2E"/>
          <w:sz w:val="17"/>
          <w:szCs w:val="17"/>
        </w:rPr>
        <w:t xml:space="preserve">      total</w:t>
      </w:r>
    </w:p>
    <w:p>
      <w:pPr>
        <w:keepLines/>
        <w:shd w:fill="F4F2F8" w:color="auto" w:val="clear"/>
        <w:spacing w:after="0" w:before="0" w:line="260"/>
        <w:ind w:left="120" w:right="120"/>
      </w:pPr>
      <w:r>
        <w:rPr>
          <w:rFonts w:ascii="Consolas" w:cs="Consolas" w:eastAsia="Consolas" w:hAnsi="Consolas"/>
          <w:color w:val="1F1F2E"/>
          <w:sz w:val="17"/>
          <w:szCs w:val="17"/>
        </w:rPr>
        <w:t xml:space="preserve">      open</w:t>
      </w:r>
    </w:p>
    <w:p>
      <w:pPr>
        <w:keepLines/>
        <w:shd w:fill="F4F2F8" w:color="auto" w:val="clear"/>
        <w:spacing w:after="0" w:before="0" w:line="260"/>
        <w:ind w:left="120" w:right="120"/>
      </w:pPr>
      <w:r>
        <w:rPr>
          <w:rFonts w:ascii="Consolas" w:cs="Consolas" w:eastAsia="Consolas" w:hAnsi="Consolas"/>
          <w:color w:val="1F1F2E"/>
          <w:sz w:val="17"/>
          <w:szCs w:val="17"/>
        </w:rPr>
        <w:t xml:space="preserve">      byStatus {</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count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byAssignee {</w:t>
      </w:r>
    </w:p>
    <w:p>
      <w:pPr>
        <w:keepLines/>
        <w:shd w:fill="F4F2F8" w:color="auto" w:val="clear"/>
        <w:spacing w:after="0" w:before="0" w:line="260"/>
        <w:ind w:left="120" w:right="120"/>
      </w:pPr>
      <w:r>
        <w:rPr>
          <w:rFonts w:ascii="Consolas" w:cs="Consolas" w:eastAsia="Consolas" w:hAnsi="Consolas"/>
          <w:color w:val="1F1F2E"/>
          <w:sz w:val="17"/>
          <w:szCs w:val="17"/>
        </w:rPr>
        <w:t xml:space="preserve">        user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count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board {</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total</w:t>
      </w:r>
    </w:p>
    <w:p>
      <w:pPr>
        <w:keepLines/>
        <w:shd w:fill="F4F2F8" w:color="auto" w:val="clear"/>
        <w:spacing w:after="0" w:before="0" w:line="260"/>
        <w:ind w:left="120" w:right="120"/>
      </w:pPr>
      <w:r>
        <w:rPr>
          <w:rFonts w:ascii="Consolas" w:cs="Consolas" w:eastAsia="Consolas" w:hAnsi="Consolas"/>
          <w:color w:val="1F1F2E"/>
          <w:sz w:val="17"/>
          <w:szCs w:val="17"/>
        </w:rPr>
        <w:t xml:space="preserve">      issues {</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title</w:t>
      </w:r>
    </w:p>
    <w:p>
      <w:pPr>
        <w:keepLines/>
        <w:shd w:fill="F4F2F8" w:color="auto" w:val="clear"/>
        <w:spacing w:after="0" w:before="0" w:line="260"/>
        <w:ind w:left="120" w:right="120"/>
      </w:pPr>
      <w:r>
        <w:rPr>
          <w:rFonts w:ascii="Consolas" w:cs="Consolas" w:eastAsia="Consolas" w:hAnsi="Consolas"/>
          <w:color w:val="1F1F2E"/>
          <w:sz w:val="17"/>
          <w:szCs w:val="17"/>
        </w:rPr>
        <w:t xml:space="preserve">        assignee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releases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progress {</w:t>
      </w:r>
    </w:p>
    <w:p>
      <w:pPr>
        <w:keepLines/>
        <w:shd w:fill="F4F2F8" w:color="auto" w:val="clear"/>
        <w:spacing w:after="0" w:before="0" w:line="260"/>
        <w:ind w:left="120" w:right="120"/>
      </w:pPr>
      <w:r>
        <w:rPr>
          <w:rFonts w:ascii="Consolas" w:cs="Consolas" w:eastAsia="Consolas" w:hAnsi="Consolas"/>
          <w:color w:val="1F1F2E"/>
          <w:sz w:val="17"/>
          <w:szCs w:val="17"/>
        </w:rPr>
        <w:t xml:space="preserve">        percent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analytics(days: 90)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createdVsResolved {</w:t>
      </w:r>
    </w:p>
    <w:p>
      <w:pPr>
        <w:keepLines/>
        <w:shd w:fill="F4F2F8" w:color="auto" w:val="clear"/>
        <w:spacing w:after="0" w:before="0" w:line="260"/>
        <w:ind w:left="120" w:right="120"/>
      </w:pPr>
      <w:r>
        <w:rPr>
          <w:rFonts w:ascii="Consolas" w:cs="Consolas" w:eastAsia="Consolas" w:hAnsi="Consolas"/>
          <w:color w:val="1F1F2E"/>
          <w:sz w:val="17"/>
          <w:szCs w:val="17"/>
        </w:rPr>
        <w:t xml:space="preserve">        week</w:t>
      </w:r>
    </w:p>
    <w:p>
      <w:pPr>
        <w:keepLines/>
        <w:shd w:fill="F4F2F8" w:color="auto" w:val="clear"/>
        <w:spacing w:after="0" w:before="0" w:line="260"/>
        <w:ind w:left="120" w:right="120"/>
      </w:pPr>
      <w:r>
        <w:rPr>
          <w:rFonts w:ascii="Consolas" w:cs="Consolas" w:eastAsia="Consolas" w:hAnsi="Consolas"/>
          <w:color w:val="1F1F2E"/>
          <w:sz w:val="17"/>
          <w:szCs w:val="17"/>
        </w:rPr>
        <w:t xml:space="preserve">        created</w:t>
      </w:r>
    </w:p>
    <w:p>
      <w:pPr>
        <w:keepLines/>
        <w:shd w:fill="F4F2F8" w:color="auto" w:val="clear"/>
        <w:spacing w:after="0" w:before="0" w:line="260"/>
        <w:ind w:left="120" w:right="120"/>
      </w:pPr>
      <w:r>
        <w:rPr>
          <w:rFonts w:ascii="Consolas" w:cs="Consolas" w:eastAsia="Consolas" w:hAnsi="Consolas"/>
          <w:color w:val="1F1F2E"/>
          <w:sz w:val="17"/>
          <w:szCs w:val="17"/>
        </w:rPr>
        <w:t xml:space="preserve">        resolved</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cycleTime {</w:t>
      </w:r>
    </w:p>
    <w:p>
      <w:pPr>
        <w:keepLines/>
        <w:shd w:fill="F4F2F8" w:color="auto" w:val="clear"/>
        <w:spacing w:after="0" w:before="0" w:line="260"/>
        <w:ind w:left="120" w:right="120"/>
      </w:pPr>
      <w:r>
        <w:rPr>
          <w:rFonts w:ascii="Consolas" w:cs="Consolas" w:eastAsia="Consolas" w:hAnsi="Consolas"/>
          <w:color w:val="1F1F2E"/>
          <w:sz w:val="17"/>
          <w:szCs w:val="17"/>
        </w:rPr>
        <w:t xml:space="preserve">        averageDays</w:t>
      </w:r>
    </w:p>
    <w:p>
      <w:pPr>
        <w:keepLines/>
        <w:shd w:fill="F4F2F8" w:color="auto" w:val="clear"/>
        <w:spacing w:after="0" w:before="0" w:line="260"/>
        <w:ind w:left="120" w:right="120"/>
      </w:pPr>
      <w:r>
        <w:rPr>
          <w:rFonts w:ascii="Consolas" w:cs="Consolas" w:eastAsia="Consolas" w:hAnsi="Consolas"/>
          <w:color w:val="1F1F2E"/>
          <w:sz w:val="17"/>
          <w:szCs w:val="17"/>
        </w:rPr>
        <w:t xml:space="preserve">        p85Days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qa {</w:t>
      </w:r>
    </w:p>
    <w:p>
      <w:pPr>
        <w:keepLines/>
        <w:shd w:fill="F4F2F8" w:color="auto" w:val="clear"/>
        <w:spacing w:after="0" w:before="0" w:line="260"/>
        <w:ind w:left="120" w:right="120"/>
      </w:pPr>
      <w:r>
        <w:rPr>
          <w:rFonts w:ascii="Consolas" w:cs="Consolas" w:eastAsia="Consolas" w:hAnsi="Consolas"/>
          <w:color w:val="1F1F2E"/>
          <w:sz w:val="17"/>
          <w:szCs w:val="17"/>
        </w:rPr>
        <w:t xml:space="preserve">        failureRate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release(id: "…") {</w:t>
      </w:r>
    </w:p>
    <w:p>
      <w:pPr>
        <w:keepLines/>
        <w:shd w:fill="F4F2F8" w:color="auto" w:val="clear"/>
        <w:spacing w:after="0" w:before="0" w:line="260"/>
        <w:ind w:left="120" w:right="120"/>
      </w:pPr>
      <w:r>
        <w:rPr>
          <w:rFonts w:ascii="Consolas" w:cs="Consolas" w:eastAsia="Consolas" w:hAnsi="Consolas"/>
          <w:color w:val="1F1F2E"/>
          <w:sz w:val="17"/>
          <w:szCs w:val="17"/>
        </w:rPr>
        <w:t xml:space="preserve">    burnup {</w:t>
      </w:r>
    </w:p>
    <w:p>
      <w:pPr>
        <w:keepLines/>
        <w:shd w:fill="F4F2F8" w:color="auto" w:val="clear"/>
        <w:spacing w:after="0" w:before="0" w:line="260"/>
        <w:ind w:left="120" w:right="120"/>
      </w:pPr>
      <w:r>
        <w:rPr>
          <w:rFonts w:ascii="Consolas" w:cs="Consolas" w:eastAsia="Consolas" w:hAnsi="Consolas"/>
          <w:color w:val="1F1F2E"/>
          <w:sz w:val="17"/>
          <w:szCs w:val="17"/>
        </w:rPr>
        <w:t xml:space="preserve">      dates</w:t>
      </w:r>
    </w:p>
    <w:p>
      <w:pPr>
        <w:keepLines/>
        <w:shd w:fill="F4F2F8" w:color="auto" w:val="clear"/>
        <w:spacing w:after="0" w:before="0" w:line="260"/>
        <w:ind w:left="120" w:right="120"/>
      </w:pPr>
      <w:r>
        <w:rPr>
          <w:rFonts w:ascii="Consolas" w:cs="Consolas" w:eastAsia="Consolas" w:hAnsi="Consolas"/>
          <w:color w:val="1F1F2E"/>
          <w:sz w:val="17"/>
          <w:szCs w:val="17"/>
        </w:rPr>
        <w:t xml:space="preserve">      scope</w:t>
      </w:r>
    </w:p>
    <w:p>
      <w:pPr>
        <w:keepLines/>
        <w:shd w:fill="F4F2F8" w:color="auto" w:val="clear"/>
        <w:spacing w:after="0" w:before="0" w:line="260"/>
        <w:ind w:left="120" w:right="120"/>
      </w:pPr>
      <w:r>
        <w:rPr>
          <w:rFonts w:ascii="Consolas" w:cs="Consolas" w:eastAsia="Consolas" w:hAnsi="Consolas"/>
          <w:color w:val="1F1F2E"/>
          <w:sz w:val="17"/>
          <w:szCs w:val="17"/>
        </w:rPr>
        <w:t xml:space="preserve">      done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issue(idOrKey: "SHOP-1") {</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allowedTransitions</w:t>
      </w:r>
    </w:p>
    <w:p>
      <w:pPr>
        <w:keepLines/>
        <w:shd w:fill="F4F2F8" w:color="auto" w:val="clear"/>
        <w:spacing w:after="0" w:before="0" w:line="260"/>
        <w:ind w:left="120" w:right="120"/>
      </w:pPr>
      <w:r>
        <w:rPr>
          <w:rFonts w:ascii="Consolas" w:cs="Consolas" w:eastAsia="Consolas" w:hAnsi="Consolas"/>
          <w:color w:val="1F1F2E"/>
          <w:sz w:val="17"/>
          <w:szCs w:val="17"/>
        </w:rPr>
        <w:t xml:space="preserve">    links {</w:t>
      </w:r>
    </w:p>
    <w:p>
      <w:pPr>
        <w:keepLines/>
        <w:shd w:fill="F4F2F8" w:color="auto" w:val="clear"/>
        <w:spacing w:after="0" w:before="0" w:line="260"/>
        <w:ind w:left="120" w:right="120"/>
      </w:pPr>
      <w:r>
        <w:rPr>
          <w:rFonts w:ascii="Consolas" w:cs="Consolas" w:eastAsia="Consolas" w:hAnsi="Consolas"/>
          <w:color w:val="1F1F2E"/>
          <w:sz w:val="17"/>
          <w:szCs w:val="17"/>
        </w:rPr>
        <w:t xml:space="preserve">      type</w:t>
      </w:r>
    </w:p>
    <w:p>
      <w:pPr>
        <w:keepLines/>
        <w:shd w:fill="F4F2F8" w:color="auto" w:val="clear"/>
        <w:spacing w:after="0" w:before="0" w:line="260"/>
        <w:ind w:left="120" w:right="120"/>
      </w:pPr>
      <w:r>
        <w:rPr>
          <w:rFonts w:ascii="Consolas" w:cs="Consolas" w:eastAsia="Consolas" w:hAnsi="Consolas"/>
          <w:color w:val="1F1F2E"/>
          <w:sz w:val="17"/>
          <w:szCs w:val="17"/>
        </w:rPr>
        <w:t xml:space="preserve">      direction</w:t>
      </w:r>
    </w:p>
    <w:p>
      <w:pPr>
        <w:keepLines/>
        <w:shd w:fill="F4F2F8" w:color="auto" w:val="clear"/>
        <w:spacing w:after="0" w:before="0" w:line="260"/>
        <w:ind w:left="120" w:right="120"/>
      </w:pPr>
      <w:r>
        <w:rPr>
          <w:rFonts w:ascii="Consolas" w:cs="Consolas" w:eastAsia="Consolas" w:hAnsi="Consolas"/>
          <w:color w:val="1F1F2E"/>
          <w:sz w:val="17"/>
          <w:szCs w:val="17"/>
        </w:rPr>
        <w:t xml:space="preserve">      issueKey</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comments {</w:t>
      </w:r>
    </w:p>
    <w:p>
      <w:pPr>
        <w:keepLines/>
        <w:shd w:fill="F4F2F8" w:color="auto" w:val="clear"/>
        <w:spacing w:after="0" w:before="0" w:line="260"/>
        <w:ind w:left="120" w:right="120"/>
      </w:pPr>
      <w:r>
        <w:rPr>
          <w:rFonts w:ascii="Consolas" w:cs="Consolas" w:eastAsia="Consolas" w:hAnsi="Consolas"/>
          <w:color w:val="1F1F2E"/>
          <w:sz w:val="17"/>
          <w:szCs w:val="17"/>
        </w:rPr>
        <w:t xml:space="preserve">      items {</w:t>
      </w:r>
    </w:p>
    <w:p>
      <w:pPr>
        <w:keepLines/>
        <w:shd w:fill="F4F2F8" w:color="auto" w:val="clear"/>
        <w:spacing w:after="0" w:before="0" w:line="260"/>
        <w:ind w:left="120" w:right="120"/>
      </w:pPr>
      <w:r>
        <w:rPr>
          <w:rFonts w:ascii="Consolas" w:cs="Consolas" w:eastAsia="Consolas" w:hAnsi="Consolas"/>
          <w:color w:val="1F1F2E"/>
          <w:sz w:val="17"/>
          <w:szCs w:val="17"/>
        </w:rPr>
        <w:t xml:space="preserve">        author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body</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history {</w:t>
      </w:r>
    </w:p>
    <w:p>
      <w:pPr>
        <w:keepLines/>
        <w:shd w:fill="F4F2F8" w:color="auto" w:val="clear"/>
        <w:spacing w:after="0" w:before="0" w:line="260"/>
        <w:ind w:left="120" w:right="120"/>
      </w:pPr>
      <w:r>
        <w:rPr>
          <w:rFonts w:ascii="Consolas" w:cs="Consolas" w:eastAsia="Consolas" w:hAnsi="Consolas"/>
          <w:color w:val="1F1F2E"/>
          <w:sz w:val="17"/>
          <w:szCs w:val="17"/>
        </w:rPr>
        <w:t xml:space="preserve">      summary</w:t>
      </w:r>
    </w:p>
    <w:p>
      <w:pPr>
        <w:keepLines/>
        <w:shd w:fill="F4F2F8" w:color="auto" w:val="clear"/>
        <w:spacing w:after="0" w:before="0" w:line="260"/>
        <w:ind w:left="120" w:right="120"/>
      </w:pPr>
      <w:r>
        <w:rPr>
          <w:rFonts w:ascii="Consolas" w:cs="Consolas" w:eastAsia="Consolas" w:hAnsi="Consolas"/>
          <w:color w:val="1F1F2E"/>
          <w:sz w:val="17"/>
          <w:szCs w:val="17"/>
        </w:rPr>
        <w:t xml:space="preserve">      occurredAt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import { createClient } from 'graphql-ws';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const client = createClient({</w:t>
      </w:r>
    </w:p>
    <w:p>
      <w:pPr>
        <w:keepLines/>
        <w:shd w:fill="F4F2F8" w:color="auto" w:val="clear"/>
        <w:spacing w:after="0" w:before="0" w:line="260"/>
        <w:ind w:left="120" w:right="120"/>
      </w:pPr>
      <w:r>
        <w:rPr>
          <w:rFonts w:ascii="Consolas" w:cs="Consolas" w:eastAsia="Consolas" w:hAnsi="Consolas"/>
          <w:color w:val="1F1F2E"/>
          <w:sz w:val="17"/>
          <w:szCs w:val="17"/>
        </w:rPr>
        <w:t xml:space="preserve">  url: 'ws://localhost:3000/graphql',</w:t>
      </w:r>
    </w:p>
    <w:p>
      <w:pPr>
        <w:keepLines/>
        <w:shd w:fill="F4F2F8" w:color="auto" w:val="clear"/>
        <w:spacing w:after="0" w:before="0" w:line="260"/>
        <w:ind w:left="120" w:right="120"/>
      </w:pPr>
      <w:r>
        <w:rPr>
          <w:rFonts w:ascii="Consolas" w:cs="Consolas" w:eastAsia="Consolas" w:hAnsi="Consolas"/>
          <w:color w:val="1F1F2E"/>
          <w:sz w:val="17"/>
          <w:szCs w:val="17"/>
        </w:rPr>
        <w:t xml:space="preserve">  connectionParams: { authorization: `Bearer ${token}`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client.subscribe(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query: 'subscription($p: ID!) { issueChanged(projectId: $p) { action version issue { key status } } }',</w:t>
      </w:r>
    </w:p>
    <w:p>
      <w:pPr>
        <w:keepLines/>
        <w:shd w:fill="F4F2F8" w:color="auto" w:val="clear"/>
        <w:spacing w:after="0" w:before="0" w:line="260"/>
        <w:ind w:left="120" w:right="120"/>
      </w:pPr>
      <w:r>
        <w:rPr>
          <w:rFonts w:ascii="Consolas" w:cs="Consolas" w:eastAsia="Consolas" w:hAnsi="Consolas"/>
          <w:color w:val="1F1F2E"/>
          <w:sz w:val="17"/>
          <w:szCs w:val="17"/>
        </w:rPr>
        <w:t xml:space="preserve">    variables: { p: projectId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next: console.log, error: console.error, complete: () =&gt; {}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pStyle w:val="Heading3"/>
      </w:pPr>
      <w:bookmarkStart w:name="_h44" w:id="40"/>
      <w:r>
        <w:t xml:space="preserve">Errores</w:t>
      </w:r>
      <w:bookmarkEnd w:id="40"/>
    </w:p>
    <w:p>
      <w:r>
        <w:t xml:space="preserve">Los errores de dominio llegan como errores GraphQL con </w:t>
      </w:r>
      <w:r>
        <w:rPr>
          <w:rFonts w:ascii="Consolas" w:cs="Consolas" w:eastAsia="Consolas" w:hAnsi="Consolas"/>
          <w:color w:val="7B2FBF"/>
          <w:sz w:val="18"/>
          <w:szCs w:val="18"/>
          <w:shd w:fill="F3E8FD" w:color="auto" w:val="clear"/>
        </w:rPr>
        <w:t xml:space="preserve">extensions.code</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27"/>
        <w:gridCol w:w="7711"/>
      </w:tblGrid>
      <w:tr>
        <w:trPr>
          <w:tblHeader/>
        </w:trPr>
        <w:tc>
          <w:tcPr>
            <w:tcW w:type="dxa" w:w="192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Código</w:t>
            </w:r>
          </w:p>
        </w:tc>
        <w:tc>
          <w:tcPr>
            <w:tcW w:type="dxa" w:w="771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Significado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UNAUTHENTICATED</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el token o Pireon lo rechaza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NOT_FOUND</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existe o no eres miembro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FORBIDDEN</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tienes permiso (p. ej. un </w:t>
            </w:r>
            <w:r>
              <w:rPr>
                <w:rFonts w:ascii="Consolas" w:cs="Consolas" w:eastAsia="Consolas" w:hAnsi="Consolas"/>
                <w:color w:val="7B2FBF"/>
                <w:sz w:val="18"/>
                <w:szCs w:val="18"/>
                <w:shd w:fill="F3E8FD" w:color="auto" w:val="clear"/>
              </w:rPr>
              <w:t xml:space="preserve">VIEWER</w:t>
            </w:r>
            <w:r>
              <w:t xml:space="preserve"> modificando)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VALIDATION</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Datos inválidos (clave de proyecto, URL de Figma…)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BUSINESS_RULE</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 de negocio (transición no permitida, release bloqueada…)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CONFLICT</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Otro cambio llegó antes (concurrencia optimista): reintenta</w:t>
            </w:r>
          </w:p>
        </w:tc>
      </w:tr>
    </w:tbl>
    <w:p>
      <w:pPr>
        <w:spacing w:after="60"/>
      </w:pPr>
    </w:p>
    <w:p>
      <w:pPr>
        <w:pStyle w:val="Heading2"/>
      </w:pPr>
      <w:bookmarkStart w:name="_h41" w:id="41"/>
      <w:r>
        <w:t xml:space="preserve">3.3 REST con OpenAPI (para otras apps)</w:t>
      </w:r>
      <w:bookmarkEnd w:id="41"/>
    </w:p>
    <w:p>
      <w:r>
        <w:t xml:space="preserve">Los mismos casos de uso que GraphQL, como API REST documentada con OpenAPI 3.0, para que otras apps de la plataforma la consuman o generen un cliente. Son otro adaptador de entrada (</w:t>
      </w:r>
      <w:r>
        <w:rPr>
          <w:rFonts w:ascii="Consolas" w:cs="Consolas" w:eastAsia="Consolas" w:hAnsi="Consolas"/>
          <w:color w:val="7B2FBF"/>
          <w:sz w:val="18"/>
          <w:szCs w:val="18"/>
          <w:shd w:fill="F3E8FD" w:color="auto" w:val="clear"/>
        </w:rPr>
        <w:t xml:space="preserve">presenters/http</w:t>
      </w:r>
      <w:r>
        <w:t xml:space="preserve">) que llama a los mismos </w:t>
      </w:r>
      <w:r>
        <w:rPr>
          <w:rFonts w:ascii="Consolas" w:cs="Consolas" w:eastAsia="Consolas" w:hAnsi="Consolas"/>
          <w:color w:val="7B2FBF"/>
          <w:sz w:val="18"/>
          <w:szCs w:val="18"/>
          <w:shd w:fill="F3E8FD" w:color="auto" w:val="clear"/>
        </w:rPr>
        <w:t xml:space="preserve">*.service.ts</w:t>
      </w:r>
      <w:r>
        <w:t xml:space="preserve">: misma validación, permisos y errores.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27"/>
        <w:gridCol w:w="7511"/>
      </w:tblGrid>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Swagger UI</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/api/docs</w:t>
            </w:r>
            <w:r>
              <w:t xml:space="preserve"> (con «Authorize» contra Pireon)</w:t>
            </w:r>
          </w:p>
        </w:tc>
      </w:tr>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Documento OpenAPI</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/api/docs-json</w:t>
            </w:r>
            <w:r>
              <w:t xml:space="preserve"> (y </w:t>
            </w:r>
            <w:r>
              <w:rPr>
                <w:rFonts w:ascii="Consolas" w:cs="Consolas" w:eastAsia="Consolas" w:hAnsi="Consolas"/>
                <w:color w:val="7B2FBF"/>
                <w:sz w:val="18"/>
                <w:szCs w:val="18"/>
                <w:shd w:fill="F3E8FD" w:color="auto" w:val="clear"/>
              </w:rPr>
              <w:t xml:space="preserve">/api/docs-yaml</w:t>
            </w:r>
            <w:r>
              <w:t xml:space="preserve">)</w:t>
            </w:r>
          </w:p>
        </w:tc>
      </w:tr>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Fichero exportado</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apps/api/openapi.json</w:t>
            </w:r>
            <w:r>
              <w:t xml:space="preserve">: lo reescribe </w:t>
            </w:r>
            <w:r>
              <w:rPr>
                <w:rFonts w:ascii="Consolas" w:cs="Consolas" w:eastAsia="Consolas" w:hAnsi="Consolas"/>
                <w:color w:val="7B2FBF"/>
                <w:sz w:val="18"/>
                <w:szCs w:val="18"/>
                <w:shd w:fill="F3E8FD" w:color="auto" w:val="clear"/>
              </w:rPr>
              <w:t xml:space="preserve">nx serve api</w:t>
            </w:r>
            <w:r>
              <w:t xml:space="preserve"> al arrancar, como </w:t>
            </w:r>
            <w:r>
              <w:rPr>
                <w:rFonts w:ascii="Consolas" w:cs="Consolas" w:eastAsia="Consolas" w:hAnsi="Consolas"/>
                <w:color w:val="7B2FBF"/>
                <w:sz w:val="18"/>
                <w:szCs w:val="18"/>
                <w:shd w:fill="F3E8FD" w:color="auto" w:val="clear"/>
              </w:rPr>
              <w:t xml:space="preserve">schema.gql</w:t>
            </w:r>
          </w:p>
        </w:tc>
      </w:tr>
    </w:tbl>
    <w:p>
      <w:pPr>
        <w:spacing w:after="60"/>
      </w:pPr>
    </w:p>
    <w:p>
      <w:pPr>
        <w:pStyle w:val="Heading3"/>
      </w:pPr>
      <w:bookmarkStart w:name="_h42" w:id="42"/>
      <w:r>
        <w:t xml:space="preserve">Autenticación: siempre a través de Pireon</w:t>
      </w:r>
      <w:bookmarkEnd w:id="42"/>
    </w:p>
    <w:p>
      <w:r>
        <w:t xml:space="preserve">Cualquier app o usuario que la consuma pasa por el OAuth de Pireon: todas las rutas, salvo </w:t>
      </w:r>
      <w:r>
        <w:rPr>
          <w:rFonts w:ascii="Consolas" w:cs="Consolas" w:eastAsia="Consolas" w:hAnsi="Consolas"/>
          <w:color w:val="7B2FBF"/>
          <w:sz w:val="18"/>
          <w:szCs w:val="18"/>
          <w:shd w:fill="F3E8FD" w:color="auto" w:val="clear"/>
        </w:rPr>
        <w:t xml:space="preserve">health</w:t>
      </w:r>
      <w:r>
        <w:t xml:space="preserve">, </w:t>
      </w:r>
      <w:r>
        <w:rPr>
          <w:rFonts w:ascii="Consolas" w:cs="Consolas" w:eastAsia="Consolas" w:hAnsi="Consolas"/>
          <w:color w:val="7B2FBF"/>
          <w:sz w:val="18"/>
          <w:szCs w:val="18"/>
          <w:shd w:fill="F3E8FD" w:color="auto" w:val="clear"/>
        </w:rPr>
        <w:t xml:space="preserve">auth</w:t>
      </w:r>
      <w:r>
        <w:t xml:space="preserve">, el webhook, </w:t>
      </w:r>
      <w:r>
        <w:rPr>
          <w:rFonts w:ascii="Consolas" w:cs="Consolas" w:eastAsia="Consolas" w:hAnsi="Consolas"/>
          <w:color w:val="7B2FBF"/>
          <w:sz w:val="18"/>
          <w:szCs w:val="18"/>
          <w:shd w:fill="F3E8FD" w:color="auto" w:val="clear"/>
        </w:rPr>
        <w:t xml:space="preserve">explore</w:t>
      </w:r>
      <w:r>
        <w:t xml:space="preserve"> y las lecturas de proyectos públicos, exigen </w:t>
      </w:r>
      <w:r>
        <w:rPr>
          <w:rFonts w:ascii="Consolas" w:cs="Consolas" w:eastAsia="Consolas" w:hAnsi="Consolas"/>
          <w:color w:val="7B2FBF"/>
          <w:sz w:val="18"/>
          <w:szCs w:val="18"/>
          <w:shd w:fill="F3E8FD" w:color="auto" w:val="clear"/>
        </w:rPr>
        <w:t xml:space="preserve">Authorization: Bearer &lt;token de Pireon&gt;</w:t>
      </w:r>
      <w:r>
        <w:t xml:space="preserve"> (el </w:t>
      </w:r>
      <w:r>
        <w:rPr>
          <w:rFonts w:ascii="Consolas" w:cs="Consolas" w:eastAsia="Consolas" w:hAnsi="Consolas"/>
          <w:color w:val="7B2FBF"/>
          <w:sz w:val="18"/>
          <w:szCs w:val="18"/>
          <w:shd w:fill="F3E8FD" w:color="auto" w:val="clear"/>
        </w:rPr>
        <w:t xml:space="preserve">AuthGuard</w:t>
      </w:r>
      <w:r>
        <w:t xml:space="preserve"> global, igual que en GraphQL). En el documento OpenAPI, las rutas donde el token es opcional lo indican con un requisito de seguridad vacío (</w:t>
      </w:r>
      <w:r>
        <w:rPr>
          <w:rFonts w:ascii="Consolas" w:cs="Consolas" w:eastAsia="Consolas" w:hAnsi="Consolas"/>
          <w:color w:val="7B2FBF"/>
          <w:sz w:val="18"/>
          <w:szCs w:val="18"/>
          <w:shd w:fill="F3E8FD" w:color="auto" w:val="clear"/>
        </w:rPr>
        <w:t xml:space="preserve">{}</w:t>
      </w:r>
      <w:r>
        <w:t xml:space="preserve">). Declara dos esquemas:</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pireon-oauth</w:t>
      </w:r>
      <w:r>
        <w:t xml:space="preserve"> (OAuth2): </w:t>
      </w:r>
      <w:r>
        <w:rPr>
          <w:i/>
          <w:iCs/>
        </w:rPr>
        <w:t xml:space="preserve">Authorization Code + PKCE</w:t>
      </w:r>
      <w:r>
        <w:t xml:space="preserve"> contra </w:t>
      </w:r>
      <w:r>
        <w:rPr>
          <w:rFonts w:ascii="Consolas" w:cs="Consolas" w:eastAsia="Consolas" w:hAnsi="Consolas"/>
          <w:color w:val="7B2FBF"/>
          <w:sz w:val="18"/>
          <w:szCs w:val="18"/>
          <w:shd w:fill="F3E8FD" w:color="auto" w:val="clear"/>
        </w:rPr>
        <w:t xml:space="preserve">oauth.pireon.dev/oauth/authorize</w:t>
      </w:r>
      <w:r>
        <w:t xml:space="preserve"> y, si </w:t>
      </w:r>
      <w:r>
        <w:rPr>
          <w:rFonts w:ascii="Consolas" w:cs="Consolas" w:eastAsia="Consolas" w:hAnsi="Consolas"/>
          <w:color w:val="7B2FBF"/>
          <w:sz w:val="18"/>
          <w:szCs w:val="18"/>
          <w:shd w:fill="F3E8FD" w:color="auto" w:val="clear"/>
        </w:rPr>
        <w:t xml:space="preserve">PIREON_PASSWORD_GRANT=true</w:t>
      </w:r>
      <w:r>
        <w:t xml:space="preserve">, </w:t>
      </w:r>
      <w:r>
        <w:rPr>
          <w:i/>
          <w:iCs/>
        </w:rPr>
        <w:t xml:space="preserve">password</w:t>
      </w:r>
      <w:r>
        <w:t xml:space="preserve">. El intercambio de tokens va por </w:t>
      </w:r>
      <w:r>
        <w:rPr>
          <w:rFonts w:ascii="Consolas" w:cs="Consolas" w:eastAsia="Consolas" w:hAnsi="Consolas"/>
          <w:color w:val="7B2FBF"/>
          <w:sz w:val="18"/>
          <w:szCs w:val="18"/>
          <w:shd w:fill="F3E8FD" w:color="auto" w:val="clear"/>
        </w:rPr>
        <w:t xml:space="preserve">POST /api/auth/token</w:t>
      </w:r>
      <w:r>
        <w:t xml:space="preserve"> (Pireon no tiene CORS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se queda en el servidor). Para usar «Authorize» en Swagger UI, registra </w:t>
      </w:r>
      <w:r>
        <w:rPr>
          <w:rFonts w:ascii="Consolas" w:cs="Consolas" w:eastAsia="Consolas" w:hAnsi="Consolas"/>
          <w:color w:val="7B2FBF"/>
          <w:sz w:val="18"/>
          <w:szCs w:val="18"/>
          <w:shd w:fill="F3E8FD" w:color="auto" w:val="clear"/>
        </w:rPr>
        <w:t xml:space="preserve">&lt;api&gt;/api/docs/oauth2-redirect.html</w:t>
      </w:r>
      <w:r>
        <w:t xml:space="preserve"> como redirect URI del cliente en Pireon.</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pireon</w:t>
      </w:r>
      <w:r>
        <w:t xml:space="preserve"> (Bearer): para una app que ya tiene un token de Pireon, por ejemplo con su propio cliente OAuth.</w:t>
      </w:r>
    </w:p>
    <w:p>
      <w:pPr>
        <w:spacing w:after="60"/>
      </w:pPr>
    </w:p>
    <w:p>
      <w:r>
        <w:t xml:space="preserve">Lo que cada usuario puede ver o cambiar depende de su rol en cada proyecto, como en la web.</w:t>
      </w:r>
    </w:p>
    <w:p>
      <w:pPr>
        <w:pStyle w:val="Heading3"/>
      </w:pPr>
      <w:bookmarkStart w:name="_h43" w:id="43"/>
      <w:r>
        <w:t xml:space="preserve">Recursos</w:t>
      </w:r>
      <w:bookmarkEnd w:id="43"/>
    </w:p>
    <w:p>
      <w:r>
        <w:t xml:space="preserve">Proyectos y tickets se pueden indicar por </w:t>
      </w:r>
      <w:r>
        <w:rPr>
          <w:b/>
          <w:bCs/>
        </w:rPr>
        <w:t xml:space="preserve">id o por clave</w:t>
      </w:r>
      <w:r>
        <w:t xml:space="preserve"> (</w:t>
      </w:r>
      <w:r>
        <w:rPr>
          <w:rFonts w:ascii="Consolas" w:cs="Consolas" w:eastAsia="Consolas" w:hAnsi="Consolas"/>
          <w:color w:val="7B2FBF"/>
          <w:sz w:val="18"/>
          <w:szCs w:val="18"/>
          <w:shd w:fill="F3E8FD" w:color="auto" w:val="clear"/>
        </w:rPr>
        <w:t xml:space="preserve">WEB</w:t>
      </w:r>
      <w:r>
        <w:t xml:space="preserve">, </w:t>
      </w:r>
      <w:r>
        <w:rPr>
          <w:rFonts w:ascii="Consolas" w:cs="Consolas" w:eastAsia="Consolas" w:hAnsi="Consolas"/>
          <w:color w:val="7B2FBF"/>
          <w:sz w:val="18"/>
          <w:szCs w:val="18"/>
          <w:shd w:fill="F3E8FD" w:color="auto" w:val="clear"/>
        </w:rPr>
        <w:t xml:space="preserve">WEB-12</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93"/>
        <w:gridCol w:w="8145"/>
      </w:tblGrid>
      <w:tr>
        <w:trPr>
          <w:tblHeader/>
        </w:trPr>
        <w:tc>
          <w:tcPr>
            <w:tcW w:type="dxa" w:w="149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Recurso</w:t>
            </w:r>
          </w:p>
        </w:tc>
        <w:tc>
          <w:tcPr>
            <w:tcW w:type="dxa" w:w="814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Rutas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/api/users/me</w:t>
            </w:r>
            <w:r>
              <w:t xml:space="preserve">, </w:t>
            </w:r>
            <w:r>
              <w:rPr>
                <w:rFonts w:ascii="Consolas" w:cs="Consolas" w:eastAsia="Consolas" w:hAnsi="Consolas"/>
                <w:color w:val="7B2FBF"/>
                <w:sz w:val="18"/>
                <w:szCs w:val="18"/>
                <w:shd w:fill="F3E8FD" w:color="auto" w:val="clear"/>
              </w:rPr>
              <w:t xml:space="preserve">GET /api/users?search=</w:t>
            </w:r>
            <w:r>
              <w:t xml:space="preserve">, </w:t>
            </w:r>
            <w:r>
              <w:rPr>
                <w:rFonts w:ascii="Consolas" w:cs="Consolas" w:eastAsia="Consolas" w:hAnsi="Consolas"/>
                <w:color w:val="7B2FBF"/>
                <w:sz w:val="18"/>
                <w:szCs w:val="18"/>
                <w:shd w:fill="F3E8FD" w:color="auto" w:val="clear"/>
              </w:rPr>
              <w:t xml:space="preserve">GET /api/users/{id}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w:t>
            </w:r>
            <w:r>
              <w:t xml:space="preserve">, </w:t>
            </w:r>
            <w:r>
              <w:rPr>
                <w:rFonts w:ascii="Consolas" w:cs="Consolas" w:eastAsia="Consolas" w:hAnsi="Consolas"/>
                <w:color w:val="7B2FBF"/>
                <w:sz w:val="18"/>
                <w:szCs w:val="18"/>
                <w:shd w:fill="F3E8FD" w:color="auto" w:val="clear"/>
              </w:rPr>
              <w:t xml:space="preserve">GET/PATCH/DELETE /api/projects/{project}</w:t>
            </w:r>
            <w:r>
              <w:t xml:space="preserve"> (</w:t>
            </w:r>
            <w:r>
              <w:rPr>
                <w:rFonts w:ascii="Consolas" w:cs="Consolas" w:eastAsia="Consolas" w:hAnsi="Consolas"/>
                <w:color w:val="7B2FBF"/>
                <w:sz w:val="18"/>
                <w:szCs w:val="18"/>
                <w:shd w:fill="F3E8FD" w:color="auto" w:val="clear"/>
              </w:rPr>
              <w:t xml:space="preserve">DELETE …?confirm=CLAVE</w:t>
            </w:r>
            <w:r>
              <w:t xml:space="preserve">), </w:t>
            </w:r>
            <w:r>
              <w:rPr>
                <w:rFonts w:ascii="Consolas" w:cs="Consolas" w:eastAsia="Consolas" w:hAnsi="Consolas"/>
                <w:color w:val="7B2FBF"/>
                <w:sz w:val="18"/>
                <w:szCs w:val="18"/>
                <w:shd w:fill="F3E8FD" w:color="auto" w:val="clear"/>
              </w:rPr>
              <w:t xml:space="preserve">POST …/archive</w:t>
            </w:r>
            <w:r>
              <w:t xml:space="preserve">, </w:t>
            </w:r>
            <w:r>
              <w:rPr>
                <w:rFonts w:ascii="Consolas" w:cs="Consolas" w:eastAsia="Consolas" w:hAnsi="Consolas"/>
                <w:color w:val="7B2FBF"/>
                <w:sz w:val="18"/>
                <w:szCs w:val="18"/>
                <w:shd w:fill="F3E8FD" w:color="auto" w:val="clear"/>
              </w:rPr>
              <w:t xml:space="preserve">POST …/unarchive</w:t>
            </w:r>
            <w:r>
              <w:t xml:space="preserve">, </w:t>
            </w:r>
            <w:r>
              <w:rPr>
                <w:rFonts w:ascii="Consolas" w:cs="Consolas" w:eastAsia="Consolas" w:hAnsi="Consolas"/>
                <w:color w:val="7B2FBF"/>
                <w:sz w:val="18"/>
                <w:szCs w:val="18"/>
                <w:shd w:fill="F3E8FD" w:color="auto" w:val="clear"/>
              </w:rPr>
              <w:t xml:space="preserve">PUT …/settings</w:t>
            </w:r>
            <w:r>
              <w:t xml:space="preserve">, </w:t>
            </w:r>
            <w:r>
              <w:rPr>
                <w:rFonts w:ascii="Consolas" w:cs="Consolas" w:eastAsia="Consolas" w:hAnsi="Consolas"/>
                <w:color w:val="7B2FBF"/>
                <w:sz w:val="18"/>
                <w:szCs w:val="18"/>
                <w:shd w:fill="F3E8FD" w:color="auto" w:val="clear"/>
              </w:rPr>
              <w:t xml:space="preserve">…/board</w:t>
            </w:r>
            <w:r>
              <w:t xml:space="preserve">, </w:t>
            </w:r>
            <w:r>
              <w:rPr>
                <w:rFonts w:ascii="Consolas" w:cs="Consolas" w:eastAsia="Consolas" w:hAnsi="Consolas"/>
                <w:color w:val="7B2FBF"/>
                <w:sz w:val="18"/>
                <w:szCs w:val="18"/>
                <w:shd w:fill="F3E8FD" w:color="auto" w:val="clear"/>
              </w:rPr>
              <w:t xml:space="preserve">…/epics</w:t>
            </w:r>
            <w:r>
              <w:t xml:space="preserve">, </w:t>
            </w:r>
            <w:r>
              <w:rPr>
                <w:rFonts w:ascii="Consolas" w:cs="Consolas" w:eastAsia="Consolas" w:hAnsi="Consolas"/>
                <w:color w:val="7B2FBF"/>
                <w:sz w:val="18"/>
                <w:szCs w:val="18"/>
                <w:shd w:fill="F3E8FD" w:color="auto" w:val="clear"/>
              </w:rPr>
              <w:t xml:space="preserve">…/stats</w:t>
            </w:r>
            <w:r>
              <w:t xml:space="preserve">, </w:t>
            </w:r>
            <w:r>
              <w:rPr>
                <w:rFonts w:ascii="Consolas" w:cs="Consolas" w:eastAsia="Consolas" w:hAnsi="Consolas"/>
                <w:color w:val="7B2FBF"/>
                <w:sz w:val="18"/>
                <w:szCs w:val="18"/>
                <w:shd w:fill="F3E8FD" w:color="auto" w:val="clear"/>
              </w:rPr>
              <w:t xml:space="preserve">…/analytics?days=</w:t>
            </w:r>
            <w:r>
              <w:t xml:space="preserve">, </w:t>
            </w:r>
            <w:r>
              <w:rPr>
                <w:rFonts w:ascii="Consolas" w:cs="Consolas" w:eastAsia="Consolas" w:hAnsi="Consolas"/>
                <w:color w:val="7B2FBF"/>
                <w:sz w:val="18"/>
                <w:szCs w:val="18"/>
                <w:shd w:fill="F3E8FD" w:color="auto" w:val="clear"/>
              </w:rPr>
              <w:t xml:space="preserve">…/insights</w:t>
            </w:r>
            <w:r>
              <w:t xml:space="preserve">, </w:t>
            </w:r>
            <w:r>
              <w:rPr>
                <w:rFonts w:ascii="Consolas" w:cs="Consolas" w:eastAsia="Consolas" w:hAnsi="Consolas"/>
                <w:color w:val="7B2FBF"/>
                <w:sz w:val="18"/>
                <w:szCs w:val="18"/>
                <w:shd w:fill="F3E8FD" w:color="auto" w:val="clear"/>
              </w:rPr>
              <w:t xml:space="preserve">…/activity</w:t>
            </w:r>
            <w:r>
              <w:t xml:space="preserve">, </w:t>
            </w:r>
            <w:r>
              <w:rPr>
                <w:rFonts w:ascii="Consolas" w:cs="Consolas" w:eastAsia="Consolas" w:hAnsi="Consolas"/>
                <w:color w:val="7B2FBF"/>
                <w:sz w:val="18"/>
                <w:szCs w:val="18"/>
                <w:shd w:fill="F3E8FD" w:color="auto" w:val="clear"/>
              </w:rPr>
              <w:t xml:space="preserve">…/members</w:t>
            </w:r>
            <w:r>
              <w:t xml:space="preserve"> (POST, PATCH, DELETE)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/api/me/home</w:t>
            </w:r>
            <w:r>
              <w:t xml:space="preserve"> (portada), </w:t>
            </w:r>
            <w:r>
              <w:rPr>
                <w:rFonts w:ascii="Consolas" w:cs="Consolas" w:eastAsia="Consolas" w:hAnsi="Consolas"/>
                <w:color w:val="7B2FBF"/>
                <w:sz w:val="18"/>
                <w:szCs w:val="18"/>
                <w:shd w:fill="F3E8FD" w:color="auto" w:val="clear"/>
              </w:rPr>
              <w:t xml:space="preserve">GET /api/me/portfolio</w:t>
            </w:r>
            <w:r>
              <w:t xml:space="preserve"> (cartera), </w:t>
            </w:r>
            <w:r>
              <w:rPr>
                <w:rFonts w:ascii="Consolas" w:cs="Consolas" w:eastAsia="Consolas" w:hAnsi="Consolas"/>
                <w:color w:val="7B2FBF"/>
                <w:sz w:val="18"/>
                <w:szCs w:val="18"/>
                <w:shd w:fill="F3E8FD" w:color="auto" w:val="clear"/>
              </w:rPr>
              <w:t xml:space="preserve">GET /api/me/issues</w:t>
            </w:r>
            <w:r>
              <w:t xml:space="preserve"> (mi trabajo; filtros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priority</w:t>
            </w:r>
            <w:r>
              <w:t xml:space="preserve">, </w:t>
            </w:r>
            <w:r>
              <w:rPr>
                <w:rFonts w:ascii="Consolas" w:cs="Consolas" w:eastAsia="Consolas" w:hAnsi="Consolas"/>
                <w:color w:val="7B2FBF"/>
                <w:sz w:val="18"/>
                <w:szCs w:val="18"/>
                <w:shd w:fill="F3E8FD" w:color="auto" w:val="clear"/>
              </w:rPr>
              <w:t xml:space="preserve">bugsOnly</w:t>
            </w:r>
            <w:r>
              <w:t xml:space="preserve">, </w:t>
            </w:r>
            <w:r>
              <w:rPr>
                <w:rFonts w:ascii="Consolas" w:cs="Consolas" w:eastAsia="Consolas" w:hAnsi="Consolas"/>
                <w:color w:val="7B2FBF"/>
                <w:sz w:val="18"/>
                <w:szCs w:val="18"/>
                <w:shd w:fill="F3E8FD" w:color="auto" w:val="clear"/>
              </w:rPr>
              <w:t xml:space="preserve">overdue</w:t>
            </w:r>
            <w:r>
              <w:t xml:space="preserve">), </w:t>
            </w:r>
            <w:r>
              <w:rPr>
                <w:rFonts w:ascii="Consolas" w:cs="Consolas" w:eastAsia="Consolas" w:hAnsi="Consolas"/>
                <w:color w:val="7B2FBF"/>
                <w:sz w:val="18"/>
                <w:szCs w:val="18"/>
                <w:shd w:fill="F3E8FD" w:color="auto" w:val="clear"/>
              </w:rPr>
              <w:t xml:space="preserve">GET/POST /api/projects/{project}/issues</w:t>
            </w:r>
            <w:r>
              <w:t xml:space="preserve">, </w:t>
            </w:r>
            <w:r>
              <w:rPr>
                <w:rFonts w:ascii="Consolas" w:cs="Consolas" w:eastAsia="Consolas" w:hAnsi="Consolas"/>
                <w:color w:val="7B2FBF"/>
                <w:sz w:val="18"/>
                <w:szCs w:val="18"/>
                <w:shd w:fill="F3E8FD" w:color="auto" w:val="clear"/>
              </w:rPr>
              <w:t xml:space="preserve">GET/PATCH /api/issues/{issue}</w:t>
            </w:r>
            <w:r>
              <w:t xml:space="preserve">, </w:t>
            </w:r>
            <w:r>
              <w:rPr>
                <w:rFonts w:ascii="Consolas" w:cs="Consolas" w:eastAsia="Consolas" w:hAnsi="Consolas"/>
                <w:color w:val="7B2FBF"/>
                <w:sz w:val="18"/>
                <w:szCs w:val="18"/>
                <w:shd w:fill="F3E8FD" w:color="auto" w:val="clear"/>
              </w:rPr>
              <w:t xml:space="preserve">PUT …/status</w:t>
            </w:r>
            <w:r>
              <w:t xml:space="preserve">, </w:t>
            </w:r>
            <w:r>
              <w:rPr>
                <w:rFonts w:ascii="Consolas" w:cs="Consolas" w:eastAsia="Consolas" w:hAnsi="Consolas"/>
                <w:color w:val="7B2FBF"/>
                <w:sz w:val="18"/>
                <w:szCs w:val="18"/>
                <w:shd w:fill="F3E8FD" w:color="auto" w:val="clear"/>
              </w:rPr>
              <w:t xml:space="preserve">PUT …/assignee</w:t>
            </w:r>
            <w:r>
              <w:t xml:space="preserve">, </w:t>
            </w:r>
            <w:r>
              <w:rPr>
                <w:rFonts w:ascii="Consolas" w:cs="Consolas" w:eastAsia="Consolas" w:hAnsi="Consolas"/>
                <w:color w:val="7B2FBF"/>
                <w:sz w:val="18"/>
                <w:szCs w:val="18"/>
                <w:shd w:fill="F3E8FD" w:color="auto" w:val="clear"/>
              </w:rPr>
              <w:t xml:space="preserve">PUT …/release</w:t>
            </w:r>
            <w:r>
              <w:t xml:space="preserve">, </w:t>
            </w:r>
            <w:r>
              <w:rPr>
                <w:rFonts w:ascii="Consolas" w:cs="Consolas" w:eastAsia="Consolas" w:hAnsi="Consolas"/>
                <w:color w:val="7B2FBF"/>
                <w:sz w:val="18"/>
                <w:szCs w:val="18"/>
                <w:shd w:fill="F3E8FD" w:color="auto" w:val="clear"/>
              </w:rPr>
              <w:t xml:space="preserve">PUT/DELETE …/watch</w:t>
            </w:r>
            <w:r>
              <w:t xml:space="preserve">, </w:t>
            </w:r>
            <w:r>
              <w:rPr>
                <w:rFonts w:ascii="Consolas" w:cs="Consolas" w:eastAsia="Consolas" w:hAnsi="Consolas"/>
                <w:color w:val="7B2FBF"/>
                <w:sz w:val="18"/>
                <w:szCs w:val="18"/>
                <w:shd w:fill="F3E8FD" w:color="auto" w:val="clear"/>
              </w:rPr>
              <w:t xml:space="preserve">PUT/DELETE …/presence</w:t>
            </w:r>
            <w:r>
              <w:t xml:space="preserve">, </w:t>
            </w:r>
            <w:r>
              <w:rPr>
                <w:rFonts w:ascii="Consolas" w:cs="Consolas" w:eastAsia="Consolas" w:hAnsi="Consolas"/>
                <w:color w:val="7B2FBF"/>
                <w:sz w:val="18"/>
                <w:szCs w:val="18"/>
                <w:shd w:fill="F3E8FD" w:color="auto" w:val="clear"/>
              </w:rPr>
              <w:t xml:space="preserve">PUT …/parent</w:t>
            </w:r>
            <w:r>
              <w:t xml:space="preserve">, </w:t>
            </w:r>
            <w:r>
              <w:rPr>
                <w:rFonts w:ascii="Consolas" w:cs="Consolas" w:eastAsia="Consolas" w:hAnsi="Consolas"/>
                <w:color w:val="7B2FBF"/>
                <w:sz w:val="18"/>
                <w:szCs w:val="18"/>
                <w:shd w:fill="F3E8FD" w:color="auto" w:val="clear"/>
              </w:rPr>
              <w:t xml:space="preserve">PUT …/rank</w:t>
            </w:r>
            <w:r>
              <w:t xml:space="preserve">, </w:t>
            </w:r>
            <w:r>
              <w:rPr>
                <w:rFonts w:ascii="Consolas" w:cs="Consolas" w:eastAsia="Consolas" w:hAnsi="Consolas"/>
                <w:color w:val="7B2FBF"/>
                <w:sz w:val="18"/>
                <w:szCs w:val="18"/>
                <w:shd w:fill="F3E8FD" w:color="auto" w:val="clear"/>
              </w:rPr>
              <w:t xml:space="preserve">POST …/checklist</w:t>
            </w:r>
            <w:r>
              <w:t xml:space="preserve">, </w:t>
            </w:r>
            <w:r>
              <w:rPr>
                <w:rFonts w:ascii="Consolas" w:cs="Consolas" w:eastAsia="Consolas" w:hAnsi="Consolas"/>
                <w:color w:val="7B2FBF"/>
                <w:sz w:val="18"/>
                <w:szCs w:val="18"/>
                <w:shd w:fill="F3E8FD" w:color="auto" w:val="clear"/>
              </w:rPr>
              <w:t xml:space="preserve">PATCH/DELETE …/checklist/{item}</w:t>
            </w:r>
            <w:r>
              <w:t xml:space="preserve">, </w:t>
            </w:r>
            <w:r>
              <w:rPr>
                <w:rFonts w:ascii="Consolas" w:cs="Consolas" w:eastAsia="Consolas" w:hAnsi="Consolas"/>
                <w:color w:val="7B2FBF"/>
                <w:sz w:val="18"/>
                <w:szCs w:val="18"/>
                <w:shd w:fill="F3E8FD" w:color="auto" w:val="clear"/>
              </w:rPr>
              <w:t xml:space="preserve">POST/DELETE …/links</w:t>
            </w:r>
            <w:r>
              <w:t xml:space="preserve">, </w:t>
            </w:r>
            <w:r>
              <w:rPr>
                <w:rFonts w:ascii="Consolas" w:cs="Consolas" w:eastAsia="Consolas" w:hAnsi="Consolas"/>
                <w:color w:val="7B2FBF"/>
                <w:sz w:val="18"/>
                <w:szCs w:val="18"/>
                <w:shd w:fill="F3E8FD" w:color="auto" w:val="clear"/>
              </w:rPr>
              <w:t xml:space="preserve">GET/POST …/comments</w:t>
            </w:r>
            <w:r>
              <w:t xml:space="preserve">, </w:t>
            </w:r>
            <w:r>
              <w:rPr>
                <w:rFonts w:ascii="Consolas" w:cs="Consolas" w:eastAsia="Consolas" w:hAnsi="Consolas"/>
                <w:color w:val="7B2FBF"/>
                <w:sz w:val="18"/>
                <w:szCs w:val="18"/>
                <w:shd w:fill="F3E8FD" w:color="auto" w:val="clear"/>
              </w:rPr>
              <w:t xml:space="preserve">GET …/history</w:t>
            </w:r>
            <w:r>
              <w:t xml:space="preserve">, </w:t>
            </w:r>
            <w:r>
              <w:rPr>
                <w:rFonts w:ascii="Consolas" w:cs="Consolas" w:eastAsia="Consolas" w:hAnsi="Consolas"/>
                <w:color w:val="7B2FBF"/>
                <w:sz w:val="18"/>
                <w:szCs w:val="18"/>
                <w:shd w:fill="F3E8FD" w:color="auto" w:val="clear"/>
              </w:rPr>
              <w:t xml:space="preserve">POST /api/issues/{issue}/duplicate</w:t>
            </w:r>
            <w:r>
              <w:t xml:space="preserve">, </w:t>
            </w:r>
            <w:r>
              <w:rPr>
                <w:rFonts w:ascii="Consolas" w:cs="Consolas" w:eastAsia="Consolas" w:hAnsi="Consolas"/>
                <w:color w:val="7B2FBF"/>
                <w:sz w:val="18"/>
                <w:szCs w:val="18"/>
                <w:shd w:fill="F3E8FD" w:color="auto" w:val="clear"/>
              </w:rPr>
              <w:t xml:space="preserve">PUT/DELETE …/vote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PATCH/DELETE /api/comments/{commentId}</w:t>
            </w:r>
            <w:r>
              <w:t xml:space="preserve">, </w:t>
            </w:r>
            <w:r>
              <w:rPr>
                <w:rFonts w:ascii="Consolas" w:cs="Consolas" w:eastAsia="Consolas" w:hAnsi="Consolas"/>
                <w:color w:val="7B2FBF"/>
                <w:sz w:val="18"/>
                <w:szCs w:val="18"/>
                <w:shd w:fill="F3E8FD" w:color="auto" w:val="clear"/>
              </w:rPr>
              <w:t xml:space="preserve">POST …/reactions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/api/projects/{project}/sprints</w:t>
            </w:r>
            <w:r>
              <w:t xml:space="preserve">, </w:t>
            </w:r>
            <w:r>
              <w:rPr>
                <w:rFonts w:ascii="Consolas" w:cs="Consolas" w:eastAsia="Consolas" w:hAnsi="Consolas"/>
                <w:color w:val="7B2FBF"/>
                <w:sz w:val="18"/>
                <w:szCs w:val="18"/>
                <w:shd w:fill="F3E8FD" w:color="auto" w:val="clear"/>
              </w:rPr>
              <w:t xml:space="preserve">GET/PATCH/DELETE /api/sprints/{sprint}</w:t>
            </w:r>
            <w:r>
              <w:t xml:space="preserve">, </w:t>
            </w:r>
            <w:r>
              <w:rPr>
                <w:rFonts w:ascii="Consolas" w:cs="Consolas" w:eastAsia="Consolas" w:hAnsi="Consolas"/>
                <w:color w:val="7B2FBF"/>
                <w:sz w:val="18"/>
                <w:szCs w:val="18"/>
                <w:shd w:fill="F3E8FD" w:color="auto" w:val="clear"/>
              </w:rPr>
              <w:t xml:space="preserve">POST …/start</w:t>
            </w:r>
            <w:r>
              <w:t xml:space="preserve">, </w:t>
            </w:r>
            <w:r>
              <w:rPr>
                <w:rFonts w:ascii="Consolas" w:cs="Consolas" w:eastAsia="Consolas" w:hAnsi="Consolas"/>
                <w:color w:val="7B2FBF"/>
                <w:sz w:val="18"/>
                <w:szCs w:val="18"/>
                <w:shd w:fill="F3E8FD" w:color="auto" w:val="clear"/>
              </w:rPr>
              <w:t xml:space="preserve">POST …/close</w:t>
            </w:r>
            <w:r>
              <w:t xml:space="preserve">, </w:t>
            </w:r>
            <w:r>
              <w:rPr>
                <w:rFonts w:ascii="Consolas" w:cs="Consolas" w:eastAsia="Consolas" w:hAnsi="Consolas"/>
                <w:color w:val="7B2FBF"/>
                <w:sz w:val="18"/>
                <w:szCs w:val="18"/>
                <w:shd w:fill="F3E8FD" w:color="auto" w:val="clear"/>
              </w:rPr>
              <w:t xml:space="preserve">GET …/progress</w:t>
            </w:r>
            <w:r>
              <w:t xml:space="preserve">, </w:t>
            </w:r>
            <w:r>
              <w:rPr>
                <w:rFonts w:ascii="Consolas" w:cs="Consolas" w:eastAsia="Consolas" w:hAnsi="Consolas"/>
                <w:color w:val="7B2FBF"/>
                <w:sz w:val="18"/>
                <w:szCs w:val="18"/>
                <w:shd w:fill="F3E8FD" w:color="auto" w:val="clear"/>
              </w:rPr>
              <w:t xml:space="preserve">…/burndown</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PUT /api/issues/{issue}/sprint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Vistas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/api/projects/{project}/filters</w:t>
            </w:r>
            <w:r>
              <w:t xml:space="preserve">, </w:t>
            </w:r>
            <w:r>
              <w:rPr>
                <w:rFonts w:ascii="Consolas" w:cs="Consolas" w:eastAsia="Consolas" w:hAnsi="Consolas"/>
                <w:color w:val="7B2FBF"/>
                <w:sz w:val="18"/>
                <w:szCs w:val="18"/>
                <w:shd w:fill="F3E8FD" w:color="auto" w:val="clear"/>
              </w:rPr>
              <w:t xml:space="preserve">DELETE /api/filters/{id}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/api/me/notifications</w:t>
            </w:r>
            <w:r>
              <w:t xml:space="preserve">, </w:t>
            </w:r>
            <w:r>
              <w:rPr>
                <w:rFonts w:ascii="Consolas" w:cs="Consolas" w:eastAsia="Consolas" w:hAnsi="Consolas"/>
                <w:color w:val="7B2FBF"/>
                <w:sz w:val="18"/>
                <w:szCs w:val="18"/>
                <w:shd w:fill="F3E8FD" w:color="auto" w:val="clear"/>
              </w:rPr>
              <w:t xml:space="preserve">POST /api/me/notifications/read</w:t>
            </w:r>
            <w:r>
              <w:t xml:space="preserve">, </w:t>
            </w:r>
            <w:r>
              <w:rPr>
                <w:rFonts w:ascii="Consolas" w:cs="Consolas" w:eastAsia="Consolas" w:hAnsi="Consolas"/>
                <w:color w:val="7B2FBF"/>
                <w:sz w:val="18"/>
                <w:szCs w:val="18"/>
                <w:shd w:fill="F3E8FD" w:color="auto" w:val="clear"/>
              </w:rPr>
              <w:t xml:space="preserve">GET/PUT /api/me/notification-settings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Adjuntos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 /api/issues/{issue}/attachments</w:t>
            </w:r>
            <w:r>
              <w:t xml:space="preserve"> (multipart: </w:t>
            </w:r>
            <w:r>
              <w:rPr>
                <w:rFonts w:ascii="Consolas" w:cs="Consolas" w:eastAsia="Consolas" w:hAnsi="Consolas"/>
                <w:color w:val="7B2FBF"/>
                <w:sz w:val="18"/>
                <w:szCs w:val="18"/>
                <w:shd w:fill="F3E8FD" w:color="auto" w:val="clear"/>
              </w:rPr>
              <w:t xml:space="preserve">file</w:t>
            </w:r>
            <w:r>
              <w:t xml:space="preserve"> y opcional </w:t>
            </w:r>
            <w:r>
              <w:rPr>
                <w:rFonts w:ascii="Consolas" w:cs="Consolas" w:eastAsia="Consolas" w:hAnsi="Consolas"/>
                <w:color w:val="7B2FBF"/>
                <w:sz w:val="18"/>
                <w:szCs w:val="18"/>
                <w:shd w:fill="F3E8FD" w:color="auto" w:val="clear"/>
              </w:rPr>
              <w:t xml:space="preserve">commentId</w:t>
            </w:r>
            <w:r>
              <w:t xml:space="preserve">), </w:t>
            </w:r>
            <w:r>
              <w:rPr>
                <w:rFonts w:ascii="Consolas" w:cs="Consolas" w:eastAsia="Consolas" w:hAnsi="Consolas"/>
                <w:color w:val="7B2FBF"/>
                <w:sz w:val="18"/>
                <w:szCs w:val="18"/>
                <w:shd w:fill="F3E8FD" w:color="auto" w:val="clear"/>
              </w:rPr>
              <w:t xml:space="preserve">GET/DELETE /api/issues/{issue}/attachments/{id}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/api/me/releases</w:t>
            </w:r>
            <w:r>
              <w:t xml:space="preserve"> (próximas), </w:t>
            </w:r>
            <w:r>
              <w:rPr>
                <w:rFonts w:ascii="Consolas" w:cs="Consolas" w:eastAsia="Consolas" w:hAnsi="Consolas"/>
                <w:color w:val="7B2FBF"/>
                <w:sz w:val="18"/>
                <w:szCs w:val="18"/>
                <w:shd w:fill="F3E8FD" w:color="auto" w:val="clear"/>
              </w:rPr>
              <w:t xml:space="preserve">GET/POST /api/projects/{project}/releases</w:t>
            </w:r>
            <w:r>
              <w:t xml:space="preserve">, </w:t>
            </w:r>
            <w:r>
              <w:rPr>
                <w:rFonts w:ascii="Consolas" w:cs="Consolas" w:eastAsia="Consolas" w:hAnsi="Consolas"/>
                <w:color w:val="7B2FBF"/>
                <w:sz w:val="18"/>
                <w:szCs w:val="18"/>
                <w:shd w:fill="F3E8FD" w:color="auto" w:val="clear"/>
              </w:rPr>
              <w:t xml:space="preserve">GET/PATCH /api/releases/{id}</w:t>
            </w:r>
            <w:r>
              <w:t xml:space="preserve">, </w:t>
            </w:r>
            <w:r>
              <w:rPr>
                <w:rFonts w:ascii="Consolas" w:cs="Consolas" w:eastAsia="Consolas" w:hAnsi="Consolas"/>
                <w:color w:val="7B2FBF"/>
                <w:sz w:val="18"/>
                <w:szCs w:val="18"/>
                <w:shd w:fill="F3E8FD" w:color="auto" w:val="clear"/>
              </w:rPr>
              <w:t xml:space="preserve">PUT …/notes</w:t>
            </w:r>
            <w:r>
              <w:t xml:space="preserve">, </w:t>
            </w:r>
            <w:r>
              <w:rPr>
                <w:rFonts w:ascii="Consolas" w:cs="Consolas" w:eastAsia="Consolas" w:hAnsi="Consolas"/>
                <w:color w:val="7B2FBF"/>
                <w:sz w:val="18"/>
                <w:szCs w:val="18"/>
                <w:shd w:fill="F3E8FD" w:color="auto" w:val="clear"/>
              </w:rPr>
              <w:t xml:space="preserve">GET …/notes/draft</w:t>
            </w:r>
            <w:r>
              <w:t xml:space="preserve">,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…/burnup</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POST …/publish</w:t>
            </w:r>
            <w:r>
              <w:t xml:space="preserve">, </w:t>
            </w:r>
            <w:r>
              <w:rPr>
                <w:rFonts w:ascii="Consolas" w:cs="Consolas" w:eastAsia="Consolas" w:hAnsi="Consolas"/>
                <w:color w:val="7B2FBF"/>
                <w:sz w:val="18"/>
                <w:szCs w:val="18"/>
                <w:shd w:fill="F3E8FD" w:color="auto" w:val="clear"/>
              </w:rPr>
              <w:t xml:space="preserve">POST …/archive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Explorar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/api/explore/projects</w:t>
            </w:r>
            <w:r>
              <w:t xml:space="preserve"> (proyectos públicos, sin token)</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Importar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/api/projects/{project}/export.csv</w:t>
            </w:r>
            <w:r>
              <w:t xml:space="preserve">, </w:t>
            </w:r>
            <w:r>
              <w:rPr>
                <w:rFonts w:ascii="Consolas" w:cs="Consolas" w:eastAsia="Consolas" w:hAnsi="Consolas"/>
                <w:color w:val="7B2FBF"/>
                <w:sz w:val="18"/>
                <w:szCs w:val="18"/>
                <w:shd w:fill="F3E8FD" w:color="auto" w:val="clear"/>
              </w:rPr>
              <w:t xml:space="preserve">POST /api/projects/{project}/import?dryRun=</w:t>
            </w:r>
            <w:r>
              <w:t xml:space="preserve"> (multipart </w:t>
            </w:r>
            <w:r>
              <w:rPr>
                <w:rFonts w:ascii="Consolas" w:cs="Consolas" w:eastAsia="Consolas" w:hAnsi="Consolas"/>
                <w:color w:val="7B2FBF"/>
                <w:sz w:val="18"/>
                <w:szCs w:val="18"/>
                <w:shd w:fill="F3E8FD" w:color="auto" w:val="clear"/>
              </w:rPr>
              <w:t xml:space="preserve">file</w:t>
            </w:r>
            <w:r>
              <w:t xml:space="preserv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/api/webhook-events</w:t>
            </w:r>
            <w:r>
              <w:t xml:space="preserve">, </w:t>
            </w:r>
            <w:r>
              <w:rPr>
                <w:rFonts w:ascii="Consolas" w:cs="Consolas" w:eastAsia="Consolas" w:hAnsi="Consolas"/>
                <w:color w:val="7B2FBF"/>
                <w:sz w:val="18"/>
                <w:szCs w:val="18"/>
                <w:shd w:fill="F3E8FD" w:color="auto" w:val="clear"/>
              </w:rPr>
              <w:t xml:space="preserve">GET/POST /api/projects/{project}/webhooks</w:t>
            </w:r>
            <w:r>
              <w:t xml:space="preserve">, </w:t>
            </w:r>
            <w:r>
              <w:rPr>
                <w:rFonts w:ascii="Consolas" w:cs="Consolas" w:eastAsia="Consolas" w:hAnsi="Consolas"/>
                <w:color w:val="7B2FBF"/>
                <w:sz w:val="18"/>
                <w:szCs w:val="18"/>
                <w:shd w:fill="F3E8FD" w:color="auto" w:val="clear"/>
              </w:rPr>
              <w:t xml:space="preserve">PATCH/DELETE /api/outgoing-webhooks/{id}</w:t>
            </w:r>
            <w:r>
              <w:t xml:space="preserve">, </w:t>
            </w:r>
            <w:r>
              <w:rPr>
                <w:rFonts w:ascii="Consolas" w:cs="Consolas" w:eastAsia="Consolas" w:hAnsi="Consolas"/>
                <w:color w:val="7B2FBF"/>
                <w:sz w:val="18"/>
                <w:szCs w:val="18"/>
                <w:shd w:fill="F3E8FD" w:color="auto" w:val="clear"/>
              </w:rPr>
              <w:t xml:space="preserve">POST …/test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Git</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/api/projects/{project}/git-integration</w:t>
            </w:r>
            <w:r>
              <w:t xml:space="preserve">, </w:t>
            </w:r>
            <w:r>
              <w:rPr>
                <w:rFonts w:ascii="Consolas" w:cs="Consolas" w:eastAsia="Consolas" w:hAnsi="Consolas"/>
                <w:color w:val="7B2FBF"/>
                <w:sz w:val="18"/>
                <w:szCs w:val="18"/>
                <w:shd w:fill="F3E8FD" w:color="auto" w:val="clear"/>
              </w:rPr>
              <w:t xml:space="preserve">POST …/git-integration/repositories</w:t>
            </w:r>
            <w:r>
              <w:t xml:space="preserve">, </w:t>
            </w:r>
            <w:r>
              <w:rPr>
                <w:rFonts w:ascii="Consolas" w:cs="Consolas" w:eastAsia="Consolas" w:hAnsi="Consolas"/>
                <w:color w:val="7B2FBF"/>
                <w:sz w:val="18"/>
                <w:szCs w:val="18"/>
                <w:shd w:fill="F3E8FD" w:color="auto" w:val="clear"/>
              </w:rPr>
              <w:t xml:space="preserve">POST …/repositories/{id}/secret</w:t>
            </w:r>
            <w:r>
              <w:t xml:space="preserve">, </w:t>
            </w:r>
            <w:r>
              <w:rPr>
                <w:rFonts w:ascii="Consolas" w:cs="Consolas" w:eastAsia="Consolas" w:hAnsi="Consolas"/>
                <w:color w:val="7B2FBF"/>
                <w:sz w:val="18"/>
                <w:szCs w:val="18"/>
                <w:shd w:fill="F3E8FD" w:color="auto" w:val="clear"/>
              </w:rPr>
              <w:t xml:space="preserve">DELETE …/repositories/{id}</w:t>
            </w:r>
            <w:r>
              <w:t xml:space="preserve">, </w:t>
            </w:r>
            <w:r>
              <w:rPr>
                <w:rFonts w:ascii="Consolas" w:cs="Consolas" w:eastAsia="Consolas" w:hAnsi="Consolas"/>
                <w:color w:val="7B2FBF"/>
                <w:sz w:val="18"/>
                <w:szCs w:val="18"/>
                <w:shd w:fill="F3E8FD" w:color="auto" w:val="clear"/>
              </w:rPr>
              <w:t xml:space="preserve">POST /api/webhooks/git/{project}</w:t>
            </w:r>
            <w:r>
              <w:t xml:space="preserve"> (lo llama el host de Git)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Explorar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/api/explore/projects/{project}/showcase</w:t>
            </w:r>
            <w:r>
              <w:t xml:space="preserve"> (sin token, proyectos públicos): hoja de ruta con votos, versiones, sprint en curso, tickets </w:t>
            </w:r>
            <w:r>
              <w:rPr>
                <w:rFonts w:ascii="Consolas" w:cs="Consolas" w:eastAsia="Consolas" w:hAnsi="Consolas"/>
                <w:color w:val="7B2FBF"/>
                <w:sz w:val="18"/>
                <w:szCs w:val="18"/>
                <w:shd w:fill="F3E8FD" w:color="auto" w:val="clear"/>
              </w:rPr>
              <w:t xml:space="preserve">good-first-issue</w:t>
            </w:r>
            <w:r>
              <w:t xml:space="preserve"> y propuestas abiertas; </w:t>
            </w:r>
            <w:r>
              <w:rPr>
                <w:rFonts w:ascii="Consolas" w:cs="Consolas" w:eastAsia="Consolas" w:hAnsi="Consolas"/>
                <w:color w:val="7B2FBF"/>
                <w:sz w:val="18"/>
                <w:szCs w:val="18"/>
                <w:shd w:fill="F3E8FD" w:color="auto" w:val="clear"/>
              </w:rPr>
              <w:t xml:space="preserve">POST …/proposals</w:t>
            </w:r>
            <w:r>
              <w:t xml:space="preserve"> (sin token)</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Sistema</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/api/health</w:t>
            </w:r>
            <w:r>
              <w:t xml:space="preserve">, </w:t>
            </w:r>
            <w:r>
              <w:rPr>
                <w:rFonts w:ascii="Consolas" w:cs="Consolas" w:eastAsia="Consolas" w:hAnsi="Consolas"/>
                <w:color w:val="7B2FBF"/>
                <w:sz w:val="18"/>
                <w:szCs w:val="18"/>
                <w:shd w:fill="F3E8FD" w:color="auto" w:val="clear"/>
              </w:rPr>
              <w:t xml:space="preserve">GET /api/auth/config</w:t>
            </w:r>
            <w:r>
              <w:t xml:space="preserve">,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POST /api/webhooks/pireon</w:t>
            </w:r>
          </w:p>
        </w:tc>
      </w:tr>
    </w:tbl>
    <w:p>
      <w:pPr>
        <w:spacing w:after="60"/>
      </w:pPr>
    </w:p>
    <w:p>
      <w:r>
        <w:t xml:space="preserve">Los archivos van por REST porque GraphQL no está hecho para bytes; la lista de adjuntos de un ticket llega con el ticket (</w:t>
      </w:r>
      <w:r>
        <w:rPr>
          <w:rFonts w:ascii="Consolas" w:cs="Consolas" w:eastAsia="Consolas" w:hAnsi="Consolas"/>
          <w:color w:val="7B2FBF"/>
          <w:sz w:val="18"/>
          <w:szCs w:val="18"/>
          <w:shd w:fill="F3E8FD" w:color="auto" w:val="clear"/>
        </w:rPr>
        <w:t xml:space="preserve">attachments</w:t>
      </w:r>
      <w:r>
        <w:t xml:space="preserve">, en GraphQL y en REST). La descarga sirve en línea solo imágenes, vídeo, audio, PDF y texto plano, y todo con </w:t>
      </w:r>
      <w:r>
        <w:rPr>
          <w:rFonts w:ascii="Consolas" w:cs="Consolas" w:eastAsia="Consolas" w:hAnsi="Consolas"/>
          <w:color w:val="7B2FBF"/>
          <w:sz w:val="18"/>
          <w:szCs w:val="18"/>
          <w:shd w:fill="F3E8FD" w:color="auto" w:val="clear"/>
        </w:rPr>
        <w:t xml:space="preserve">X-Content-Type-Options: nosniff</w:t>
      </w:r>
      <w:r>
        <w:t xml:space="preserve"> y una CSP </w:t>
      </w:r>
      <w:r>
        <w:rPr>
          <w:rFonts w:ascii="Consolas" w:cs="Consolas" w:eastAsia="Consolas" w:hAnsi="Consolas"/>
          <w:color w:val="7B2FBF"/>
          <w:sz w:val="18"/>
          <w:szCs w:val="18"/>
          <w:shd w:fill="F3E8FD" w:color="auto" w:val="clear"/>
        </w:rPr>
        <w:t xml:space="preserve">sandbox</w:t>
      </w:r>
      <w:r>
        <w:t xml:space="preserve">: un HTML o un SVG subido se descarga, nunca se ejecuta en el origen de la API.</w:t>
      </w:r>
    </w:p>
    <w:p>
      <w:r>
        <w:t xml:space="preserve">Los filtros de tickets aceptan </w:t>
      </w:r>
      <w:r>
        <w:rPr>
          <w:rFonts w:ascii="Consolas" w:cs="Consolas" w:eastAsia="Consolas" w:hAnsi="Consolas"/>
          <w:color w:val="7B2FBF"/>
          <w:sz w:val="18"/>
          <w:szCs w:val="18"/>
          <w:shd w:fill="F3E8FD" w:color="auto" w:val="clear"/>
        </w:rPr>
        <w:t xml:space="preserve">status</w:t>
      </w:r>
      <w:r>
        <w:t xml:space="preserve"> (ids del proyecto) y </w:t>
      </w:r>
      <w:r>
        <w:rPr>
          <w:rFonts w:ascii="Consolas" w:cs="Consolas" w:eastAsia="Consolas" w:hAnsi="Consolas"/>
          <w:color w:val="7B2FBF"/>
          <w:sz w:val="18"/>
          <w:szCs w:val="18"/>
          <w:shd w:fill="F3E8FD" w:color="auto" w:val="clear"/>
        </w:rPr>
        <w:t xml:space="preserve">category</w:t>
      </w:r>
      <w:r>
        <w:t xml:space="preserve"> (</w:t>
      </w:r>
      <w:r>
        <w:rPr>
          <w:rFonts w:ascii="Consolas" w:cs="Consolas" w:eastAsia="Consolas" w:hAnsi="Consolas"/>
          <w:color w:val="7B2FBF"/>
          <w:sz w:val="18"/>
          <w:szCs w:val="18"/>
          <w:shd w:fill="F3E8FD" w:color="auto" w:val="clear"/>
        </w:rPr>
        <w:t xml:space="preserve">?category=QA</w:t>
      </w:r>
      <w:r>
        <w:t xml:space="preserve">), repetidos o separados por comas. Las escrituras responden </w:t>
      </w:r>
      <w:r>
        <w:rPr>
          <w:rFonts w:ascii="Consolas" w:cs="Consolas" w:eastAsia="Consolas" w:hAnsi="Consolas"/>
          <w:color w:val="7B2FBF"/>
          <w:sz w:val="18"/>
          <w:szCs w:val="18"/>
          <w:shd w:fill="F3E8FD" w:color="auto" w:val="clear"/>
        </w:rPr>
        <w:t xml:space="preserve">{ id, key?, version }</w:t>
      </w:r>
      <w:r>
        <w:t xml:space="preserve"> en cuanto el evento se guarda; las lecturas salen del read model, que se pone al día en milisegundos (un </w:t>
      </w:r>
      <w:r>
        <w:rPr>
          <w:rFonts w:ascii="Consolas" w:cs="Consolas" w:eastAsia="Consolas" w:hAnsi="Consolas"/>
          <w:color w:val="7B2FBF"/>
          <w:sz w:val="18"/>
          <w:szCs w:val="18"/>
          <w:shd w:fill="F3E8FD" w:color="auto" w:val="clear"/>
        </w:rPr>
        <w:t xml:space="preserve">GET</w:t>
      </w:r>
      <w:r>
        <w:t xml:space="preserve"> justo después puede devolver la versión anterior, o 404 tras crear). Para tiempo real, las subscriptions de GraphQL.</w:t>
      </w:r>
    </w:p>
    <w:p>
      <w:pPr>
        <w:pStyle w:val="Heading3"/>
      </w:pPr>
      <w:bookmarkStart w:name="_h44" w:id="44"/>
      <w:r>
        <w:t xml:space="preserve">Errores</w:t>
      </w:r>
      <w:bookmarkEnd w:id="44"/>
    </w:p>
    <w:p>
      <w:r>
        <w:rPr>
          <w:rFonts w:ascii="Consolas" w:cs="Consolas" w:eastAsia="Consolas" w:hAnsi="Consolas"/>
          <w:color w:val="7B2FBF"/>
          <w:sz w:val="18"/>
          <w:szCs w:val="18"/>
          <w:shd w:fill="F3E8FD" w:color="auto" w:val="clear"/>
        </w:rPr>
        <w:t xml:space="preserve">{ statusCode, code?, message }</w:t>
      </w:r>
      <w:r>
        <w:t xml:space="preserve">: </w:t>
      </w:r>
      <w:r>
        <w:rPr>
          <w:rFonts w:ascii="Consolas" w:cs="Consolas" w:eastAsia="Consolas" w:hAnsi="Consolas"/>
          <w:color w:val="7B2FBF"/>
          <w:sz w:val="18"/>
          <w:szCs w:val="18"/>
          <w:shd w:fill="F3E8FD" w:color="auto" w:val="clear"/>
        </w:rPr>
        <w:t xml:space="preserve">400</w:t>
      </w:r>
      <w:r>
        <w:t xml:space="preserve"> entrada no válida (</w:t>
      </w:r>
      <w:r>
        <w:rPr>
          <w:rFonts w:ascii="Consolas" w:cs="Consolas" w:eastAsia="Consolas" w:hAnsi="Consolas"/>
          <w:color w:val="7B2FBF"/>
          <w:sz w:val="18"/>
          <w:szCs w:val="18"/>
          <w:shd w:fill="F3E8FD" w:color="auto" w:val="clear"/>
        </w:rPr>
        <w:t xml:space="preserve">message</w:t>
      </w:r>
      <w:r>
        <w:t xml:space="preserve"> es una lista), </w:t>
      </w:r>
      <w:r>
        <w:rPr>
          <w:rFonts w:ascii="Consolas" w:cs="Consolas" w:eastAsia="Consolas" w:hAnsi="Consolas"/>
          <w:color w:val="7B2FBF"/>
          <w:sz w:val="18"/>
          <w:szCs w:val="18"/>
          <w:shd w:fill="F3E8FD" w:color="auto" w:val="clear"/>
        </w:rPr>
        <w:t xml:space="preserve">401</w:t>
      </w:r>
      <w:r>
        <w:t xml:space="preserve"> sin token o token rechazado por Pireon, </w:t>
      </w:r>
      <w:r>
        <w:rPr>
          <w:rFonts w:ascii="Consolas" w:cs="Consolas" w:eastAsia="Consolas" w:hAnsi="Consolas"/>
          <w:color w:val="7B2FBF"/>
          <w:sz w:val="18"/>
          <w:szCs w:val="18"/>
          <w:shd w:fill="F3E8FD" w:color="auto" w:val="clear"/>
        </w:rPr>
        <w:t xml:space="preserve">403</w:t>
      </w:r>
      <w:r>
        <w:t xml:space="preserve">/</w:t>
      </w:r>
      <w:r>
        <w:rPr>
          <w:rFonts w:ascii="Consolas" w:cs="Consolas" w:eastAsia="Consolas" w:hAnsi="Consolas"/>
          <w:color w:val="7B2FBF"/>
          <w:sz w:val="18"/>
          <w:szCs w:val="18"/>
          <w:shd w:fill="F3E8FD" w:color="auto" w:val="clear"/>
        </w:rPr>
        <w:t xml:space="preserve">404</w:t>
      </w:r>
      <w:r>
        <w:t xml:space="preserve"> sin acceso, </w:t>
      </w:r>
      <w:r>
        <w:rPr>
          <w:rFonts w:ascii="Consolas" w:cs="Consolas" w:eastAsia="Consolas" w:hAnsi="Consolas"/>
          <w:color w:val="7B2FBF"/>
          <w:sz w:val="18"/>
          <w:szCs w:val="18"/>
          <w:shd w:fill="F3E8FD" w:color="auto" w:val="clear"/>
        </w:rPr>
        <w:t xml:space="preserve">409</w:t>
      </w:r>
      <w:r>
        <w:t xml:space="preserve"> cambio concurrente (la API ya lo ha reintentado 5 veces; raro) y </w:t>
      </w:r>
      <w:r>
        <w:rPr>
          <w:rFonts w:ascii="Consolas" w:cs="Consolas" w:eastAsia="Consolas" w:hAnsi="Consolas"/>
          <w:color w:val="7B2FBF"/>
          <w:sz w:val="18"/>
          <w:szCs w:val="18"/>
          <w:shd w:fill="F3E8FD" w:color="auto" w:val="clear"/>
        </w:rPr>
        <w:t xml:space="preserve">422</w:t>
      </w:r>
      <w:r>
        <w:t xml:space="preserve"> regla de negocio (p. ej. una transición que el workflow no permite).</w:t>
      </w:r>
    </w:p>
    <w:p>
      <w:pPr>
        <w:pStyle w:val="Heading3"/>
      </w:pPr>
      <w:bookmarkStart w:name="_h45" w:id="45"/>
      <w:r>
        <w:t xml:space="preserve">Generar un cliente en otra app</w:t>
      </w:r>
      <w:bookmarkEnd w:id="45"/>
    </w:p>
    <w:p>
      <w:pPr>
        <w:keepLines/>
        <w:shd w:fill="F4F2F8" w:color="auto" w:val="clear"/>
        <w:spacing w:after="0" w:before="60" w:line="260"/>
        <w:ind w:left="120" w:right="120"/>
      </w:pPr>
      <w:r>
        <w:rPr>
          <w:rFonts w:ascii="Consolas" w:cs="Consolas" w:eastAsia="Consolas" w:hAnsi="Consolas"/>
          <w:color w:val="1F1F2E"/>
          <w:sz w:val="17"/>
          <w:szCs w:val="17"/>
        </w:rPr>
        <w:t xml:space="preserve">npx openapi-typescript apps/api/openapi.json -o src/task-stream-api.d.ts      # tipos</w:t>
      </w:r>
    </w:p>
    <w:p>
      <w:pPr>
        <w:keepLines/>
        <w:shd w:fill="F4F2F8" w:color="auto" w:val="clear"/>
        <w:spacing w:after="60" w:before="0" w:line="260"/>
        <w:ind w:left="120" w:right="120"/>
      </w:pPr>
      <w:r>
        <w:rPr>
          <w:rFonts w:ascii="Consolas" w:cs="Consolas" w:eastAsia="Consolas" w:hAnsi="Consolas"/>
          <w:color w:val="1F1F2E"/>
          <w:sz w:val="17"/>
          <w:szCs w:val="17"/>
        </w:rPr>
        <w:t xml:space="preserve"># o un cliente completo: openapi-generator, orval, ng-openapi-gen…</w:t>
      </w:r>
    </w:p>
    <w:p>
      <w:pPr>
        <w:spacing w:after="60"/>
      </w:pPr>
    </w:p>
    <w:p>
      <w:r>
        <w:t xml:space="preserve">Ver también </w:t>
      </w:r>
      <w:hyperlink w:history="1" w:anchor="_h61">
        <w:r>
          <w:rPr>
            <w:color w:val="7B2FBF"/>
            <w:u w:val="single"/>
          </w:rPr>
          <w:t xml:space="preserve">Autenticación</w:t>
        </w:r>
      </w:hyperlink>
      <w:r>
        <w:t xml:space="preserve">.</w:t>
      </w:r>
    </w:p>
    <w:p>
      <w:pPr>
        <w:pStyle w:val="Heading1"/>
        <w:pageBreakBefore/>
      </w:pPr>
      <w:bookmarkStart w:name="_h46" w:id="46"/>
      <w:r>
        <w:t xml:space="preserve">4. Cliente web</w:t>
      </w:r>
      <w:bookmarkEnd w:id="46"/>
    </w:p>
    <w:p>
      <w:r>
        <w:t xml:space="preserve">Angular 22 (componentes standalone, zoneless, Signal Forms) en </w:t>
      </w:r>
      <w:r>
        <w:rPr>
          <w:rFonts w:ascii="Consolas" w:cs="Consolas" w:eastAsia="Consolas" w:hAnsi="Consolas"/>
          <w:color w:val="7B2FBF"/>
          <w:sz w:val="18"/>
          <w:szCs w:val="18"/>
          <w:shd w:fill="F3E8FD" w:color="auto" w:val="clear"/>
        </w:rPr>
        <w:t xml:space="preserve">apps/web</w:t>
      </w:r>
      <w:r>
        <w:t xml:space="preserve">, con la misma arquitectura hexagonal que la API repartida en </w:t>
      </w:r>
      <w:r>
        <w:rPr>
          <w:rFonts w:ascii="Consolas" w:cs="Consolas" w:eastAsia="Consolas" w:hAnsi="Consolas"/>
          <w:color w:val="7B2FBF"/>
          <w:sz w:val="18"/>
          <w:szCs w:val="18"/>
          <w:shd w:fill="F3E8FD" w:color="auto" w:val="clear"/>
        </w:rPr>
        <w:t xml:space="preserve">libs/web/*</w:t>
      </w:r>
      <w:r>
        <w:t xml:space="preserve">.</w:t>
      </w:r>
    </w:p>
    <w:p>
      <w:pPr>
        <w:pStyle w:val="Heading2"/>
      </w:pPr>
      <w:bookmarkStart w:name="_h47" w:id="47"/>
      <w:r>
        <w:t xml:space="preserve">4.1 Librerías</w:t>
      </w:r>
      <w:bookmarkEnd w:id="47"/>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991"/>
        <w:gridCol w:w="6647"/>
      </w:tblGrid>
      <w:tr>
        <w:trPr>
          <w:tblHeader/>
        </w:trPr>
        <w:tc>
          <w:tcPr>
            <w:tcW w:type="dxa" w:w="299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Librería</w:t>
            </w:r>
          </w:p>
        </w:tc>
        <w:tc>
          <w:tcPr>
            <w:tcW w:type="dxa" w:w="664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Contenido</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web/shared/infrastructure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Apollo (</w:t>
            </w:r>
            <w:r>
              <w:rPr>
                <w:rFonts w:ascii="Consolas" w:cs="Consolas" w:eastAsia="Consolas" w:hAnsi="Consolas"/>
                <w:color w:val="7B2FBF"/>
                <w:sz w:val="18"/>
                <w:szCs w:val="18"/>
                <w:shd w:fill="F3E8FD" w:color="auto" w:val="clear"/>
              </w:rPr>
              <w:t xml:space="preserve">provideGraphql</w:t>
            </w:r>
            <w:r>
              <w:t xml:space="preserve">: HTTP + </w:t>
            </w:r>
            <w:r>
              <w:rPr>
                <w:rFonts w:ascii="Consolas" w:cs="Consolas" w:eastAsia="Consolas" w:hAnsi="Consolas"/>
                <w:color w:val="7B2FBF"/>
                <w:sz w:val="18"/>
                <w:szCs w:val="18"/>
                <w:shd w:fill="F3E8FD" w:color="auto" w:val="clear"/>
              </w:rPr>
              <w:t xml:space="preserve">graphql-ws</w:t>
            </w:r>
            <w:r>
              <w:t xml:space="preserve">), </w:t>
            </w:r>
            <w:r>
              <w:rPr>
                <w:rFonts w:ascii="Consolas" w:cs="Consolas" w:eastAsia="Consolas" w:hAnsi="Consolas"/>
                <w:color w:val="7B2FBF"/>
                <w:sz w:val="18"/>
                <w:szCs w:val="18"/>
                <w:shd w:fill="F3E8FD" w:color="auto" w:val="clear"/>
              </w:rPr>
              <w:t xml:space="preserve">API_CONFIG</w:t>
            </w:r>
            <w:r>
              <w:t xml:space="preserve">, puerto </w:t>
            </w:r>
            <w:r>
              <w:rPr>
                <w:rFonts w:ascii="Consolas" w:cs="Consolas" w:eastAsia="Consolas" w:hAnsi="Consolas"/>
                <w:color w:val="7B2FBF"/>
                <w:sz w:val="18"/>
                <w:szCs w:val="18"/>
                <w:shd w:fill="F3E8FD" w:color="auto" w:val="clear"/>
              </w:rPr>
              <w:t xml:space="preserve">AccessTokenSource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web/shared/ui</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Integración de </w:t>
            </w:r>
            <w:r>
              <w:rPr>
                <w:rFonts w:ascii="Consolas" w:cs="Consolas" w:eastAsia="Consolas" w:hAnsi="Consolas"/>
                <w:color w:val="7B2FBF"/>
                <w:sz w:val="18"/>
                <w:szCs w:val="18"/>
                <w:shd w:fill="F3E8FD" w:color="auto" w:val="clear"/>
              </w:rPr>
              <w:t xml:space="preserve">@pi/ui</w:t>
            </w:r>
            <w:r>
              <w:t xml:space="preserve"> (</w:t>
            </w:r>
            <w:r>
              <w:rPr>
                <w:rFonts w:ascii="Consolas" w:cs="Consolas" w:eastAsia="Consolas" w:hAnsi="Consolas"/>
                <w:color w:val="7B2FBF"/>
                <w:sz w:val="18"/>
                <w:szCs w:val="18"/>
                <w:shd w:fill="F3E8FD" w:color="auto" w:val="clear"/>
              </w:rPr>
              <w:t xml:space="preserve">providePiUi</w:t>
            </w:r>
            <w:r>
              <w:t xml:space="preserve">), modo oscuro, iconos, </w:t>
            </w:r>
            <w:r>
              <w:rPr>
                <w:rFonts w:ascii="Consolas" w:cs="Consolas" w:eastAsia="Consolas" w:hAnsi="Consolas"/>
                <w:color w:val="7B2FBF"/>
                <w:sz w:val="18"/>
                <w:szCs w:val="18"/>
                <w:shd w:fill="F3E8FD" w:color="auto" w:val="clear"/>
              </w:rPr>
              <w:t xml:space="preserve">ToastService</w:t>
            </w:r>
            <w:r>
              <w:t xml:space="preserve">, </w:t>
            </w:r>
            <w:r>
              <w:rPr>
                <w:rFonts w:ascii="Consolas" w:cs="Consolas" w:eastAsia="Consolas" w:hAnsi="Consolas"/>
                <w:color w:val="7B2FBF"/>
                <w:sz w:val="18"/>
                <w:szCs w:val="18"/>
                <w:shd w:fill="F3E8FD" w:color="auto" w:val="clear"/>
              </w:rPr>
              <w:t xml:space="preserve">DrawerService</w:t>
            </w:r>
            <w:r>
              <w:t xml:space="preserve">, </w:t>
            </w:r>
            <w:r>
              <w:rPr>
                <w:rFonts w:ascii="Consolas" w:cs="Consolas" w:eastAsia="Consolas" w:hAnsi="Consolas"/>
                <w:color w:val="7B2FBF"/>
                <w:sz w:val="18"/>
                <w:szCs w:val="18"/>
                <w:shd w:fill="F3E8FD" w:color="auto" w:val="clear"/>
              </w:rPr>
              <w:t xml:space="preserve">AppShellComponent</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web/identity/domain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Session</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AuthConfig</w:t>
            </w:r>
            <w:r>
              <w:t xml:space="preserve"> y puertos </w:t>
            </w:r>
            <w:r>
              <w:rPr>
                <w:rFonts w:ascii="Consolas" w:cs="Consolas" w:eastAsia="Consolas" w:hAnsi="Consolas"/>
                <w:color w:val="7B2FBF"/>
                <w:sz w:val="18"/>
                <w:szCs w:val="18"/>
                <w:shd w:fill="F3E8FD" w:color="auto" w:val="clear"/>
              </w:rPr>
              <w:t xml:space="preserve">AuthGateway</w:t>
            </w:r>
            <w:r>
              <w:t xml:space="preserve">, </w:t>
            </w:r>
            <w:r>
              <w:rPr>
                <w:rFonts w:ascii="Consolas" w:cs="Consolas" w:eastAsia="Consolas" w:hAnsi="Consolas"/>
                <w:color w:val="7B2FBF"/>
                <w:sz w:val="18"/>
                <w:szCs w:val="18"/>
                <w:shd w:fill="F3E8FD" w:color="auto" w:val="clear"/>
              </w:rPr>
              <w:t xml:space="preserve">ProfileGateway</w:t>
            </w:r>
            <w:r>
              <w:t xml:space="preserve">, </w:t>
            </w:r>
            <w:r>
              <w:rPr>
                <w:rFonts w:ascii="Consolas" w:cs="Consolas" w:eastAsia="Consolas" w:hAnsi="Consolas"/>
                <w:color w:val="7B2FBF"/>
                <w:sz w:val="18"/>
                <w:szCs w:val="18"/>
                <w:shd w:fill="F3E8FD" w:color="auto" w:val="clear"/>
              </w:rPr>
              <w:t xml:space="preserve">SessionStorage</w:t>
            </w:r>
            <w:r>
              <w:t xml:space="preserve">, </w:t>
            </w:r>
            <w:r>
              <w:rPr>
                <w:rFonts w:ascii="Consolas" w:cs="Consolas" w:eastAsia="Consolas" w:hAnsi="Consolas"/>
                <w:color w:val="7B2FBF"/>
                <w:sz w:val="18"/>
                <w:szCs w:val="18"/>
                <w:shd w:fill="F3E8FD" w:color="auto" w:val="clear"/>
              </w:rPr>
              <w:t xml:space="preserve">AuthorizationFlow</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web/identity/application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AuthFacade</w:t>
            </w:r>
            <w:r>
              <w:t xml:space="preserve"> (pública); por dentro </w:t>
            </w:r>
            <w:r>
              <w:rPr>
                <w:rFonts w:ascii="Consolas" w:cs="Consolas" w:eastAsia="Consolas" w:hAnsi="Consolas"/>
                <w:color w:val="7B2FBF"/>
                <w:sz w:val="18"/>
                <w:szCs w:val="18"/>
                <w:shd w:fill="F3E8FD" w:color="auto" w:val="clear"/>
              </w:rPr>
              <w:t xml:space="preserve">AuthStore</w:t>
            </w:r>
            <w:r>
              <w:t xml:space="preserve"> y eventos </w:t>
            </w:r>
            <w:r>
              <w:rPr>
                <w:rFonts w:ascii="Consolas" w:cs="Consolas" w:eastAsia="Consolas" w:hAnsi="Consolas"/>
                <w:color w:val="7B2FBF"/>
                <w:sz w:val="18"/>
                <w:szCs w:val="18"/>
                <w:shd w:fill="F3E8FD" w:color="auto" w:val="clear"/>
              </w:rPr>
              <w:t xml:space="preserve">authPageEvents</w:t>
            </w:r>
            <w:r>
              <w:t xml:space="preserve">, </w:t>
            </w:r>
            <w:r>
              <w:rPr>
                <w:rFonts w:ascii="Consolas" w:cs="Consolas" w:eastAsia="Consolas" w:hAnsi="Consolas"/>
                <w:color w:val="7B2FBF"/>
                <w:sz w:val="18"/>
                <w:szCs w:val="18"/>
                <w:shd w:fill="F3E8FD" w:color="auto" w:val="clear"/>
              </w:rPr>
              <w:t xml:space="preserve">authApiEvents</w:t>
            </w:r>
            <w:r>
              <w:t xml:space="preserve">, </w:t>
            </w:r>
            <w:r>
              <w:rPr>
                <w:rFonts w:ascii="Consolas" w:cs="Consolas" w:eastAsia="Consolas" w:hAnsi="Consolas"/>
                <w:color w:val="7B2FBF"/>
                <w:sz w:val="18"/>
                <w:szCs w:val="18"/>
                <w:shd w:fill="F3E8FD" w:color="auto" w:val="clear"/>
              </w:rPr>
              <w:t xml:space="preserve">sessionEvents</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/api/auth/*</w:t>
            </w:r>
            <w:r>
              <w:t xml:space="preserve"> (HTTP), </w:t>
            </w:r>
            <w:r>
              <w:rPr>
                <w:rFonts w:ascii="Consolas" w:cs="Consolas" w:eastAsia="Consolas" w:hAnsi="Consolas"/>
                <w:color w:val="7B2FBF"/>
                <w:sz w:val="18"/>
                <w:szCs w:val="18"/>
                <w:shd w:fill="F3E8FD" w:color="auto" w:val="clear"/>
              </w:rPr>
              <w:t xml:space="preserve">me</w:t>
            </w:r>
            <w:r>
              <w:t xml:space="preserve"> (GraphQL), </w:t>
            </w:r>
            <w:r>
              <w:rPr>
                <w:rFonts w:ascii="Consolas" w:cs="Consolas" w:eastAsia="Consolas" w:hAnsi="Consolas"/>
                <w:color w:val="7B2FBF"/>
                <w:sz w:val="18"/>
                <w:szCs w:val="18"/>
                <w:shd w:fill="F3E8FD" w:color="auto" w:val="clear"/>
              </w:rPr>
              <w:t xml:space="preserve">localStorage</w:t>
            </w:r>
            <w:r>
              <w:t xml:space="preserve">, PKCE con Web Crypto; enlaza </w:t>
            </w:r>
            <w:r>
              <w:rPr>
                <w:rFonts w:ascii="Consolas" w:cs="Consolas" w:eastAsia="Consolas" w:hAnsi="Consolas"/>
                <w:color w:val="7B2FBF"/>
                <w:sz w:val="18"/>
                <w:szCs w:val="18"/>
                <w:shd w:fill="F3E8FD" w:color="auto" w:val="clear"/>
              </w:rPr>
              <w:t xml:space="preserve">AccessTokenSource</w:t>
            </w:r>
            <w:r>
              <w:t xml:space="preserve"> con la </w:t>
            </w:r>
            <w:r>
              <w:rPr>
                <w:rFonts w:ascii="Consolas" w:cs="Consolas" w:eastAsia="Consolas" w:hAnsi="Consolas"/>
                <w:color w:val="7B2FBF"/>
                <w:sz w:val="18"/>
                <w:szCs w:val="18"/>
                <w:shd w:fill="F3E8FD" w:color="auto" w:val="clear"/>
              </w:rPr>
              <w:t xml:space="preserve">AuthFacade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web/identity/presenters</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Página de login, callback de Pireon, </w:t>
            </w:r>
            <w:r>
              <w:rPr>
                <w:rFonts w:ascii="Consolas" w:cs="Consolas" w:eastAsia="Consolas" w:hAnsi="Consolas"/>
                <w:color w:val="7B2FBF"/>
                <w:sz w:val="18"/>
                <w:szCs w:val="18"/>
                <w:shd w:fill="F3E8FD" w:color="auto" w:val="clear"/>
              </w:rPr>
              <w:t xml:space="preserve">authGuard</w:t>
            </w:r>
            <w:r>
              <w:t xml:space="preserve"> / </w:t>
            </w:r>
            <w:r>
              <w:rPr>
                <w:rFonts w:ascii="Consolas" w:cs="Consolas" w:eastAsia="Consolas" w:hAnsi="Consolas"/>
                <w:color w:val="7B2FBF"/>
                <w:sz w:val="18"/>
                <w:szCs w:val="18"/>
                <w:shd w:fill="F3E8FD" w:color="auto" w:val="clear"/>
              </w:rPr>
              <w:t xml:space="preserve">guestGuard</w:t>
            </w:r>
            <w:r>
              <w:t xml:space="preserve">, menú de usuario</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web/tracker/domain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Modelos, enums, workflow y puertos (</w:t>
            </w:r>
            <w:r>
              <w:rPr>
                <w:rFonts w:ascii="Consolas" w:cs="Consolas" w:eastAsia="Consolas" w:hAnsi="Consolas"/>
                <w:color w:val="7B2FBF"/>
                <w:sz w:val="18"/>
                <w:szCs w:val="18"/>
                <w:shd w:fill="F3E8FD" w:color="auto" w:val="clear"/>
              </w:rPr>
              <w:t xml:space="preserve">ProjectsGateway</w:t>
            </w:r>
            <w:r>
              <w:t xml:space="preserve">, </w:t>
            </w:r>
            <w:r>
              <w:rPr>
                <w:rFonts w:ascii="Consolas" w:cs="Consolas" w:eastAsia="Consolas" w:hAnsi="Consolas"/>
                <w:color w:val="7B2FBF"/>
                <w:sz w:val="18"/>
                <w:szCs w:val="18"/>
                <w:shd w:fill="F3E8FD" w:color="auto" w:val="clear"/>
              </w:rPr>
              <w:t xml:space="preserve">IssuesGateway</w:t>
            </w:r>
            <w:r>
              <w:t xml:space="preserve">, </w:t>
            </w:r>
            <w:r>
              <w:rPr>
                <w:rFonts w:ascii="Consolas" w:cs="Consolas" w:eastAsia="Consolas" w:hAnsi="Consolas"/>
                <w:color w:val="7B2FBF"/>
                <w:sz w:val="18"/>
                <w:szCs w:val="18"/>
                <w:shd w:fill="F3E8FD" w:color="auto" w:val="clear"/>
              </w:rPr>
              <w:t xml:space="preserve">TrackerRealtimeGateway</w:t>
            </w:r>
            <w:r>
              <w:t xml:space="preserv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web/tracker/application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Facades </w:t>
            </w:r>
            <w:r>
              <w:rPr>
                <w:rFonts w:ascii="Consolas" w:cs="Consolas" w:eastAsia="Consolas" w:hAnsi="Consolas"/>
                <w:color w:val="7B2FBF"/>
                <w:sz w:val="18"/>
                <w:szCs w:val="18"/>
                <w:shd w:fill="F3E8FD" w:color="auto" w:val="clear"/>
              </w:rPr>
              <w:t xml:space="preserve">ProjectsFacade</w:t>
            </w:r>
            <w:r>
              <w:t xml:space="preserve">, </w:t>
            </w:r>
            <w:r>
              <w:rPr>
                <w:rFonts w:ascii="Consolas" w:cs="Consolas" w:eastAsia="Consolas" w:hAnsi="Consolas"/>
                <w:color w:val="7B2FBF"/>
                <w:sz w:val="18"/>
                <w:szCs w:val="18"/>
                <w:shd w:fill="F3E8FD" w:color="auto" w:val="clear"/>
              </w:rPr>
              <w:t xml:space="preserve">ProjectFacade</w:t>
            </w:r>
            <w:r>
              <w:t xml:space="preserv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y puerto </w:t>
            </w:r>
            <w:r>
              <w:rPr>
                <w:rFonts w:ascii="Consolas" w:cs="Consolas" w:eastAsia="Consolas" w:hAnsi="Consolas"/>
                <w:color w:val="7B2FBF"/>
                <w:sz w:val="18"/>
                <w:szCs w:val="18"/>
                <w:shd w:fill="F3E8FD" w:color="auto" w:val="clear"/>
              </w:rPr>
              <w:t xml:space="preserve">Notifications</w:t>
            </w:r>
            <w:r>
              <w:t xml:space="preserve">; por dentro, stores y eventos</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GraphQL con operaciones tipadas (codegen)</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web/tracker/presenters</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Páginas: proyectos, tablero, lista, ticket, propuestas, releases, seguimiento, actividad y miembros; </w:t>
            </w:r>
            <w:r>
              <w:rPr>
                <w:rFonts w:ascii="Consolas" w:cs="Consolas" w:eastAsia="Consolas" w:hAnsi="Consolas"/>
                <w:color w:val="7B2FBF"/>
                <w:sz w:val="18"/>
                <w:szCs w:val="18"/>
                <w:shd w:fill="F3E8FD" w:color="auto" w:val="clear"/>
              </w:rPr>
              <w:t xml:space="preserve">ts-markdown</w:t>
            </w:r>
            <w:r>
              <w:t xml:space="preserve"> (texto con formato, saneado con DOMPurify), </w:t>
            </w:r>
            <w:r>
              <w:rPr>
                <w:rFonts w:ascii="Consolas" w:cs="Consolas" w:eastAsia="Consolas" w:hAnsi="Consolas"/>
                <w:color w:val="7B2FBF"/>
                <w:sz w:val="18"/>
                <w:szCs w:val="18"/>
                <w:shd w:fill="F3E8FD" w:color="auto" w:val="clear"/>
              </w:rPr>
              <w:t xml:space="preserve">ts-rich-editor</w:t>
            </w:r>
            <w:r>
              <w:t xml:space="preserve">, </w:t>
            </w:r>
            <w:r>
              <w:rPr>
                <w:rFonts w:ascii="Consolas" w:cs="Consolas" w:eastAsia="Consolas" w:hAnsi="Consolas"/>
                <w:color w:val="7B2FBF"/>
                <w:sz w:val="18"/>
                <w:szCs w:val="18"/>
                <w:shd w:fill="F3E8FD" w:color="auto" w:val="clear"/>
              </w:rPr>
              <w:t xml:space="preserve">ts-bulk-bar</w:t>
            </w:r>
            <w:r>
              <w:t xml:space="preserve">, </w:t>
            </w:r>
            <w:r>
              <w:rPr>
                <w:rFonts w:ascii="Consolas" w:cs="Consolas" w:eastAsia="Consolas" w:hAnsi="Consolas"/>
                <w:color w:val="7B2FBF"/>
                <w:sz w:val="18"/>
                <w:szCs w:val="18"/>
                <w:shd w:fill="F3E8FD" w:color="auto" w:val="clear"/>
              </w:rPr>
              <w:t xml:space="preserve">ts-vote</w:t>
            </w:r>
          </w:p>
        </w:tc>
      </w:tr>
    </w:tbl>
    <w:p>
      <w:pPr>
        <w:spacing w:after="60"/>
      </w:pPr>
    </w:p>
    <w:p>
      <w:pPr>
        <w:pStyle w:val="Heading2"/>
      </w:pPr>
      <w:bookmarkStart w:name="_h48" w:id="48"/>
      <w:r>
        <w:t xml:space="preserve">4.2 Estado: NgRx Signals con eventos</w:t>
      </w:r>
      <w:bookmarkEnd w:id="48"/>
    </w:p>
    <w:p>
      <w:r>
        <w:t xml:space="preserve">Las páginas </w:t>
      </w:r>
      <w:r>
        <w:rPr>
          <w:b/>
          <w:bCs/>
        </w:rPr>
        <w:t xml:space="preserve">no llaman a servicios ni a los stores</w:t>
      </w:r>
      <w:r>
        <w:t xml:space="preserve">: hablan con una </w:t>
      </w:r>
      <w:r>
        <w:rPr>
          <w:b/>
          <w:bCs/>
        </w:rPr>
        <w:t xml:space="preserve">facade</w:t>
      </w:r>
      <w:r>
        <w:t xml:space="preserve">, que lee el estado como señales y traduce cada intención en un evento. Los stores reaccionan con reducers (estado) y con handlers (efectos), y los efectos emiten nuevos eventos con el resultado.</w:t>
      </w:r>
    </w:p>
    <w:p>
      <w:r>
        <w:t xml:space="preserve">Cada store agrupa sus eventos por origen: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*PageEvents</w:t>
      </w:r>
      <w:r>
        <w:t xml:space="preserve">: lo que hace el usuario (</w:t>
      </w:r>
      <w:r>
        <w:rPr>
          <w:rFonts w:ascii="Consolas" w:cs="Consolas" w:eastAsia="Consolas" w:hAnsi="Consolas"/>
          <w:color w:val="7B2FBF"/>
          <w:sz w:val="18"/>
          <w:szCs w:val="18"/>
          <w:shd w:fill="F3E8FD" w:color="auto" w:val="clear"/>
        </w:rPr>
        <w:t xml:space="preserve">opened</w:t>
      </w:r>
      <w:r>
        <w:t xml:space="preserve">, </w:t>
      </w:r>
      <w:r>
        <w:rPr>
          <w:rFonts w:ascii="Consolas" w:cs="Consolas" w:eastAsia="Consolas" w:hAnsi="Consolas"/>
          <w:color w:val="7B2FBF"/>
          <w:sz w:val="18"/>
          <w:szCs w:val="18"/>
          <w:shd w:fill="F3E8FD" w:color="auto" w:val="clear"/>
        </w:rPr>
        <w:t xml:space="preserve">issueMoved</w:t>
      </w:r>
      <w:r>
        <w:t xml:space="preserve">, </w:t>
      </w:r>
      <w:r>
        <w:rPr>
          <w:rFonts w:ascii="Consolas" w:cs="Consolas" w:eastAsia="Consolas" w:hAnsi="Consolas"/>
          <w:color w:val="7B2FBF"/>
          <w:sz w:val="18"/>
          <w:szCs w:val="18"/>
          <w:shd w:fill="F3E8FD" w:color="auto" w:val="clear"/>
        </w:rPr>
        <w:t xml:space="preserve">issueCreateRequested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*ApiEvents</w:t>
      </w:r>
      <w:r>
        <w:t xml:space="preserve">: lo que responde la API (</w:t>
      </w:r>
      <w:r>
        <w:rPr>
          <w:rFonts w:ascii="Consolas" w:cs="Consolas" w:eastAsia="Consolas" w:hAnsi="Consolas"/>
          <w:color w:val="7B2FBF"/>
          <w:sz w:val="18"/>
          <w:szCs w:val="18"/>
          <w:shd w:fill="F3E8FD" w:color="auto" w:val="clear"/>
        </w:rPr>
        <w:t xml:space="preserve">loaded</w:t>
      </w:r>
      <w:r>
        <w:t xml:space="preserve">, </w:t>
      </w:r>
      <w:r>
        <w:rPr>
          <w:rFonts w:ascii="Consolas" w:cs="Consolas" w:eastAsia="Consolas" w:hAnsi="Consolas"/>
          <w:color w:val="7B2FBF"/>
          <w:sz w:val="18"/>
          <w:szCs w:val="18"/>
          <w:shd w:fill="F3E8FD" w:color="auto" w:val="clear"/>
        </w:rPr>
        <w:t xml:space="preserve">loadFailed</w:t>
      </w:r>
      <w:r>
        <w:t xml:space="preserve">, </w:t>
      </w:r>
      <w:r>
        <w:rPr>
          <w:rFonts w:ascii="Consolas" w:cs="Consolas" w:eastAsia="Consolas" w:hAnsi="Consolas"/>
          <w:color w:val="7B2FBF"/>
          <w:sz w:val="18"/>
          <w:szCs w:val="18"/>
          <w:shd w:fill="F3E8FD" w:color="auto" w:val="clear"/>
        </w:rPr>
        <w:t xml:space="preserve">commandSucceeded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*RealtimeEvents</w:t>
      </w:r>
      <w:r>
        <w:t xml:space="preserve">: lo que llega por subscription (</w:t>
      </w:r>
      <w:r>
        <w:rPr>
          <w:rFonts w:ascii="Consolas" w:cs="Consolas" w:eastAsia="Consolas" w:hAnsi="Consolas"/>
          <w:color w:val="7B2FBF"/>
          <w:sz w:val="18"/>
          <w:szCs w:val="18"/>
          <w:shd w:fill="F3E8FD" w:color="auto" w:val="clear"/>
        </w:rPr>
        <w:t xml:space="preserve">issueChanged</w:t>
      </w:r>
      <w:r>
        <w:t xml:space="preserve">, </w:t>
      </w:r>
      <w:r>
        <w:rPr>
          <w:rFonts w:ascii="Consolas" w:cs="Consolas" w:eastAsia="Consolas" w:hAnsi="Consolas"/>
          <w:color w:val="7B2FBF"/>
          <w:sz w:val="18"/>
          <w:szCs w:val="18"/>
          <w:shd w:fill="F3E8FD" w:color="auto" w:val="clear"/>
        </w:rPr>
        <w:t xml:space="preserve">activityAdded</w:t>
      </w:r>
      <w:r>
        <w:t xml:space="preserve">…).</w:t>
      </w:r>
    </w:p>
    <w:p>
      <w:pPr>
        <w:spacing w:after="60"/>
      </w:pPr>
    </w:p>
    <w:p>
      <w:r>
        <w:t xml:space="preserve">Ejemplo real (</w:t>
      </w:r>
      <w:r>
        <w:rPr>
          <w:rFonts w:ascii="Consolas" w:cs="Consolas" w:eastAsia="Consolas" w:hAnsi="Consolas"/>
          <w:color w:val="7B2FBF"/>
          <w:sz w:val="18"/>
          <w:szCs w:val="18"/>
          <w:shd w:fill="F3E8FD" w:color="auto" w:val="clear"/>
        </w:rPr>
        <w:t xml:space="preserve">BoardStore</w:t>
      </w:r>
      <w:r>
        <w:t xml:space="preserve">, simplificado):</w:t>
      </w:r>
    </w:p>
    <w:p>
      <w:pPr>
        <w:keepLines/>
        <w:shd w:fill="F4F2F8" w:color="auto" w:val="clear"/>
        <w:spacing w:after="0" w:before="60" w:line="260"/>
        <w:ind w:left="120" w:right="120"/>
      </w:pPr>
      <w:r>
        <w:rPr>
          <w:rFonts w:ascii="Consolas" w:cs="Consolas" w:eastAsia="Consolas" w:hAnsi="Consolas"/>
          <w:color w:val="1F1F2E"/>
          <w:sz w:val="17"/>
          <w:szCs w:val="17"/>
        </w:rPr>
        <w:t xml:space="preserve">export const boardPageEvents = eventGroup({</w:t>
      </w:r>
    </w:p>
    <w:p>
      <w:pPr>
        <w:keepLines/>
        <w:shd w:fill="F4F2F8" w:color="auto" w:val="clear"/>
        <w:spacing w:after="0" w:before="0" w:line="260"/>
        <w:ind w:left="120" w:right="120"/>
      </w:pPr>
      <w:r>
        <w:rPr>
          <w:rFonts w:ascii="Consolas" w:cs="Consolas" w:eastAsia="Consolas" w:hAnsi="Consolas"/>
          <w:color w:val="1F1F2E"/>
          <w:sz w:val="17"/>
          <w:szCs w:val="17"/>
        </w:rPr>
        <w:t xml:space="preserve">  source: 'Board Page',</w:t>
      </w:r>
    </w:p>
    <w:p>
      <w:pPr>
        <w:keepLines/>
        <w:shd w:fill="F4F2F8" w:color="auto" w:val="clear"/>
        <w:spacing w:after="0" w:before="0" w:line="260"/>
        <w:ind w:left="120" w:right="120"/>
      </w:pPr>
      <w:r>
        <w:rPr>
          <w:rFonts w:ascii="Consolas" w:cs="Consolas" w:eastAsia="Consolas" w:hAnsi="Consolas"/>
          <w:color w:val="1F1F2E"/>
          <w:sz w:val="17"/>
          <w:szCs w:val="17"/>
        </w:rPr>
        <w:t xml:space="preserve">  events: {</w:t>
      </w:r>
    </w:p>
    <w:p>
      <w:pPr>
        <w:keepLines/>
        <w:shd w:fill="F4F2F8" w:color="auto" w:val="clear"/>
        <w:spacing w:after="0" w:before="0" w:line="260"/>
        <w:ind w:left="120" w:right="120"/>
      </w:pPr>
      <w:r>
        <w:rPr>
          <w:rFonts w:ascii="Consolas" w:cs="Consolas" w:eastAsia="Consolas" w:hAnsi="Consolas"/>
          <w:color w:val="1F1F2E"/>
          <w:sz w:val="17"/>
          <w:szCs w:val="17"/>
        </w:rPr>
        <w:t xml:space="preserve">    opened: type&lt;BoardFilter&gt;(),</w:t>
      </w:r>
    </w:p>
    <w:p>
      <w:pPr>
        <w:keepLines/>
        <w:shd w:fill="F4F2F8" w:color="auto" w:val="clear"/>
        <w:spacing w:after="0" w:before="0" w:line="260"/>
        <w:ind w:left="120" w:right="120"/>
      </w:pPr>
      <w:r>
        <w:rPr>
          <w:rFonts w:ascii="Consolas" w:cs="Consolas" w:eastAsia="Consolas" w:hAnsi="Consolas"/>
          <w:color w:val="1F1F2E"/>
          <w:sz w:val="17"/>
          <w:szCs w:val="17"/>
        </w:rPr>
        <w:t xml:space="preserve">    issueMoved: type&lt;{ issueId: string; to: string; reason?: string | null }&gt;(),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const BoardStore = signalStore(</w:t>
      </w:r>
    </w:p>
    <w:p>
      <w:pPr>
        <w:keepLines/>
        <w:shd w:fill="F4F2F8" w:color="auto" w:val="clear"/>
        <w:spacing w:after="0" w:before="0" w:line="260"/>
        <w:ind w:left="120" w:right="120"/>
      </w:pPr>
      <w:r>
        <w:rPr>
          <w:rFonts w:ascii="Consolas" w:cs="Consolas" w:eastAsia="Consolas" w:hAnsi="Consolas"/>
          <w:color w:val="1F1F2E"/>
          <w:sz w:val="17"/>
          <w:szCs w:val="17"/>
        </w:rPr>
        <w:t xml:space="preserve">  withState&lt;BoardState&gt;({ filter: null, columns: [], loading: false, … }),</w:t>
      </w:r>
    </w:p>
    <w:p>
      <w:pPr>
        <w:keepLines/>
        <w:shd w:fill="F4F2F8" w:color="auto" w:val="clear"/>
        <w:spacing w:after="0" w:before="0" w:line="260"/>
        <w:ind w:left="120" w:right="120"/>
      </w:pPr>
      <w:r>
        <w:rPr>
          <w:rFonts w:ascii="Consolas" w:cs="Consolas" w:eastAsia="Consolas" w:hAnsi="Consolas"/>
          <w:color w:val="1F1F2E"/>
          <w:sz w:val="17"/>
          <w:szCs w:val="17"/>
        </w:rPr>
        <w:t xml:space="preserve">  withReducer(</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on(boardPageEvents.opened, ({ payload }) =&gt; ({ filter: payload, loading: true })),</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on(boardApiEvents.loaded, ({ payload }) =&gt; ({ columns: payload, loading: false })),</w:t>
      </w:r>
    </w:p>
    <w:p>
      <w:pPr>
        <w:keepLines/>
        <w:shd w:fill="F4F2F8" w:color="auto" w:val="clear"/>
        <w:spacing w:after="0" w:before="0" w:line="260"/>
        <w:ind w:left="120" w:right="120"/>
      </w:pPr>
      <w:r>
        <w:rPr>
          <w:rFonts w:ascii="Consolas" w:cs="Consolas" w:eastAsia="Consolas" w:hAnsi="Consolas"/>
          <w:color w:val="1F1F2E"/>
          <w:sz w:val="17"/>
          <w:szCs w:val="17"/>
        </w:rPr>
        <w:t xml:space="preserve">    // Optimista: la tarjeta se mueve al instante…</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on(boardPageEvents.issueMoved, ({ payload }, s) =&gt; ({ columns: moveIssue(s.columns, payload.issueId, payload.to) })),</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on(boardRealtimeEvents.issueChanged, ({ payload }, s) =&gt; ({ columns: applyIssueChange(s.columns, payload.issue, s.filter)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withEventHandlers((store, events = inject(Events), issues = inject(IssuesGateway)) =&gt; ({</w:t>
      </w:r>
    </w:p>
    <w:p>
      <w:pPr>
        <w:keepLines/>
        <w:shd w:fill="F4F2F8" w:color="auto" w:val="clear"/>
        <w:spacing w:after="0" w:before="0" w:line="260"/>
        <w:ind w:left="120" w:right="120"/>
      </w:pPr>
      <w:r>
        <w:rPr>
          <w:rFonts w:ascii="Consolas" w:cs="Consolas" w:eastAsia="Consolas" w:hAnsi="Consolas"/>
          <w:color w:val="1F1F2E"/>
          <w:sz w:val="17"/>
          <w:szCs w:val="17"/>
        </w:rPr>
        <w:t xml:space="preserve">    load$: events.on(boardPageEvents.opened).pipe(switchMap(({ payload }) =&gt; issues.board(payload).pipe(</w:t>
      </w:r>
    </w:p>
    <w:p>
      <w:pPr>
        <w:keepLines/>
        <w:shd w:fill="F4F2F8" w:color="auto" w:val="clear"/>
        <w:spacing w:after="0" w:before="0" w:line="260"/>
        <w:ind w:left="120" w:right="120"/>
      </w:pPr>
      <w:r>
        <w:rPr>
          <w:rFonts w:ascii="Consolas" w:cs="Consolas" w:eastAsia="Consolas" w:hAnsi="Consolas"/>
          <w:color w:val="1F1F2E"/>
          <w:sz w:val="17"/>
          <w:szCs w:val="17"/>
        </w:rPr>
        <w:t xml:space="preserve">      mapResponse({ next: boardApiEvents.loaded, error: (e) =&gt; boardApiEvents.loadFailed(describeError(e))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…y vuelve a su sitio si la API rechaza el cambio.</w:t>
      </w:r>
    </w:p>
    <w:p>
      <w:pPr>
        <w:keepLines/>
        <w:shd w:fill="F4F2F8" w:color="auto" w:val="clear"/>
        <w:spacing w:after="0" w:before="0" w:line="260"/>
        <w:ind w:left="120" w:right="120"/>
      </w:pPr>
      <w:r>
        <w:rPr>
          <w:rFonts w:ascii="Consolas" w:cs="Consolas" w:eastAsia="Consolas" w:hAnsi="Consolas"/>
          <w:color w:val="1F1F2E"/>
          <w:sz w:val="17"/>
          <w:szCs w:val="17"/>
        </w:rPr>
        <w:t xml:space="preserve">    move$: events.on(boardPageEvents.issueMoved).pipe(mergeMap(({ payload }) =&gt;</w:t>
      </w:r>
    </w:p>
    <w:p>
      <w:pPr>
        <w:keepLines/>
        <w:shd w:fill="F4F2F8" w:color="auto" w:val="clear"/>
        <w:spacing w:after="0" w:before="0" w:line="260"/>
        <w:ind w:left="120" w:right="120"/>
      </w:pPr>
      <w:r>
        <w:rPr>
          <w:rFonts w:ascii="Consolas" w:cs="Consolas" w:eastAsia="Consolas" w:hAnsi="Consolas"/>
          <w:color w:val="1F1F2E"/>
          <w:sz w:val="17"/>
          <w:szCs w:val="17"/>
        </w:rPr>
        <w:t xml:space="preserve">      issues.changeStatus({ issueId: payload.issueId, status: payload.to, reason: payload.reason }).pipe(</w:t>
      </w:r>
    </w:p>
    <w:p>
      <w:pPr>
        <w:keepLines/>
        <w:shd w:fill="F4F2F8" w:color="auto" w:val="clear"/>
        <w:spacing w:after="0" w:before="0" w:line="260"/>
        <w:ind w:left="120" w:right="120"/>
      </w:pPr>
      <w:r>
        <w:rPr>
          <w:rFonts w:ascii="Consolas" w:cs="Consolas" w:eastAsia="Consolas" w:hAnsi="Consolas"/>
          <w:color w:val="1F1F2E"/>
          <w:sz w:val="17"/>
          <w:szCs w:val="17"/>
        </w:rPr>
        <w:t xml:space="preserve">        mapResponse({ next: () =&gt; null, error: (e) =&gt; boardApiEvents.issueMoveFailed(describeError(e))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pStyle w:val="Heading3"/>
      </w:pPr>
      <w:bookmarkStart w:name="_h49" w:id="49"/>
      <w:r>
        <w:t xml:space="preserve">Facades</w:t>
      </w:r>
      <w:bookmarkEnd w:id="49"/>
    </w:p>
    <w:p>
      <w:r>
        <w:t xml:space="preserve">Cada store tiene su facade en </w:t>
      </w:r>
      <w:r>
        <w:rPr>
          <w:rFonts w:ascii="Consolas" w:cs="Consolas" w:eastAsia="Consolas" w:hAnsi="Consolas"/>
          <w:color w:val="7B2FBF"/>
          <w:sz w:val="18"/>
          <w:szCs w:val="18"/>
          <w:shd w:fill="F3E8FD" w:color="auto" w:val="clear"/>
        </w:rPr>
        <w:t xml:space="preserve">application</w:t>
      </w:r>
      <w:r>
        <w:t xml:space="preserve">, y es lo </w:t>
      </w:r>
      <w:r>
        <w:rPr>
          <w:b/>
          <w:bCs/>
        </w:rPr>
        <w:t xml:space="preserve">único</w:t>
      </w:r>
      <w:r>
        <w:t xml:space="preserve"> que exportan esas librerías (junto al puerto </w:t>
      </w:r>
      <w:r>
        <w:rPr>
          <w:rFonts w:ascii="Consolas" w:cs="Consolas" w:eastAsia="Consolas" w:hAnsi="Consolas"/>
          <w:color w:val="7B2FBF"/>
          <w:sz w:val="18"/>
          <w:szCs w:val="18"/>
          <w:shd w:fill="F3E8FD" w:color="auto" w:val="clear"/>
        </w:rPr>
        <w:t xml:space="preserve">Notifications</w:t>
      </w:r>
      <w:r>
        <w:t xml:space="preserve">): los stores y los eventos quedan como detalle interno.</w:t>
      </w:r>
    </w:p>
    <w:p>
      <w:pPr>
        <w:keepLines/>
        <w:shd w:fill="F4F2F8" w:color="auto" w:val="clear"/>
        <w:spacing w:after="0" w:before="60" w:line="260"/>
        <w:ind w:left="120" w:right="120"/>
      </w:pPr>
      <w:r>
        <w:rPr>
          <w:rFonts w:ascii="Consolas" w:cs="Consolas" w:eastAsia="Consolas" w:hAnsi="Consolas"/>
          <w:color w:val="1F1F2E"/>
          <w:sz w:val="17"/>
          <w:szCs w:val="17"/>
        </w:rPr>
        <w:t xml:space="preserve">@Injectable()</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class BoardFacade {</w:t>
      </w:r>
    </w:p>
    <w:p>
      <w:pPr>
        <w:keepLines/>
        <w:shd w:fill="F4F2F8" w:color="auto" w:val="clear"/>
        <w:spacing w:after="0" w:before="0" w:line="260"/>
        <w:ind w:left="120" w:right="120"/>
      </w:pPr>
      <w:r>
        <w:rPr>
          <w:rFonts w:ascii="Consolas" w:cs="Consolas" w:eastAsia="Consolas" w:hAnsi="Consolas"/>
          <w:color w:val="1F1F2E"/>
          <w:sz w:val="17"/>
          <w:szCs w:val="17"/>
        </w:rPr>
        <w:t xml:space="preserve">  private readonly store = inject(BoardStore);</w:t>
      </w:r>
    </w:p>
    <w:p>
      <w:pPr>
        <w:keepLines/>
        <w:shd w:fill="F4F2F8" w:color="auto" w:val="clear"/>
        <w:spacing w:after="0" w:before="0" w:line="260"/>
        <w:ind w:left="120" w:right="120"/>
      </w:pPr>
      <w:r>
        <w:rPr>
          <w:rFonts w:ascii="Consolas" w:cs="Consolas" w:eastAsia="Consolas" w:hAnsi="Consolas"/>
          <w:color w:val="1F1F2E"/>
          <w:sz w:val="17"/>
          <w:szCs w:val="17"/>
        </w:rPr>
        <w:t xml:space="preserve">  private readonly dispatch = injectDispatch(boardPageEvents);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readonly columns = this.store.columns; // estado: señales de solo lectura</w:t>
      </w:r>
    </w:p>
    <w:p>
      <w:pPr>
        <w:keepLines/>
        <w:shd w:fill="F4F2F8" w:color="auto" w:val="clear"/>
        <w:spacing w:after="0" w:before="0" w:line="260"/>
        <w:ind w:left="120" w:right="120"/>
      </w:pPr>
      <w:r>
        <w:rPr>
          <w:rFonts w:ascii="Consolas" w:cs="Consolas" w:eastAsia="Consolas" w:hAnsi="Consolas"/>
          <w:color w:val="1F1F2E"/>
          <w:sz w:val="17"/>
          <w:szCs w:val="17"/>
        </w:rPr>
        <w:t xml:space="preserve">  readonly loading = this.store.loading;</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Abre el tablero si es otro proyecto; si es el mismo, solo cambia el filtro. */</w:t>
      </w:r>
    </w:p>
    <w:p>
      <w:pPr>
        <w:keepLines/>
        <w:shd w:fill="F4F2F8" w:color="auto" w:val="clear"/>
        <w:spacing w:after="0" w:before="0" w:line="260"/>
        <w:ind w:left="120" w:right="120"/>
      </w:pPr>
      <w:r>
        <w:rPr>
          <w:rFonts w:ascii="Consolas" w:cs="Consolas" w:eastAsia="Consolas" w:hAnsi="Consolas"/>
          <w:color w:val="1F1F2E"/>
          <w:sz w:val="17"/>
          <w:szCs w:val="17"/>
        </w:rPr>
        <w:t xml:space="preserve">  show(filter: BoardFilter): void {</w:t>
      </w:r>
    </w:p>
    <w:p>
      <w:pPr>
        <w:keepLines/>
        <w:shd w:fill="F4F2F8" w:color="auto" w:val="clear"/>
        <w:spacing w:after="0" w:before="0" w:line="260"/>
        <w:ind w:left="120" w:right="120"/>
      </w:pPr>
      <w:r>
        <w:rPr>
          <w:rFonts w:ascii="Consolas" w:cs="Consolas" w:eastAsia="Consolas" w:hAnsi="Consolas"/>
          <w:color w:val="1F1F2E"/>
          <w:sz w:val="17"/>
          <w:szCs w:val="17"/>
        </w:rPr>
        <w:t xml:space="preserve">    const same = this.store.filter()?.projectId === filter.projectId;</w:t>
      </w:r>
    </w:p>
    <w:p>
      <w:pPr>
        <w:keepLines/>
        <w:shd w:fill="F4F2F8" w:color="auto" w:val="clear"/>
        <w:spacing w:after="0" w:before="0" w:line="260"/>
        <w:ind w:left="120" w:right="120"/>
      </w:pPr>
      <w:r>
        <w:rPr>
          <w:rFonts w:ascii="Consolas" w:cs="Consolas" w:eastAsia="Consolas" w:hAnsi="Consolas"/>
          <w:color w:val="1F1F2E"/>
          <w:sz w:val="17"/>
          <w:szCs w:val="17"/>
        </w:rPr>
        <w:t xml:space="preserve">    if (same) this.dispatch.filterChanged(filter);</w:t>
      </w:r>
    </w:p>
    <w:p>
      <w:pPr>
        <w:keepLines/>
        <w:shd w:fill="F4F2F8" w:color="auto" w:val="clear"/>
        <w:spacing w:after="0" w:before="0" w:line="260"/>
        <w:ind w:left="120" w:right="120"/>
      </w:pPr>
      <w:r>
        <w:rPr>
          <w:rFonts w:ascii="Consolas" w:cs="Consolas" w:eastAsia="Consolas" w:hAnsi="Consolas"/>
          <w:color w:val="1F1F2E"/>
          <w:sz w:val="17"/>
          <w:szCs w:val="17"/>
        </w:rPr>
        <w:t xml:space="preserve">    else this.dispatch.opened(filter);</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moveIssue(issueId: string, to: string, reason?: string | null): void {</w:t>
      </w:r>
    </w:p>
    <w:p>
      <w:pPr>
        <w:keepLines/>
        <w:shd w:fill="F4F2F8" w:color="auto" w:val="clear"/>
        <w:spacing w:after="0" w:before="0" w:line="260"/>
        <w:ind w:left="120" w:right="120"/>
      </w:pPr>
      <w:r>
        <w:rPr>
          <w:rFonts w:ascii="Consolas" w:cs="Consolas" w:eastAsia="Consolas" w:hAnsi="Consolas"/>
          <w:color w:val="1F1F2E"/>
          <w:sz w:val="17"/>
          <w:szCs w:val="17"/>
        </w:rPr>
        <w:t xml:space="preserve">    this.dispatch.issueMoved({ issueId, to, reason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export const provideBoardFacade = () =&gt; [BoardStore, BoardFacade];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 En la página</w:t>
      </w:r>
    </w:p>
    <w:p>
      <w:pPr>
        <w:keepLines/>
        <w:shd w:fill="F4F2F8" w:color="auto" w:val="clear"/>
        <w:spacing w:after="0" w:before="0" w:line="260"/>
        <w:ind w:left="120" w:right="120"/>
      </w:pPr>
      <w:r>
        <w:rPr>
          <w:rFonts w:ascii="Consolas" w:cs="Consolas" w:eastAsia="Consolas" w:hAnsi="Consolas"/>
          <w:color w:val="1F1F2E"/>
          <w:sz w:val="17"/>
          <w:szCs w:val="17"/>
        </w:rPr>
        <w:t xml:space="preserve">@Component({ providers: [provideBoardFacade()], … })</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class BoardPage {</w:t>
      </w:r>
    </w:p>
    <w:p>
      <w:pPr>
        <w:keepLines/>
        <w:shd w:fill="F4F2F8" w:color="auto" w:val="clear"/>
        <w:spacing w:after="0" w:before="0" w:line="260"/>
        <w:ind w:left="120" w:right="120"/>
      </w:pPr>
      <w:r>
        <w:rPr>
          <w:rFonts w:ascii="Consolas" w:cs="Consolas" w:eastAsia="Consolas" w:hAnsi="Consolas"/>
          <w:color w:val="1F1F2E"/>
          <w:sz w:val="17"/>
          <w:szCs w:val="17"/>
        </w:rPr>
        <w:t xml:space="preserve">  protected readonly board = inject(BoardFacade);</w:t>
      </w:r>
    </w:p>
    <w:p>
      <w:pPr>
        <w:keepLines/>
        <w:shd w:fill="F4F2F8" w:color="auto" w:val="clear"/>
        <w:spacing w:after="0" w:before="0" w:line="260"/>
        <w:ind w:left="120" w:right="120"/>
      </w:pPr>
      <w:r>
        <w:rPr>
          <w:rFonts w:ascii="Consolas" w:cs="Consolas" w:eastAsia="Consolas" w:hAnsi="Consolas"/>
          <w:color w:val="1F1F2E"/>
          <w:sz w:val="17"/>
          <w:szCs w:val="17"/>
        </w:rPr>
        <w:t xml:space="preserve">  drop(event) { this.board.moveIssue(issueId, to);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r>
        <w:t xml:space="preserve">Qué gana la página:</w:t>
      </w:r>
    </w:p>
    <w:p>
      <w:pPr>
        <w:pStyle w:val="ListParagraph"/>
        <w:numPr>
          <w:ilvl w:val="0"/>
          <w:numId w:val="2"/>
        </w:numPr>
        <w:spacing w:after="60"/>
      </w:pPr>
      <w:r>
        <w:rPr>
          <w:b/>
          <w:bCs/>
        </w:rPr>
        <w:t xml:space="preserve">Intenciones, no eventos</w:t>
      </w:r>
      <w:r>
        <w:t xml:space="preserve">: </w:t>
      </w:r>
      <w:r>
        <w:rPr>
          <w:rFonts w:ascii="Consolas" w:cs="Consolas" w:eastAsia="Consolas" w:hAnsi="Consolas"/>
          <w:color w:val="7B2FBF"/>
          <w:sz w:val="18"/>
          <w:szCs w:val="18"/>
          <w:shd w:fill="F3E8FD" w:color="auto" w:val="clear"/>
        </w:rPr>
        <w:t xml:space="preserve">board.moveIssue(…)</w:t>
      </w:r>
      <w:r>
        <w:t xml:space="preserve"> en lugar de conocer </w:t>
      </w:r>
      <w:r>
        <w:rPr>
          <w:rFonts w:ascii="Consolas" w:cs="Consolas" w:eastAsia="Consolas" w:hAnsi="Consolas"/>
          <w:color w:val="7B2FBF"/>
          <w:sz w:val="18"/>
          <w:szCs w:val="18"/>
          <w:shd w:fill="F3E8FD" w:color="auto" w:val="clear"/>
        </w:rPr>
        <w:t xml:space="preserve">boardPageEvents</w:t>
      </w:r>
      <w:r>
        <w:t xml:space="preserve"> y la forma de su payload.</w:t>
      </w:r>
    </w:p>
    <w:p>
      <w:pPr>
        <w:pStyle w:val="ListParagraph"/>
        <w:numPr>
          <w:ilvl w:val="0"/>
          <w:numId w:val="2"/>
        </w:numPr>
        <w:spacing w:after="60"/>
      </w:pPr>
      <w:r>
        <w:rPr>
          <w:b/>
          <w:bCs/>
        </w:rPr>
        <w:t xml:space="preserve">Contexto implícito</w:t>
      </w:r>
      <w:r>
        <w:t xml:space="preserve">: </w:t>
      </w:r>
      <w:r>
        <w:rPr>
          <w:rFonts w:ascii="Consolas" w:cs="Consolas" w:eastAsia="Consolas" w:hAnsi="Consolas"/>
          <w:color w:val="7B2FBF"/>
          <w:sz w:val="18"/>
          <w:szCs w:val="18"/>
          <w:shd w:fill="F3E8FD" w:color="auto" w:val="clear"/>
        </w:rPr>
        <w:t xml:space="preserve">ProjectFacade</w:t>
      </w:r>
      <w:r>
        <w:t xml:space="preserve"> e </w:t>
      </w:r>
      <w:r>
        <w:rPr>
          <w:rFonts w:ascii="Consolas" w:cs="Consolas" w:eastAsia="Consolas" w:hAnsi="Consolas"/>
          <w:color w:val="7B2FBF"/>
          <w:sz w:val="18"/>
          <w:szCs w:val="18"/>
          <w:shd w:fill="F3E8FD" w:color="auto" w:val="clear"/>
        </w:rPr>
        <w:t xml:space="preserve">IssueFacade</w:t>
      </w:r>
      <w:r>
        <w:t xml:space="preserve"> ponen el id del proyecto o del ticket abierto (</w:t>
      </w:r>
      <w:r>
        <w:rPr>
          <w:rFonts w:ascii="Consolas" w:cs="Consolas" w:eastAsia="Consolas" w:hAnsi="Consolas"/>
          <w:color w:val="7B2FBF"/>
          <w:sz w:val="18"/>
          <w:szCs w:val="18"/>
          <w:shd w:fill="F3E8FD" w:color="auto" w:val="clear"/>
        </w:rPr>
        <w:t xml:space="preserve">project.addMember(userId)</w:t>
      </w:r>
      <w:r>
        <w:t xml:space="preserve">, </w:t>
      </w:r>
      <w:r>
        <w:rPr>
          <w:rFonts w:ascii="Consolas" w:cs="Consolas" w:eastAsia="Consolas" w:hAnsi="Consolas"/>
          <w:color w:val="7B2FBF"/>
          <w:sz w:val="18"/>
          <w:szCs w:val="18"/>
          <w:shd w:fill="F3E8FD" w:color="auto" w:val="clear"/>
        </w:rPr>
        <w:t xml:space="preserve">issue.addComment(body)</w:t>
      </w:r>
      <w:r>
        <w:t xml:space="preserve">); si aún no ha cargado, el comando se ignora.</w:t>
      </w:r>
    </w:p>
    <w:p>
      <w:pPr>
        <w:pStyle w:val="ListParagraph"/>
        <w:numPr>
          <w:ilvl w:val="0"/>
          <w:numId w:val="2"/>
        </w:numPr>
        <w:spacing w:after="60"/>
      </w:pPr>
      <w:r>
        <w:rPr>
          <w:b/>
          <w:bCs/>
        </w:rPr>
        <w:t xml:space="preserve">Un sitio para la lógica de presentación</w:t>
      </w:r>
      <w:r>
        <w:t xml:space="preserve">: abrir o refiltrar el tablero, buscar usuarios a partir de 2 caracteres…</w:t>
      </w:r>
    </w:p>
    <w:p>
      <w:pPr>
        <w:pStyle w:val="ListParagraph"/>
        <w:numPr>
          <w:ilvl w:val="0"/>
          <w:numId w:val="2"/>
        </w:numPr>
        <w:spacing w:after="60"/>
      </w:pPr>
      <w:r>
        <w:rPr>
          <w:b/>
          <w:bCs/>
        </w:rPr>
        <w:t xml:space="preserve">Tests sin plantilla</w:t>
      </w:r>
      <w:r>
        <w:t xml:space="preserve">: la facade se prueba con gateways falsos (</w:t>
      </w:r>
      <w:r>
        <w:rPr>
          <w:rFonts w:ascii="Consolas" w:cs="Consolas" w:eastAsia="Consolas" w:hAnsi="Consolas"/>
          <w:color w:val="7B2FBF"/>
          <w:sz w:val="18"/>
          <w:szCs w:val="18"/>
          <w:shd w:fill="F3E8FD" w:color="auto" w:val="clear"/>
        </w:rPr>
        <w:t xml:space="preserve">facades.spec.ts</w:t>
      </w:r>
      <w:r>
        <w:t xml:space="preserve">).</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49"/>
        <w:gridCol w:w="1160"/>
        <w:gridCol w:w="1874"/>
        <w:gridCol w:w="5355"/>
      </w:tblGrid>
      <w:tr>
        <w:trPr>
          <w:tblHeader/>
        </w:trPr>
        <w:tc>
          <w:tcPr>
            <w:tcW w:type="dxa" w:w="124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Facade</w:t>
            </w:r>
          </w:p>
        </w:tc>
        <w:tc>
          <w:tcPr>
            <w:tcW w:type="dxa" w:w="116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Store</w:t>
            </w:r>
          </w:p>
        </w:tc>
        <w:tc>
          <w:tcPr>
            <w:tcW w:type="dxa" w:w="187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535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Responsabilidad</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Sesión, usuario, login (PKCE o email y contraseña de Pireon), renovación del token, restaurar al arrancar</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proyectos; se actualiza cuando me añaden o quitan (</w:t>
            </w:r>
            <w:r>
              <w:rPr>
                <w:rFonts w:ascii="Consolas" w:cs="Consolas" w:eastAsia="Consolas" w:hAnsi="Consolas"/>
                <w:color w:val="7B2FBF"/>
                <w:sz w:val="18"/>
                <w:szCs w:val="18"/>
                <w:shd w:fill="F3E8FD" w:color="auto" w:val="clear"/>
              </w:rPr>
              <w:t xml:space="preserve">myProjectsChanged</w:t>
            </w:r>
            <w:r>
              <w:t xml:space="preserve">)</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HomeFacade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HomeStore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w:t>
            </w:r>
            <w:r>
              <w:t xml:space="preserve"> (portada)</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en la portada: mis tickets abiertos por categoría (QA fallidos primero), esperando QA y próximas releases; se recarga al volver a la pestaña</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MyHomeFacade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MyHomeStore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w:t>
            </w:r>
            <w:r>
              <w:t xml:space="preserve"> (portada)</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resto de la portada (</w:t>
            </w:r>
            <w:r>
              <w:rPr>
                <w:rFonts w:ascii="Consolas" w:cs="Consolas" w:eastAsia="Consolas" w:hAnsi="Consolas"/>
                <w:color w:val="7B2FBF"/>
                <w:sz w:val="18"/>
                <w:szCs w:val="18"/>
                <w:shd w:fill="F3E8FD" w:color="auto" w:val="clear"/>
              </w:rPr>
              <w:t xml:space="preserve">myHome</w:t>
            </w:r>
            <w:r>
              <w:t xml:space="preserve">): agenda, actividad, cifras de la semana, sprints, tarjetas, sugerencias, primeros pasos y quién está; se recarga cada minuto y al volver a la pestaña</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MyViewsFacade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MyViewsStore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w:t>
            </w:r>
            <w:r>
              <w:t xml:space="preserve"> (portada)</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vistas guardadas de «Mi trabajo» (entre proyectos: proyectos, asignados a mí, que sigo, estados, prioridades, solo bugs, vencidos, texto) y los tickets de la elegida</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explore</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(«Explorar»), también sin sesión</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/p/:key</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 miembros, stats, releases, actividad en vivo, búsqueda de usuarios, configuración (</w:t>
            </w:r>
            <w:r>
              <w:rPr>
                <w:rFonts w:ascii="Consolas" w:cs="Consolas" w:eastAsia="Consolas" w:hAnsi="Consolas"/>
                <w:color w:val="7B2FBF"/>
                <w:sz w:val="18"/>
                <w:szCs w:val="18"/>
                <w:shd w:fill="F3E8FD" w:color="auto" w:val="clear"/>
              </w:rPr>
              <w:t xml:space="preserve">workflow</w:t>
            </w:r>
            <w:r>
              <w:t xml:space="preserve">, </w:t>
            </w:r>
            <w:r>
              <w:rPr>
                <w:rFonts w:ascii="Consolas" w:cs="Consolas" w:eastAsia="Consolas" w:hAnsi="Consolas"/>
                <w:color w:val="7B2FBF"/>
                <w:sz w:val="18"/>
                <w:szCs w:val="18"/>
                <w:shd w:fill="F3E8FD" w:color="auto" w:val="clear"/>
              </w:rPr>
              <w:t xml:space="preserve">saveSettings</w:t>
            </w:r>
            <w:r>
              <w:t xml:space="preserve">) y estadísticas (</w:t>
            </w:r>
            <w:r>
              <w:rPr>
                <w:rFonts w:ascii="Consolas" w:cs="Consolas" w:eastAsia="Consolas" w:hAnsi="Consolas"/>
                <w:color w:val="7B2FBF"/>
                <w:sz w:val="18"/>
                <w:szCs w:val="18"/>
                <w:shd w:fill="F3E8FD" w:color="auto" w:val="clear"/>
              </w:rPr>
              <w:t xml:space="preserve">loadAnalytics</w:t>
            </w:r>
            <w:r>
              <w:t xml:space="preserve">, </w:t>
            </w:r>
            <w:r>
              <w:rPr>
                <w:rFonts w:ascii="Consolas" w:cs="Consolas" w:eastAsia="Consolas" w:hAnsi="Consolas"/>
                <w:color w:val="7B2FBF"/>
                <w:sz w:val="18"/>
                <w:szCs w:val="18"/>
                <w:shd w:fill="F3E8FD" w:color="auto" w:val="clear"/>
              </w:rPr>
              <w:t xml:space="preserve">loadBurnup</w:t>
            </w:r>
            <w:r>
              <w:t xml:space="preserve">)</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BoardFacade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BoardStore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board</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kanban, filtros, movimiento optimista, nuevo ticket, cambios en vivo</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list</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los tickets del proyecto en filas: filtros (enviados a la API), cambios de estado, prioridad y persona en la fila, edición en bloque; se recarga tras cada cambio propio y con los de otros</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issues/:issueKey</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 comentarios en vivo, historial y todas sus acciones</w:t>
            </w:r>
          </w:p>
        </w:tc>
      </w:tr>
    </w:tbl>
    <w:p>
      <w:pPr>
        <w:spacing w:after="60"/>
      </w:pPr>
    </w:p>
    <w:p>
      <w:r>
        <w:t xml:space="preserve">En la raíz solo queda lo que usa la cabecera: la sesión (</w:t>
      </w:r>
      <w:r>
        <w:rPr>
          <w:rFonts w:ascii="Consolas" w:cs="Consolas" w:eastAsia="Consolas" w:hAnsi="Consolas"/>
          <w:color w:val="7B2FBF"/>
          <w:sz w:val="18"/>
          <w:szCs w:val="18"/>
          <w:shd w:fill="F3E8FD" w:color="auto" w:val="clear"/>
        </w:rPr>
        <w:t xml:space="preserve">AuthFacade</w:t>
      </w:r>
      <w:r>
        <w:t xml:space="preserve">), mis proyectos para la paleta de comandos (</w:t>
      </w:r>
      <w:r>
        <w:rPr>
          <w:rFonts w:ascii="Consolas" w:cs="Consolas" w:eastAsia="Consolas" w:hAnsi="Consolas"/>
          <w:color w:val="7B2FBF"/>
          <w:sz w:val="18"/>
          <w:szCs w:val="18"/>
          <w:shd w:fill="F3E8FD" w:color="auto" w:val="clear"/>
        </w:rPr>
        <w:t xml:space="preserve">ProjectsFacade</w:t>
      </w:r>
      <w:r>
        <w:t xml:space="preserve">) y la campana (</w:t>
      </w:r>
      <w:r>
        <w:rPr>
          <w:rFonts w:ascii="Consolas" w:cs="Consolas" w:eastAsia="Consolas" w:hAnsi="Consolas"/>
          <w:color w:val="7B2FBF"/>
          <w:sz w:val="18"/>
          <w:szCs w:val="18"/>
          <w:shd w:fill="F3E8FD" w:color="auto" w:val="clear"/>
        </w:rPr>
        <w:t xml:space="preserve">InboxFacade</w:t>
      </w:r>
      <w:r>
        <w:t xml:space="preserve">, </w:t>
      </w:r>
      <w:r>
        <w:rPr>
          <w:rFonts w:ascii="Consolas" w:cs="Consolas" w:eastAsia="Consolas" w:hAnsi="Consolas"/>
          <w:color w:val="7B2FBF"/>
          <w:sz w:val="18"/>
          <w:szCs w:val="18"/>
          <w:shd w:fill="F3E8FD" w:color="auto" w:val="clear"/>
        </w:rPr>
        <w:t xml:space="preserve">PushFacade</w:t>
      </w:r>
      <w:r>
        <w:t xml:space="preserve">). La paleta y la campana se cargan con </w:t>
      </w:r>
      <w:r>
        <w:rPr>
          <w:rFonts w:ascii="Consolas" w:cs="Consolas" w:eastAsia="Consolas" w:hAnsi="Consolas"/>
          <w:color w:val="7B2FBF"/>
          <w:sz w:val="18"/>
          <w:szCs w:val="18"/>
          <w:shd w:fill="F3E8FD" w:color="auto" w:val="clear"/>
        </w:rPr>
        <w:t xml:space="preserve">@defer (on idle; on interaction)</w:t>
      </w:r>
      <w:r>
        <w:t xml:space="preserve">: su código y sus consultas no están en el arranque, y mientras tanto la cabecera muestra una copia quieta con la misma caja, así que nada se mueve al llegar. Lo demás es de su página:</w:t>
      </w:r>
    </w:p>
    <w:p>
      <w:pPr>
        <w:pStyle w:val="ListParagraph"/>
        <w:numPr>
          <w:ilvl w:val="0"/>
          <w:numId w:val="2"/>
        </w:numPr>
        <w:spacing w:after="60"/>
      </w:pPr>
      <w:r>
        <w:t xml:space="preserve">Las de una página que se vuelve a visitar a menudo (portada, Explorar, el formulario de propuestas) van en los </w:t>
      </w:r>
      <w:r>
        <w:rPr>
          <w:rFonts w:ascii="Consolas" w:cs="Consolas" w:eastAsia="Consolas" w:hAnsi="Consolas"/>
          <w:color w:val="7B2FBF"/>
          <w:sz w:val="18"/>
          <w:szCs w:val="18"/>
          <w:shd w:fill="F3E8FD" w:color="auto" w:val="clear"/>
        </w:rPr>
        <w:t xml:space="preserve">providers</w:t>
      </w:r>
      <w:r>
        <w:t xml:space="preserve"> de su ruta (</w:t>
      </w:r>
      <w:r>
        <w:rPr>
          <w:rFonts w:ascii="Consolas" w:cs="Consolas" w:eastAsia="Consolas" w:hAnsi="Consolas"/>
          <w:color w:val="7B2FBF"/>
          <w:sz w:val="18"/>
          <w:szCs w:val="18"/>
          <w:shd w:fill="F3E8FD" w:color="auto" w:val="clear"/>
        </w:rPr>
        <w:t xml:space="preserve">provideHomeFacade()</w:t>
      </w:r>
      <w:r>
        <w:t xml:space="preserve">, </w:t>
      </w:r>
      <w:r>
        <w:rPr>
          <w:rFonts w:ascii="Consolas" w:cs="Consolas" w:eastAsia="Consolas" w:hAnsi="Consolas"/>
          <w:color w:val="7B2FBF"/>
          <w:sz w:val="18"/>
          <w:szCs w:val="18"/>
          <w:shd w:fill="F3E8FD" w:color="auto" w:val="clear"/>
        </w:rPr>
        <w:t xml:space="preserve">provideMyHomeFacade()</w:t>
      </w:r>
      <w:r>
        <w:t xml:space="preserve">, </w:t>
      </w:r>
      <w:r>
        <w:rPr>
          <w:rFonts w:ascii="Consolas" w:cs="Consolas" w:eastAsia="Consolas" w:hAnsi="Consolas"/>
          <w:color w:val="7B2FBF"/>
          <w:sz w:val="18"/>
          <w:szCs w:val="18"/>
          <w:shd w:fill="F3E8FD" w:color="auto" w:val="clear"/>
        </w:rPr>
        <w:t xml:space="preserve">provideMyViewsFacade()</w:t>
      </w:r>
      <w:r>
        <w:t xml:space="preserve">, </w:t>
      </w:r>
      <w:r>
        <w:rPr>
          <w:rFonts w:ascii="Consolas" w:cs="Consolas" w:eastAsia="Consolas" w:hAnsi="Consolas"/>
          <w:color w:val="7B2FBF"/>
          <w:sz w:val="18"/>
          <w:szCs w:val="18"/>
          <w:shd w:fill="F3E8FD" w:color="auto" w:val="clear"/>
        </w:rPr>
        <w:t xml:space="preserve">provideCalendarFacade()</w:t>
      </w:r>
      <w:r>
        <w:t xml:space="preserve">, </w:t>
      </w:r>
      <w:r>
        <w:rPr>
          <w:rFonts w:ascii="Consolas" w:cs="Consolas" w:eastAsia="Consolas" w:hAnsi="Consolas"/>
          <w:color w:val="7B2FBF"/>
          <w:sz w:val="18"/>
          <w:szCs w:val="18"/>
          <w:shd w:fill="F3E8FD" w:color="auto" w:val="clear"/>
        </w:rPr>
        <w:t xml:space="preserve">provideExploreFacade()</w:t>
      </w:r>
      <w:r>
        <w:t xml:space="preserve">, </w:t>
      </w:r>
      <w:r>
        <w:rPr>
          <w:rFonts w:ascii="Consolas" w:cs="Consolas" w:eastAsia="Consolas" w:hAnsi="Consolas"/>
          <w:color w:val="7B2FBF"/>
          <w:sz w:val="18"/>
          <w:szCs w:val="18"/>
          <w:shd w:fill="F3E8FD" w:color="auto" w:val="clear"/>
        </w:rPr>
        <w:t xml:space="preserve">provideProposeFacade()</w:t>
      </w:r>
      <w:r>
        <w:t xml:space="preserve">): cargan con la página y el inyector de la ruta las conserva, así que al volver se ve lo último al instante mientras se recarga.</w:t>
      </w:r>
    </w:p>
    <w:p>
      <w:pPr>
        <w:pStyle w:val="ListParagraph"/>
        <w:numPr>
          <w:ilvl w:val="0"/>
          <w:numId w:val="2"/>
        </w:numPr>
        <w:spacing w:after="60"/>
      </w:pPr>
      <w:r>
        <w:t xml:space="preserve">Las de un proyecto o un ticket se registran con </w:t>
      </w:r>
      <w:r>
        <w:rPr>
          <w:rFonts w:ascii="Consolas" w:cs="Consolas" w:eastAsia="Consolas" w:hAnsi="Consolas"/>
          <w:color w:val="7B2FBF"/>
          <w:sz w:val="18"/>
          <w:szCs w:val="18"/>
          <w:shd w:fill="F3E8FD" w:color="auto" w:val="clear"/>
        </w:rPr>
        <w:t xml:space="preserve">provideProjectFacade()</w:t>
      </w:r>
      <w:r>
        <w:t xml:space="preserve">, </w:t>
      </w:r>
      <w:r>
        <w:rPr>
          <w:rFonts w:ascii="Consolas" w:cs="Consolas" w:eastAsia="Consolas" w:hAnsi="Consolas"/>
          <w:color w:val="7B2FBF"/>
          <w:sz w:val="18"/>
          <w:szCs w:val="18"/>
          <w:shd w:fill="F3E8FD" w:color="auto" w:val="clear"/>
        </w:rPr>
        <w:t xml:space="preserve">provideBoardFacade()</w:t>
      </w:r>
      <w:r>
        <w:t xml:space="preserve"> o </w:t>
      </w:r>
      <w:r>
        <w:rPr>
          <w:rFonts w:ascii="Consolas" w:cs="Consolas" w:eastAsia="Consolas" w:hAnsi="Consolas"/>
          <w:color w:val="7B2FBF"/>
          <w:sz w:val="18"/>
          <w:szCs w:val="18"/>
          <w:shd w:fill="F3E8FD" w:color="auto" w:val="clear"/>
        </w:rPr>
        <w:t xml:space="preserve">provideIssueFacade()</w:t>
      </w:r>
      <w:r>
        <w:t xml:space="preserve"> en los </w:t>
      </w:r>
      <w:r>
        <w:rPr>
          <w:rFonts w:ascii="Consolas" w:cs="Consolas" w:eastAsia="Consolas" w:hAnsi="Consolas"/>
          <w:color w:val="7B2FBF"/>
          <w:sz w:val="18"/>
          <w:szCs w:val="18"/>
          <w:shd w:fill="F3E8FD" w:color="auto" w:val="clear"/>
        </w:rPr>
        <w:t xml:space="preserve">providers</w:t>
      </w:r>
      <w:r>
        <w:t xml:space="preserve"> del componente de la página (store + facade) y desaparecen al salir (con sus subscriptions). Las páginas hijas de </w:t>
      </w:r>
      <w:r>
        <w:rPr>
          <w:rFonts w:ascii="Consolas" w:cs="Consolas" w:eastAsia="Consolas" w:hAnsi="Consolas"/>
          <w:color w:val="7B2FBF"/>
          <w:sz w:val="18"/>
          <w:szCs w:val="18"/>
          <w:shd w:fill="F3E8FD" w:color="auto" w:val="clear"/>
        </w:rPr>
        <w:t xml:space="preserve">/p/:key</w:t>
      </w:r>
      <w:r>
        <w:t xml:space="preserve"> reciben la misma </w:t>
      </w:r>
      <w:r>
        <w:rPr>
          <w:rFonts w:ascii="Consolas" w:cs="Consolas" w:eastAsia="Consolas" w:hAnsi="Consolas"/>
          <w:color w:val="7B2FBF"/>
          <w:sz w:val="18"/>
          <w:szCs w:val="18"/>
          <w:shd w:fill="F3E8FD" w:color="auto" w:val="clear"/>
        </w:rPr>
        <w:t xml:space="preserve">ProjectFacade</w:t>
      </w:r>
      <w:r>
        <w:t xml:space="preserve">.</w:t>
      </w:r>
    </w:p>
    <w:p>
      <w:pPr>
        <w:spacing w:after="60"/>
      </w:pPr>
    </w:p>
    <w:p>
      <w:r>
        <w:t xml:space="preserve">Los adaptadores siguen el mismo reparto: </w:t>
      </w:r>
      <w:r>
        <w:rPr>
          <w:rFonts w:ascii="Consolas" w:cs="Consolas" w:eastAsia="Consolas" w:hAnsi="Consolas"/>
          <w:color w:val="7B2FBF"/>
          <w:sz w:val="18"/>
          <w:szCs w:val="18"/>
          <w:shd w:fill="F3E8FD" w:color="auto" w:val="clear"/>
        </w:rPr>
        <w:t xml:space="preserve">provideTrackerShellInfrastructure()</w:t>
      </w:r>
      <w:r>
        <w:t xml:space="preserve"> (proyectos, tickets, avisos, push y tiempo real) va en la raíz, y </w:t>
      </w:r>
      <w:r>
        <w:rPr>
          <w:rFonts w:ascii="Consolas" w:cs="Consolas" w:eastAsia="Consolas" w:hAnsi="Consolas"/>
          <w:color w:val="7B2FBF"/>
          <w:sz w:val="18"/>
          <w:szCs w:val="18"/>
          <w:shd w:fill="F3E8FD" w:color="auto" w:val="clear"/>
        </w:rPr>
        <w:t xml:space="preserve">provideTrackerPagesInfrastructure()</w:t>
      </w:r>
      <w:r>
        <w:t xml:space="preserve"> (el resto) en la ruta del tracker, que se carga en diferido (</w:t>
      </w:r>
      <w:r>
        <w:rPr>
          <w:rFonts w:ascii="Consolas" w:cs="Consolas" w:eastAsia="Consolas" w:hAnsi="Consolas"/>
          <w:color w:val="7B2FBF"/>
          <w:sz w:val="18"/>
          <w:szCs w:val="18"/>
          <w:shd w:fill="F3E8FD" w:color="auto" w:val="clear"/>
        </w:rPr>
        <w:t xml:space="preserve">apps/web/src/app/tracker.routes.ts</w:t>
      </w:r>
      <w:r>
        <w:t xml:space="preserve">). Las librerías web declaran </w:t>
      </w:r>
      <w:r>
        <w:rPr>
          <w:rFonts w:ascii="Consolas" w:cs="Consolas" w:eastAsia="Consolas" w:hAnsi="Consolas"/>
          <w:color w:val="7B2FBF"/>
          <w:sz w:val="18"/>
          <w:szCs w:val="18"/>
          <w:shd w:fill="F3E8FD" w:color="auto" w:val="clear"/>
        </w:rPr>
        <w:t xml:space="preserve">"sideEffects": false</w:t>
      </w:r>
      <w:r>
        <w:t xml:space="preserve"> (</w:t>
      </w:r>
      <w:r>
        <w:rPr>
          <w:rFonts w:ascii="Consolas" w:cs="Consolas" w:eastAsia="Consolas" w:hAnsi="Consolas"/>
          <w:color w:val="7B2FBF"/>
          <w:sz w:val="18"/>
          <w:szCs w:val="18"/>
          <w:shd w:fill="F3E8FD" w:color="auto" w:val="clear"/>
        </w:rPr>
        <w:t xml:space="preserve">libs/web/package.json</w:t>
      </w:r>
      <w:r>
        <w:t xml:space="preserve">), para que el empaquetador deje en cada trozo solo lo que usa y no todo lo que exporta un </w:t>
      </w:r>
      <w:r>
        <w:rPr>
          <w:rFonts w:ascii="Consolas" w:cs="Consolas" w:eastAsia="Consolas" w:hAnsi="Consolas"/>
          <w:color w:val="7B2FBF"/>
          <w:sz w:val="18"/>
          <w:szCs w:val="18"/>
          <w:shd w:fill="F3E8FD" w:color="auto" w:val="clear"/>
        </w:rPr>
        <w:t xml:space="preserve">index.ts</w:t>
      </w:r>
      <w:r>
        <w:t xml:space="preserve">.</w:t>
      </w:r>
    </w:p>
    <w:p>
      <w:r>
        <w:t xml:space="preserve">Otros contextos también usan la facade: los stores del tracker leen el usuario de </w:t>
      </w:r>
      <w:r>
        <w:rPr>
          <w:rFonts w:ascii="Consolas" w:cs="Consolas" w:eastAsia="Consolas" w:hAnsi="Consolas"/>
          <w:color w:val="7B2FBF"/>
          <w:sz w:val="18"/>
          <w:szCs w:val="18"/>
          <w:shd w:fill="F3E8FD" w:color="auto" w:val="clear"/>
        </w:rPr>
        <w:t xml:space="preserve">AuthFacade</w:t>
      </w:r>
      <w:r>
        <w:t xml:space="preserve">, y la infraestructura de identidad (</w:t>
      </w:r>
      <w:r>
        <w:rPr>
          <w:rFonts w:ascii="Consolas" w:cs="Consolas" w:eastAsia="Consolas" w:hAnsi="Consolas"/>
          <w:color w:val="7B2FBF"/>
          <w:sz w:val="18"/>
          <w:szCs w:val="18"/>
          <w:shd w:fill="F3E8FD" w:color="auto" w:val="clear"/>
        </w:rPr>
        <w:t xml:space="preserve">SessionTokenSource</w:t>
      </w:r>
      <w:r>
        <w:t xml:space="preserve">) le pide el token para el cliente GraphQL.</w:t>
      </w:r>
    </w:p>
    <w:p>
      <w:pPr>
        <w:pStyle w:val="Heading3"/>
      </w:pPr>
      <w:bookmarkStart w:name="_h50" w:id="50"/>
      <w:r>
        <w:t xml:space="preserve">Notificaciones push</w:t>
      </w:r>
      <w:bookmarkEnd w:id="50"/>
    </w:p>
    <w:p>
      <w:r>
        <w:t xml:space="preserve">En la campana, «Avisos en este dispositivo» (si la API tiene claves VAPID y el navegador admite push) registra </w:t>
      </w:r>
      <w:r>
        <w:rPr>
          <w:rFonts w:ascii="Consolas" w:cs="Consolas" w:eastAsia="Consolas" w:hAnsi="Consolas"/>
          <w:color w:val="7B2FBF"/>
          <w:sz w:val="18"/>
          <w:szCs w:val="18"/>
          <w:shd w:fill="F3E8FD" w:color="auto" w:val="clear"/>
        </w:rPr>
        <w:t xml:space="preserve">/push-sw.js</w:t>
      </w:r>
      <w:r>
        <w:t xml:space="preserve">, pide permiso, suscribe el navegador y manda la suscripción a la API (</w:t>
      </w:r>
      <w:r>
        <w:rPr>
          <w:rFonts w:ascii="Consolas" w:cs="Consolas" w:eastAsia="Consolas" w:hAnsi="Consolas"/>
          <w:color w:val="7B2FBF"/>
          <w:sz w:val="18"/>
          <w:szCs w:val="18"/>
          <w:shd w:fill="F3E8FD" w:color="auto" w:val="clear"/>
        </w:rPr>
        <w:t xml:space="preserve">PushFacade</w:t>
      </w:r>
      <w:r>
        <w:t xml:space="preserve"> + el puerto </w:t>
      </w:r>
      <w:r>
        <w:rPr>
          <w:rFonts w:ascii="Consolas" w:cs="Consolas" w:eastAsia="Consolas" w:hAnsi="Consolas"/>
          <w:color w:val="7B2FBF"/>
          <w:sz w:val="18"/>
          <w:szCs w:val="18"/>
          <w:shd w:fill="F3E8FD" w:color="auto" w:val="clear"/>
        </w:rPr>
        <w:t xml:space="preserve">PushDevice</w:t>
      </w:r>
      <w:r>
        <w:t xml:space="preserve">, con </w:t>
      </w:r>
      <w:r>
        <w:rPr>
          <w:rFonts w:ascii="Consolas" w:cs="Consolas" w:eastAsia="Consolas" w:hAnsi="Consolas"/>
          <w:color w:val="7B2FBF"/>
          <w:sz w:val="18"/>
          <w:szCs w:val="18"/>
          <w:shd w:fill="F3E8FD" w:color="auto" w:val="clear"/>
        </w:rPr>
        <w:t xml:space="preserve">BrowserPushDevice</w:t>
      </w:r>
      <w:r>
        <w:t xml:space="preserve"> como adaptador). El </w:t>
      </w:r>
      <w:r>
        <w:rPr>
          <w:i/>
          <w:iCs/>
        </w:rPr>
        <w:t xml:space="preserve">service worker</w:t>
      </w:r>
      <w:r>
        <w:t xml:space="preserve"> solo hace push: muestra el aviso y, al pulsarlo, enfoca una pestaña de TaskStream y la lleva al ticket, o abre una. No guarda nada en caché, así que un despliegue nunca deja una versión vieja; nginx sirve </w:t>
      </w:r>
      <w:r>
        <w:rPr>
          <w:rFonts w:ascii="Consolas" w:cs="Consolas" w:eastAsia="Consolas" w:hAnsi="Consolas"/>
          <w:color w:val="7B2FBF"/>
          <w:sz w:val="18"/>
          <w:szCs w:val="18"/>
          <w:shd w:fill="F3E8FD" w:color="auto" w:val="clear"/>
        </w:rPr>
        <w:t xml:space="preserve">push-sw.js</w:t>
      </w:r>
      <w:r>
        <w:t xml:space="preserve"> y </w:t>
      </w:r>
      <w:r>
        <w:rPr>
          <w:rFonts w:ascii="Consolas" w:cs="Consolas" w:eastAsia="Consolas" w:hAnsi="Consolas"/>
          <w:color w:val="7B2FBF"/>
          <w:sz w:val="18"/>
          <w:szCs w:val="18"/>
          <w:shd w:fill="F3E8FD" w:color="auto" w:val="clear"/>
        </w:rPr>
        <w:t xml:space="preserve">manifest.webmanifest</w:t>
      </w:r>
      <w:r>
        <w:t xml:space="preserve"> sin caché. Con el manifiesto la web se puede instalar, que en iPhone es condición para recibir push (iOS 16.4+).</w:t>
      </w:r>
    </w:p>
    <w:p>
      <w:pPr>
        <w:pStyle w:val="Heading3"/>
      </w:pPr>
      <w:bookmarkStart w:name="_h51" w:id="51"/>
      <w:r>
        <w:t xml:space="preserve">Calendario</w:t>
      </w:r>
      <w:bookmarkEnd w:id="51"/>
    </w:p>
    <w:p>
      <w:r>
        <w:t xml:space="preserve">«Mi trabajo» tiene un botón «Calendario» que abre </w:t>
      </w:r>
      <w:r>
        <w:rPr>
          <w:rFonts w:ascii="Consolas" w:cs="Consolas" w:eastAsia="Consolas" w:hAnsi="Consolas"/>
          <w:color w:val="7B2FBF"/>
          <w:sz w:val="18"/>
          <w:szCs w:val="18"/>
          <w:shd w:fill="F3E8FD" w:color="auto" w:val="clear"/>
        </w:rPr>
        <w:t xml:space="preserve">ts-calendar-feed</w:t>
      </w:r>
      <w:r>
        <w:t xml:space="preserve">: crea la URL secreta, la copia, la renueva o la desactiva (</w:t>
      </w:r>
      <w:r>
        <w:rPr>
          <w:rFonts w:ascii="Consolas" w:cs="Consolas" w:eastAsia="Consolas" w:hAnsi="Consolas"/>
          <w:color w:val="7B2FBF"/>
          <w:sz w:val="18"/>
          <w:szCs w:val="18"/>
          <w:shd w:fill="F3E8FD" w:color="auto" w:val="clear"/>
        </w:rPr>
        <w:t xml:space="preserve">CalendarFacade</w:t>
      </w:r>
      <w:r>
        <w:t xml:space="preserve">, sin store). La URL es absoluta, compuesta con </w:t>
      </w:r>
      <w:r>
        <w:rPr>
          <w:rFonts w:ascii="Consolas" w:cs="Consolas" w:eastAsia="Consolas" w:hAnsi="Consolas"/>
          <w:color w:val="7B2FBF"/>
          <w:sz w:val="18"/>
          <w:szCs w:val="18"/>
          <w:shd w:fill="F3E8FD" w:color="auto" w:val="clear"/>
        </w:rPr>
        <w:t xml:space="preserve">restUrl</w:t>
      </w:r>
      <w:r>
        <w:t xml:space="preserve"> y el origen de la página, porque es lo que se pega en la aplicación de calendario.</w:t>
      </w:r>
    </w:p>
    <w:p>
      <w:pPr>
        <w:pStyle w:val="Heading3"/>
      </w:pPr>
      <w:bookmarkStart w:name="_h52" w:id="52"/>
      <w:r>
        <w:t xml:space="preserve">Texto con formato</w:t>
      </w:r>
      <w:bookmarkEnd w:id="52"/>
    </w:p>
    <w:p>
      <w:r>
        <w:t xml:space="preserve">Descripciones y comentarios se escriben con </w:t>
      </w:r>
      <w:r>
        <w:rPr>
          <w:rFonts w:ascii="Consolas" w:cs="Consolas" w:eastAsia="Consolas" w:hAnsi="Consolas"/>
          <w:color w:val="7B2FBF"/>
          <w:sz w:val="18"/>
          <w:szCs w:val="18"/>
          <w:shd w:fill="F3E8FD" w:color="auto" w:val="clear"/>
        </w:rPr>
        <w:t xml:space="preserve">ts-rich-editor</w:t>
      </w:r>
      <w:r>
        <w:t xml:space="preserve">, un editor visual sobre </w:t>
      </w:r>
      <w:hyperlink w:history="1" r:id="rIdqbn8nvd6k7mykz4ngyel-">
        <w:r>
          <w:rPr>
            <w:color w:val="7B2FBF"/>
            <w:u w:val="single"/>
          </w:rPr>
          <w:t xml:space="preserve">TipTap</w:t>
        </w:r>
      </w:hyperlink>
      <w:r>
        <w:t xml:space="preserve"> (ProseMirror) que </w:t>
      </w:r>
      <w:r>
        <w:rPr>
          <w:b/>
          <w:bCs/>
        </w:rPr>
        <w:t xml:space="preserve">lee y escribe Markdown</w:t>
      </w:r>
      <w:r>
        <w:t xml:space="preserve">, que es lo que guarda la API:</w:t>
      </w:r>
    </w:p>
    <w:p>
      <w:pPr>
        <w:pStyle w:val="ListParagraph"/>
        <w:numPr>
          <w:ilvl w:val="0"/>
          <w:numId w:val="2"/>
        </w:numPr>
        <w:spacing w:after="60"/>
      </w:pPr>
      <w:r>
        <w:t xml:space="preserve">Barra con negrita, cursiva, tachado, código, título, listas, tareas, cita, bloque de código y enlace; Ctrl/Cmd+Enter envía.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w:t>
      </w:r>
      <w:r>
        <w:t xml:space="preserve"> sugiere a los miembros del proyecto y escribe la mención como siempre, </w:t>
      </w:r>
      <w:r>
        <w:rPr>
          <w:rFonts w:ascii="Consolas" w:cs="Consolas" w:eastAsia="Consolas" w:hAnsi="Consolas"/>
          <w:color w:val="7B2FBF"/>
          <w:sz w:val="18"/>
          <w:szCs w:val="18"/>
          <w:shd w:fill="F3E8FD" w:color="auto" w:val="clear"/>
        </w:rPr>
        <w:t xml:space="preserve">@[Nombre](id)</w:t>
      </w:r>
      <w:r>
        <w:t xml:space="preserve"> (un lector propio en </w:t>
      </w:r>
      <w:r>
        <w:rPr>
          <w:rFonts w:ascii="Consolas" w:cs="Consolas" w:eastAsia="Consolas" w:hAnsi="Consolas"/>
          <w:color w:val="7B2FBF"/>
          <w:sz w:val="18"/>
          <w:szCs w:val="18"/>
          <w:shd w:fill="F3E8FD" w:color="auto" w:val="clear"/>
        </w:rPr>
        <w:t xml:space="preserve">rich-text.ts</w:t>
      </w:r>
      <w:r>
        <w:t xml:space="preserve">; la de TipTap usa otro formato).</w:t>
      </w:r>
    </w:p>
    <w:p>
      <w:pPr>
        <w:pStyle w:val="ListParagraph"/>
        <w:numPr>
          <w:ilvl w:val="0"/>
          <w:numId w:val="2"/>
        </w:numPr>
        <w:spacing w:after="60"/>
      </w:pPr>
      <w:r>
        <w:t xml:space="preserve">Pegar una captura la sube como adjunto y la deja como </w:t>
      </w:r>
      <w:r>
        <w:rPr>
          <w:rFonts w:ascii="Consolas" w:cs="Consolas" w:eastAsia="Consolas" w:hAnsi="Consolas"/>
          <w:color w:val="7B2FBF"/>
          <w:sz w:val="18"/>
          <w:szCs w:val="18"/>
          <w:shd w:fill="F3E8FD" w:color="auto" w:val="clear"/>
        </w:rPr>
        <w:t xml:space="preserve">![nombre](attachment:&lt;id&gt;)</w:t>
      </w:r>
      <w:r>
        <w:t xml:space="preserve">; dentro del editor se descarga con la sesión, reintentando unos instantes porque la API tarda en listar el adjunto nuevo.</w:t>
      </w:r>
    </w:p>
    <w:p>
      <w:pPr>
        <w:pStyle w:val="ListParagraph"/>
        <w:numPr>
          <w:ilvl w:val="0"/>
          <w:numId w:val="2"/>
        </w:numPr>
        <w:spacing w:after="60"/>
      </w:pPr>
      <w:r>
        <w:t xml:space="preserve">Entiende también tablas, para que editar un texto antiguo no las pierda (</w:t>
      </w:r>
      <w:r>
        <w:rPr>
          <w:rFonts w:ascii="Consolas" w:cs="Consolas" w:eastAsia="Consolas" w:hAnsi="Consolas"/>
          <w:color w:val="7B2FBF"/>
          <w:sz w:val="18"/>
          <w:szCs w:val="18"/>
          <w:shd w:fill="F3E8FD" w:color="auto" w:val="clear"/>
        </w:rPr>
        <w:t xml:space="preserve">rich-text.spec.ts</w:t>
      </w:r>
      <w:r>
        <w:t xml:space="preserve"> comprueba la ida y vuelta).</w:t>
      </w:r>
    </w:p>
    <w:p>
      <w:pPr>
        <w:pStyle w:val="ListParagraph"/>
        <w:numPr>
          <w:ilvl w:val="0"/>
          <w:numId w:val="2"/>
        </w:numPr>
        <w:spacing w:after="60"/>
      </w:pPr>
      <w:r>
        <w:t xml:space="preserve">Funciona con </w:t>
      </w:r>
      <w:r>
        <w:rPr>
          <w:rFonts w:ascii="Consolas" w:cs="Consolas" w:eastAsia="Consolas" w:hAnsi="Consolas"/>
          <w:color w:val="7B2FBF"/>
          <w:sz w:val="18"/>
          <w:szCs w:val="18"/>
          <w:shd w:fill="F3E8FD" w:color="auto" w:val="clear"/>
        </w:rPr>
        <w:t xml:space="preserve">[(value)]</w:t>
      </w:r>
      <w:r>
        <w:t xml:space="preserve"> y con </w:t>
      </w:r>
      <w:r>
        <w:rPr>
          <w:rFonts w:ascii="Consolas" w:cs="Consolas" w:eastAsia="Consolas" w:hAnsi="Consolas"/>
          <w:color w:val="7B2FBF"/>
          <w:sz w:val="18"/>
          <w:szCs w:val="18"/>
          <w:shd w:fill="F3E8FD" w:color="auto" w:val="clear"/>
        </w:rPr>
        <w:t xml:space="preserve">[formField]</w:t>
      </w:r>
      <w:r>
        <w:t xml:space="preserve"> de los formularios de señales.</w:t>
      </w:r>
    </w:p>
    <w:p>
      <w:pPr>
        <w:pStyle w:val="ListParagraph"/>
        <w:numPr>
          <w:ilvl w:val="0"/>
          <w:numId w:val="2"/>
        </w:numPr>
        <w:spacing w:after="60"/>
      </w:pPr>
      <w:r>
        <w:t xml:space="preserve">Va en un trozo aparte (unos 150 kB comprimido) que solo se descarga en el ticket, el tablero y el formulario de propuestas.</w:t>
      </w:r>
    </w:p>
    <w:p>
      <w:pPr>
        <w:spacing w:after="60"/>
      </w:pPr>
    </w:p>
    <w:p>
      <w:pPr>
        <w:pStyle w:val="Heading3"/>
      </w:pPr>
      <w:bookmarkStart w:name="_h53" w:id="53"/>
      <w:r>
        <w:t xml:space="preserve">Tiempo real y consistencia</w:t>
      </w:r>
      <w:bookmarkEnd w:id="53"/>
    </w:p>
    <w:p>
      <w:pPr>
        <w:pStyle w:val="ListParagraph"/>
        <w:numPr>
          <w:ilvl w:val="0"/>
          <w:numId w:val="2"/>
        </w:numPr>
        <w:spacing w:after="60"/>
      </w:pPr>
      <w:r>
        <w:t xml:space="preserve">Cada store se suscribe solo a lo que muestra (</w:t>
      </w:r>
      <w:r>
        <w:rPr>
          <w:rFonts w:ascii="Consolas" w:cs="Consolas" w:eastAsia="Consolas" w:hAnsi="Consolas"/>
          <w:color w:val="7B2FBF"/>
          <w:sz w:val="18"/>
          <w:szCs w:val="18"/>
          <w:shd w:fill="F3E8FD" w:color="auto" w:val="clear"/>
        </w:rPr>
        <w:t xml:space="preserve">issueChanges(projectId)</w:t>
      </w:r>
      <w:r>
        <w:t xml:space="preserve">, </w:t>
      </w:r>
      <w:r>
        <w:rPr>
          <w:rFonts w:ascii="Consolas" w:cs="Consolas" w:eastAsia="Consolas" w:hAnsi="Consolas"/>
          <w:color w:val="7B2FBF"/>
          <w:sz w:val="18"/>
          <w:szCs w:val="18"/>
          <w:shd w:fill="F3E8FD" w:color="auto" w:val="clear"/>
        </w:rPr>
        <w:t xml:space="preserve">commentChanges(issueId)</w:t>
      </w:r>
      <w:r>
        <w:t xml:space="preserve">…).</w:t>
      </w:r>
    </w:p>
    <w:p>
      <w:pPr>
        <w:pStyle w:val="ListParagraph"/>
        <w:numPr>
          <w:ilvl w:val="0"/>
          <w:numId w:val="2"/>
        </w:numPr>
        <w:spacing w:after="60"/>
      </w:pPr>
      <w:r>
        <w:t xml:space="preserve">Los cambios se fusionan por </w:t>
      </w:r>
      <w:r>
        <w:rPr>
          <w:rFonts w:ascii="Consolas" w:cs="Consolas" w:eastAsia="Consolas" w:hAnsi="Consolas"/>
          <w:color w:val="7B2FBF"/>
          <w:sz w:val="18"/>
          <w:szCs w:val="18"/>
          <w:shd w:fill="F3E8FD" w:color="auto" w:val="clear"/>
        </w:rPr>
        <w:t xml:space="preserve">version</w:t>
      </w:r>
      <w:r>
        <w:t xml:space="preserve">: si llega un evento más antiguo que lo que hay en pantalla, se ignora.</w:t>
      </w:r>
    </w:p>
    <w:p>
      <w:pPr>
        <w:pStyle w:val="ListParagraph"/>
        <w:numPr>
          <w:ilvl w:val="0"/>
          <w:numId w:val="2"/>
        </w:numPr>
        <w:spacing w:after="60"/>
      </w:pPr>
      <w:r>
        <w:t xml:space="preserve">Tras crear algo, la query puede devolver </w:t>
      </w:r>
      <w:r>
        <w:rPr>
          <w:i/>
          <w:iCs/>
        </w:rPr>
        <w:t xml:space="preserve">not found</w:t>
      </w:r>
      <w:r>
        <w:t xml:space="preserve"> unos milisegundos (el read model es eventualmente consistente); los stores lo reintentan hasta 5 veces.</w:t>
      </w:r>
    </w:p>
    <w:p>
      <w:pPr>
        <w:pStyle w:val="ListParagraph"/>
        <w:numPr>
          <w:ilvl w:val="0"/>
          <w:numId w:val="2"/>
        </w:numPr>
        <w:spacing w:after="60"/>
      </w:pPr>
      <w:r>
        <w:t xml:space="preserve">Los resultados de los comandos se comunican con el puerto </w:t>
      </w:r>
      <w:r>
        <w:rPr>
          <w:rFonts w:ascii="Consolas" w:cs="Consolas" w:eastAsia="Consolas" w:hAnsi="Consolas"/>
          <w:color w:val="7B2FBF"/>
          <w:sz w:val="18"/>
          <w:szCs w:val="18"/>
          <w:shd w:fill="F3E8FD" w:color="auto" w:val="clear"/>
        </w:rPr>
        <w:t xml:space="preserve">Notifications</w:t>
      </w:r>
      <w:r>
        <w:t xml:space="preserve"> (en la app, toasts de </w:t>
      </w:r>
      <w:r>
        <w:rPr>
          <w:rFonts w:ascii="Consolas" w:cs="Consolas" w:eastAsia="Consolas" w:hAnsi="Consolas"/>
          <w:color w:val="7B2FBF"/>
          <w:sz w:val="18"/>
          <w:szCs w:val="18"/>
          <w:shd w:fill="F3E8FD" w:color="auto" w:val="clear"/>
        </w:rPr>
        <w:t xml:space="preserve">pi-snack-bar</w:t>
      </w:r>
      <w:r>
        <w:t xml:space="preserve">).</w:t>
      </w:r>
    </w:p>
    <w:p>
      <w:pPr>
        <w:spacing w:after="60"/>
      </w:pPr>
    </w:p>
    <w:p>
      <w:pPr>
        <w:pStyle w:val="Heading2"/>
      </w:pPr>
      <w:bookmarkStart w:name="_h54" w:id="54"/>
      <w:r>
        <w:t xml:space="preserve">4.3 GraphQL</w:t>
      </w:r>
      <w:bookmarkEnd w:id="54"/>
    </w:p>
    <w:p>
      <w:pPr>
        <w:pStyle w:val="ListParagraph"/>
        <w:numPr>
          <w:ilvl w:val="0"/>
          <w:numId w:val="2"/>
        </w:numPr>
        <w:spacing w:after="60"/>
      </w:pPr>
      <w:r>
        <w:rPr>
          <w:b/>
          <w:bCs/>
        </w:rPr>
        <w:t xml:space="preserve">Apollo</w:t>
      </w:r>
      <w:r>
        <w:t xml:space="preserve"> (</w:t>
      </w:r>
      <w:r>
        <w:rPr>
          <w:rFonts w:ascii="Consolas" w:cs="Consolas" w:eastAsia="Consolas" w:hAnsi="Consolas"/>
          <w:color w:val="7B2FBF"/>
          <w:sz w:val="18"/>
          <w:szCs w:val="18"/>
          <w:shd w:fill="F3E8FD" w:color="auto" w:val="clear"/>
        </w:rPr>
        <w:t xml:space="preserve">apollo-angular</w:t>
      </w:r>
      <w:r>
        <w:t xml:space="preserve"> + </w:t>
      </w:r>
      <w:r>
        <w:rPr>
          <w:rFonts w:ascii="Consolas" w:cs="Consolas" w:eastAsia="Consolas" w:hAnsi="Consolas"/>
          <w:color w:val="7B2FBF"/>
          <w:sz w:val="18"/>
          <w:szCs w:val="18"/>
          <w:shd w:fill="F3E8FD" w:color="auto" w:val="clear"/>
        </w:rPr>
        <w:t xml:space="preserve">@apollo/client</w:t>
      </w:r>
      <w:r>
        <w:t xml:space="preserve"> 4) con la caché </w:t>
      </w:r>
      <w:r>
        <w:rPr>
          <w:b/>
          <w:bCs/>
        </w:rPr>
        <w:t xml:space="preserve">desactivada</w:t>
      </w:r>
      <w:r>
        <w:t xml:space="preserve">: los stores de NgRx son la única fuente de verdad.</w:t>
      </w:r>
    </w:p>
    <w:p>
      <w:pPr>
        <w:pStyle w:val="ListParagraph"/>
        <w:numPr>
          <w:ilvl w:val="0"/>
          <w:numId w:val="2"/>
        </w:numPr>
        <w:spacing w:after="60"/>
      </w:pPr>
      <w:r>
        <w:t xml:space="preserve">Las subscriptions van por </w:t>
      </w:r>
      <w:r>
        <w:rPr>
          <w:rFonts w:ascii="Consolas" w:cs="Consolas" w:eastAsia="Consolas" w:hAnsi="Consolas"/>
          <w:color w:val="7B2FBF"/>
          <w:sz w:val="18"/>
          <w:szCs w:val="18"/>
          <w:shd w:fill="F3E8FD" w:color="auto" w:val="clear"/>
        </w:rPr>
        <w:t xml:space="preserve">graphql-ws</w:t>
      </w:r>
      <w:r>
        <w:t xml:space="preserve"> con el token en </w:t>
      </w:r>
      <w:r>
        <w:rPr>
          <w:rFonts w:ascii="Consolas" w:cs="Consolas" w:eastAsia="Consolas" w:hAnsi="Consolas"/>
          <w:color w:val="7B2FBF"/>
          <w:sz w:val="18"/>
          <w:szCs w:val="18"/>
          <w:shd w:fill="F3E8FD" w:color="auto" w:val="clear"/>
        </w:rPr>
        <w:t xml:space="preserve">connectionParams</w:t>
      </w:r>
      <w:r>
        <w:t xml:space="preserve">; si la API responde </w:t>
      </w:r>
      <w:r>
        <w:rPr>
          <w:rFonts w:ascii="Consolas" w:cs="Consolas" w:eastAsia="Consolas" w:hAnsi="Consolas"/>
          <w:color w:val="7B2FBF"/>
          <w:sz w:val="18"/>
          <w:szCs w:val="18"/>
          <w:shd w:fill="F3E8FD" w:color="auto" w:val="clear"/>
        </w:rPr>
        <w:t xml:space="preserve">UNAUTHENTICATED</w:t>
      </w:r>
      <w:r>
        <w:t xml:space="preserve">, la sesión se cierra.</w:t>
      </w:r>
    </w:p>
    <w:p>
      <w:pPr>
        <w:pStyle w:val="ListParagraph"/>
        <w:numPr>
          <w:ilvl w:val="0"/>
          <w:numId w:val="2"/>
        </w:numPr>
        <w:spacing w:after="60"/>
      </w:pPr>
      <w:r>
        <w:t xml:space="preserve">El cliente manda un </w:t>
      </w:r>
      <w:r>
        <w:rPr>
          <w:i/>
          <w:iCs/>
        </w:rPr>
        <w:t xml:space="preserve">ping</w:t>
      </w:r>
      <w:r>
        <w:t xml:space="preserve"> cada 10 s y, si no llega el </w:t>
      </w:r>
      <w:r>
        <w:rPr>
          <w:i/>
          <w:iCs/>
        </w:rPr>
        <w:t xml:space="preserve">pong</w:t>
      </w:r>
      <w:r>
        <w:t xml:space="preserve"> en 5 s, cierra el socket y reconecta (una conexión medio muerta, p. ej. tras suspender el portátil o pasar por un proxy, no se nota de otro modo). Al reconectar, </w:t>
      </w:r>
      <w:r>
        <w:rPr>
          <w:rFonts w:ascii="Consolas" w:cs="Consolas" w:eastAsia="Consolas" w:hAnsi="Consolas"/>
          <w:color w:val="7B2FBF"/>
          <w:sz w:val="18"/>
          <w:szCs w:val="18"/>
          <w:shd w:fill="F3E8FD" w:color="auto" w:val="clear"/>
        </w:rPr>
        <w:t xml:space="preserve">RealtimeConnection.reconnected$</w:t>
      </w:r>
      <w:r>
        <w:t xml:space="preserve"> avisa y cada store vuelve a pedir lo que muestra, porque lo que pasó mientras tanto no llega por las subscriptions.</w:t>
      </w:r>
    </w:p>
    <w:p>
      <w:pPr>
        <w:pStyle w:val="ListParagraph"/>
        <w:numPr>
          <w:ilvl w:val="0"/>
          <w:numId w:val="2"/>
        </w:numPr>
        <w:spacing w:after="60"/>
      </w:pPr>
      <w:r>
        <w:t xml:space="preserve">Las operaciones están en </w:t>
      </w:r>
      <w:r>
        <w:rPr>
          <w:rFonts w:ascii="Consolas" w:cs="Consolas" w:eastAsia="Consolas" w:hAnsi="Consolas"/>
          <w:color w:val="7B2FBF"/>
          <w:sz w:val="18"/>
          <w:szCs w:val="18"/>
          <w:shd w:fill="F3E8FD" w:color="auto" w:val="clear"/>
        </w:rPr>
        <w:t xml:space="preserve">libs/web/*/infrastructure/src/lib/graphql/*.graphql</w:t>
      </w:r>
      <w:r>
        <w:t xml:space="preserve">. Tras cambiar la API o una operación:</w:t>
      </w:r>
    </w:p>
    <w:p>
      <w:pPr>
        <w:keepLines/>
        <w:shd w:fill="F4F2F8" w:color="auto" w:val="clear"/>
        <w:spacing w:after="0" w:before="60" w:line="260"/>
        <w:ind w:left="840" w:right="120"/>
      </w:pPr>
      <w:r>
        <w:rPr>
          <w:rFonts w:ascii="Consolas" w:cs="Consolas" w:eastAsia="Consolas" w:hAnsi="Consolas"/>
          <w:color w:val="1F1F2E"/>
          <w:sz w:val="17"/>
          <w:szCs w:val="17"/>
        </w:rPr>
        <w:t xml:space="preserve">npx nx serve api           # reescribe apps/api/schema.gql</w:t>
      </w:r>
    </w:p>
    <w:p>
      <w:pPr>
        <w:keepLines/>
        <w:shd w:fill="F4F2F8" w:color="auto" w:val="clear"/>
        <w:spacing w:after="60" w:before="0" w:line="260"/>
        <w:ind w:left="840" w:right="120"/>
      </w:pPr>
      <w:r>
        <w:rPr>
          <w:rFonts w:ascii="Consolas" w:cs="Consolas" w:eastAsia="Consolas" w:hAnsi="Consolas"/>
          <w:color w:val="1F1F2E"/>
          <w:sz w:val="17"/>
          <w:szCs w:val="17"/>
        </w:rPr>
        <w:t xml:space="preserve">npx nx run web:codegen     # regenera generated.ts (TypedDocumentNode)</w:t>
      </w:r>
    </w:p>
    <w:p>
      <w:pPr>
        <w:pStyle w:val="ListParagraph"/>
        <w:numPr>
          <w:ilvl w:val="0"/>
          <w:numId w:val="2"/>
        </w:numPr>
        <w:spacing w:after="60"/>
      </w:pPr>
      <w:r>
        <w:t xml:space="preserve">Los adaptadores convierten los tipos generados en modelos de dominio en un único sitio (</w:t>
      </w:r>
      <w:r>
        <w:rPr>
          <w:rFonts w:ascii="Consolas" w:cs="Consolas" w:eastAsia="Consolas" w:hAnsi="Consolas"/>
          <w:color w:val="7B2FBF"/>
          <w:sz w:val="18"/>
          <w:szCs w:val="18"/>
          <w:shd w:fill="F3E8FD" w:color="auto" w:val="clear"/>
        </w:rPr>
        <w:t xml:space="preserve">adapters/mappers.ts</w:t>
      </w:r>
      <w:r>
        <w:t xml:space="preserve">). Lo que se lee y luego se reenvía como input (la configuración del proyecto) se copia campo a campo: Apollo añade </w:t>
      </w:r>
      <w:r>
        <w:rPr>
          <w:rFonts w:ascii="Consolas" w:cs="Consolas" w:eastAsia="Consolas" w:hAnsi="Consolas"/>
          <w:color w:val="7B2FBF"/>
          <w:sz w:val="18"/>
          <w:szCs w:val="18"/>
          <w:shd w:fill="F3E8FD" w:color="auto" w:val="clear"/>
        </w:rPr>
        <w:t xml:space="preserve">__typename</w:t>
      </w:r>
      <w:r>
        <w:t xml:space="preserve"> a cada objeto y los input types de GraphQL lo rechazan.</w:t>
      </w:r>
    </w:p>
    <w:p>
      <w:pPr>
        <w:spacing w:after="60"/>
      </w:pPr>
    </w:p>
    <w:p>
      <w:pPr>
        <w:pStyle w:val="Heading2"/>
      </w:pPr>
      <w:bookmarkStart w:name="_h55" w:id="55"/>
      <w:r>
        <w:t xml:space="preserve">4.4 </w:t>
      </w:r>
      <w:r>
        <w:rPr>
          <w:rFonts w:ascii="Consolas" w:cs="Consolas" w:eastAsia="Consolas" w:hAnsi="Consolas"/>
          <w:color w:val="7B2FBF"/>
          <w:sz w:val="18"/>
          <w:szCs w:val="18"/>
          <w:shd w:fill="F3E8FD" w:color="auto" w:val="clear"/>
        </w:rPr>
        <w:t xml:space="preserve">@pi/ui</w:t>
      </w:r>
      <w:bookmarkEnd w:id="55"/>
    </w:p>
    <w:p>
      <w:r>
        <w:t xml:space="preserve">La librería de componentes de Pireon se instala desde su Nexus (scope </w:t>
      </w:r>
      <w:r>
        <w:rPr>
          <w:rFonts w:ascii="Consolas" w:cs="Consolas" w:eastAsia="Consolas" w:hAnsi="Consolas"/>
          <w:color w:val="7B2FBF"/>
          <w:sz w:val="18"/>
          <w:szCs w:val="18"/>
          <w:shd w:fill="F3E8FD" w:color="auto" w:val="clear"/>
        </w:rPr>
        <w:t xml:space="preserve">@pi</w:t>
      </w:r>
      <w:r>
        <w:t xml:space="preserve">, configurado en </w:t>
      </w:r>
      <w:r>
        <w:rPr>
          <w:rFonts w:ascii="Consolas" w:cs="Consolas" w:eastAsia="Consolas" w:hAnsi="Consolas"/>
          <w:color w:val="7B2FBF"/>
          <w:sz w:val="18"/>
          <w:szCs w:val="18"/>
          <w:shd w:fill="F3E8FD" w:color="auto" w:val="clear"/>
        </w:rPr>
        <w:t xml:space="preserve">.npmrc</w:t>
      </w:r>
      <w:r>
        <w:t xml:space="preserve">; el token va en </w:t>
      </w:r>
      <w:r>
        <w:rPr>
          <w:rFonts w:ascii="Consolas" w:cs="Consolas" w:eastAsia="Consolas" w:hAnsi="Consolas"/>
          <w:color w:val="7B2FBF"/>
          <w:sz w:val="18"/>
          <w:szCs w:val="18"/>
          <w:shd w:fill="F3E8FD" w:color="auto" w:val="clear"/>
        </w:rPr>
        <w:t xml:space="preserve">~/.npmrc</w:t>
      </w:r>
      <w:r>
        <w:t xml:space="preserve">). Se integra igual que en </w:t>
      </w:r>
      <w:r>
        <w:rPr>
          <w:rFonts w:ascii="Consolas" w:cs="Consolas" w:eastAsia="Consolas" w:hAnsi="Consolas"/>
          <w:color w:val="7B2FBF"/>
          <w:sz w:val="18"/>
          <w:szCs w:val="18"/>
          <w:shd w:fill="F3E8FD" w:color="auto" w:val="clear"/>
        </w:rPr>
        <w:t xml:space="preserve">landing-web</w:t>
      </w:r>
      <w:r>
        <w:t xml:space="preserve">, y conviene conocer sus particularidades: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Particularidad</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Cómo se resuelve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styles/common/index.scss</w:t>
            </w:r>
            <w:r>
              <w:t xml:space="preserve"> no compila con Material ≥ 19</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apps/web/src/styles.scss</w:t>
            </w:r>
            <w:r>
              <w:t xml:space="preserve"> importa sus partes una a una y declara el tema con </w:t>
            </w:r>
            <w:r>
              <w:rPr>
                <w:rFonts w:ascii="Consolas" w:cs="Consolas" w:eastAsia="Consolas" w:hAnsi="Consolas"/>
                <w:color w:val="7B2FBF"/>
                <w:sz w:val="18"/>
                <w:szCs w:val="18"/>
                <w:shd w:fill="F3E8FD" w:color="auto" w:val="clear"/>
              </w:rPr>
              <w:t xml:space="preserve">mat.theme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trae modo oscuro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Redefinimos sus tokens </w:t>
            </w:r>
            <w:r>
              <w:rPr>
                <w:rFonts w:ascii="Consolas" w:cs="Consolas" w:eastAsia="Consolas" w:hAnsi="Consolas"/>
                <w:color w:val="7B2FBF"/>
                <w:sz w:val="18"/>
                <w:szCs w:val="18"/>
                <w:shd w:fill="F3E8FD" w:color="auto" w:val="clear"/>
              </w:rPr>
              <w:t xml:space="preserve">--pi-color-*</w:t>
            </w:r>
            <w:r>
              <w:t xml:space="preserve"> bajo </w:t>
            </w:r>
            <w:r>
              <w:rPr>
                <w:rFonts w:ascii="Consolas" w:cs="Consolas" w:eastAsia="Consolas" w:hAnsi="Consolas"/>
                <w:color w:val="7B2FBF"/>
                <w:sz w:val="18"/>
                <w:szCs w:val="18"/>
                <w:shd w:fill="F3E8FD" w:color="auto" w:val="clear"/>
              </w:rPr>
              <w:t xml:space="preserve">html.dark-mode .pi-shell</w:t>
            </w:r>
            <w:r>
              <w:t xml:space="preserve"> (paleta Pireon, igual que la landing)</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PiThemeService</w:t>
            </w:r>
            <w:r>
              <w:t xml:space="preserve"> persiste mal el modo oscuro (</w:t>
            </w:r>
            <w:r>
              <w:rPr>
                <w:rFonts w:ascii="Consolas" w:cs="Consolas" w:eastAsia="Consolas" w:hAnsi="Consolas"/>
                <w:color w:val="7B2FBF"/>
                <w:sz w:val="18"/>
                <w:szCs w:val="18"/>
                <w:shd w:fill="F3E8FD" w:color="auto" w:val="clear"/>
              </w:rPr>
              <w:t xml:space="preserve">"false"</w:t>
            </w:r>
            <w:r>
              <w:t xml:space="preserve"> se lee como verdadero)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AppearanceService</w:t>
            </w:r>
            <w:r>
              <w:t xml:space="preserve"> guarda su propia preferencia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trae SVGs: </w:t>
            </w:r>
            <w:r>
              <w:rPr>
                <w:rFonts w:ascii="Consolas" w:cs="Consolas" w:eastAsia="Consolas" w:hAnsi="Consolas"/>
                <w:color w:val="7B2FBF"/>
                <w:sz w:val="18"/>
                <w:szCs w:val="18"/>
                <w:shd w:fill="F3E8FD" w:color="auto" w:val="clear"/>
              </w:rPr>
              <w:t xml:space="preserve">pi-icon</w:t>
            </w:r>
            <w:r>
              <w:t xml:space="preserve"> busca en el registro de Material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shared/ui/src/lib/icons.ts</w:t>
            </w:r>
            <w:r>
              <w:t xml:space="preserve"> registra los iconos en línea, incluidos los que usa la propia librería (</w:t>
            </w:r>
            <w:r>
              <w:rPr>
                <w:rFonts w:ascii="Consolas" w:cs="Consolas" w:eastAsia="Consolas" w:hAnsi="Consolas"/>
                <w:color w:val="7B2FBF"/>
                <w:sz w:val="18"/>
                <w:szCs w:val="18"/>
                <w:shd w:fill="F3E8FD" w:color="auto" w:val="clear"/>
              </w:rPr>
              <w:t xml:space="preserve">eye</w:t>
            </w:r>
            <w:r>
              <w:t xml:space="preserve">, </w:t>
            </w:r>
            <w:r>
              <w:rPr>
                <w:rFonts w:ascii="Consolas" w:cs="Consolas" w:eastAsia="Consolas" w:hAnsi="Consolas"/>
                <w:color w:val="7B2FBF"/>
                <w:sz w:val="18"/>
                <w:szCs w:val="18"/>
                <w:shd w:fill="F3E8FD" w:color="auto" w:val="clear"/>
              </w:rPr>
              <w:t xml:space="preserve">eye-off</w:t>
            </w:r>
            <w:r>
              <w:t xml:space="preserve">, </w:t>
            </w:r>
            <w:r>
              <w:rPr>
                <w:rFonts w:ascii="Consolas" w:cs="Consolas" w:eastAsia="Consolas" w:hAnsi="Consolas"/>
                <w:color w:val="7B2FBF"/>
                <w:sz w:val="18"/>
                <w:szCs w:val="18"/>
                <w:shd w:fill="F3E8FD" w:color="auto" w:val="clear"/>
              </w:rPr>
              <w:t xml:space="preserve">add</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Sus textos (errores de campos, "Cerrar") van por ngx-translate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providePiStrings()</w:t>
            </w:r>
            <w:r>
              <w:t xml:space="preserve"> los registra al arrancar, sin peticiones HTTP</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Varios inputs son obligatorios (</w:t>
            </w:r>
            <w:r>
              <w:rPr>
                <w:rFonts w:ascii="Consolas" w:cs="Consolas" w:eastAsia="Consolas" w:hAnsi="Consolas"/>
                <w:color w:val="7B2FBF"/>
                <w:sz w:val="18"/>
                <w:szCs w:val="18"/>
                <w:shd w:fill="F3E8FD" w:color="auto" w:val="clear"/>
              </w:rPr>
              <w:t xml:space="preserve">input.required</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pi-note</w:t>
            </w:r>
            <w:r>
              <w:t xml:space="preserve"> necesita </w:t>
            </w:r>
            <w:r>
              <w:rPr>
                <w:rFonts w:ascii="Consolas" w:cs="Consolas" w:eastAsia="Consolas" w:hAnsi="Consolas"/>
                <w:color w:val="7B2FBF"/>
                <w:sz w:val="18"/>
                <w:szCs w:val="18"/>
                <w:shd w:fill="F3E8FD" w:color="auto" w:val="clear"/>
              </w:rPr>
              <w:t xml:space="preserve">gap</w:t>
            </w:r>
            <w:r>
              <w:t xml:space="preserve">, </w:t>
            </w:r>
            <w:r>
              <w:rPr>
                <w:rFonts w:ascii="Consolas" w:cs="Consolas" w:eastAsia="Consolas" w:hAnsi="Consolas"/>
                <w:color w:val="7B2FBF"/>
                <w:sz w:val="18"/>
                <w:szCs w:val="18"/>
                <w:shd w:fill="F3E8FD" w:color="auto" w:val="clear"/>
              </w:rPr>
              <w:t xml:space="preserve">status</w:t>
            </w:r>
            <w:r>
              <w:t xml:space="preserve">, </w:t>
            </w:r>
            <w:r>
              <w:rPr>
                <w:rFonts w:ascii="Consolas" w:cs="Consolas" w:eastAsia="Consolas" w:hAnsi="Consolas"/>
                <w:color w:val="7B2FBF"/>
                <w:sz w:val="18"/>
                <w:szCs w:val="18"/>
                <w:shd w:fill="F3E8FD" w:color="auto" w:val="clear"/>
              </w:rPr>
              <w:t xml:space="preserve">title</w:t>
            </w:r>
            <w:r>
              <w:t xml:space="preserve"> y </w:t>
            </w:r>
            <w:r>
              <w:rPr>
                <w:rFonts w:ascii="Consolas" w:cs="Consolas" w:eastAsia="Consolas" w:hAnsi="Consolas"/>
                <w:color w:val="7B2FBF"/>
                <w:sz w:val="18"/>
                <w:szCs w:val="18"/>
                <w:shd w:fill="F3E8FD" w:color="auto" w:val="clear"/>
              </w:rPr>
              <w:t xml:space="preserve">text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campos usan Signal Forms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[formField]="form.campo"</w:t>
            </w:r>
            <w:r>
              <w:t xml:space="preserve"> para formularios; </w:t>
            </w:r>
            <w:r>
              <w:rPr>
                <w:rFonts w:ascii="Consolas" w:cs="Consolas" w:eastAsia="Consolas" w:hAnsi="Consolas"/>
                <w:color w:val="7B2FBF"/>
                <w:sz w:val="18"/>
                <w:szCs w:val="18"/>
                <w:shd w:fill="F3E8FD" w:color="auto" w:val="clear"/>
              </w:rPr>
              <w:t xml:space="preserve">[(value)]</w:t>
            </w:r>
            <w:r>
              <w:t xml:space="preserve"> para controles sueltos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Drawers y modales se abren con </w:t>
            </w:r>
            <w:r>
              <w:rPr>
                <w:rFonts w:ascii="Consolas" w:cs="Consolas" w:eastAsia="Consolas" w:hAnsi="Consolas"/>
                <w:color w:val="7B2FBF"/>
                <w:sz w:val="18"/>
                <w:szCs w:val="18"/>
                <w:shd w:fill="F3E8FD" w:color="auto" w:val="clear"/>
              </w:rPr>
              <w:t xml:space="preserve">MatDialog</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DrawerService.open(título, template)</w:t>
            </w:r>
            <w:r>
              <w:t xml:space="preserve"> con </w:t>
            </w:r>
            <w:r>
              <w:rPr>
                <w:rFonts w:ascii="Consolas" w:cs="Consolas" w:eastAsia="Consolas" w:hAnsi="Consolas"/>
                <w:color w:val="7B2FBF"/>
                <w:sz w:val="18"/>
                <w:szCs w:val="18"/>
                <w:shd w:fill="F3E8FD" w:color="auto" w:val="clear"/>
              </w:rPr>
              <w:t xml:space="preserve">getDrawerConfigs</w:t>
            </w:r>
            <w:r>
              <w:t xml:space="preserve"> de la librería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pi-search-field</w:t>
            </w:r>
            <w:r>
              <w:t xml:space="preserve"> es un buscador plegable (un icono)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Para un campo de búsqueda normal se usa </w:t>
            </w:r>
            <w:r>
              <w:rPr>
                <w:rFonts w:ascii="Consolas" w:cs="Consolas" w:eastAsia="Consolas" w:hAnsi="Consolas"/>
                <w:color w:val="7B2FBF"/>
                <w:sz w:val="18"/>
                <w:szCs w:val="18"/>
                <w:shd w:fill="F3E8FD" w:color="auto" w:val="clear"/>
              </w:rPr>
              <w:t xml:space="preserve">pi-text-field</w:t>
            </w:r>
          </w:p>
        </w:tc>
      </w:tr>
    </w:tbl>
    <w:p>
      <w:pPr>
        <w:spacing w:after="60"/>
      </w:pPr>
    </w:p>
    <w:p>
      <w:r>
        <w:t xml:space="preserve">| </w:t>
      </w:r>
      <w:r>
        <w:rPr>
          <w:rFonts w:ascii="Consolas" w:cs="Consolas" w:eastAsia="Consolas" w:hAnsi="Consolas"/>
          <w:color w:val="7B2FBF"/>
          <w:sz w:val="18"/>
          <w:szCs w:val="18"/>
          <w:shd w:fill="F3E8FD" w:color="auto" w:val="clear"/>
        </w:rPr>
        <w:t xml:space="preserve">button</w:t>
      </w:r>
      <w:r>
        <w:t xml:space="preserve"> globales: </w:t>
      </w:r>
      <w:r>
        <w:rPr>
          <w:rFonts w:ascii="Consolas" w:cs="Consolas" w:eastAsia="Consolas" w:hAnsi="Consolas"/>
          <w:color w:val="7B2FBF"/>
          <w:sz w:val="18"/>
          <w:szCs w:val="18"/>
          <w:shd w:fill="F3E8FD" w:color="auto" w:val="clear"/>
        </w:rPr>
        <w:t xml:space="preserve">min-width</w:t>
      </w:r>
      <w:r>
        <w:t xml:space="preserve">, padding y radio con selectores muy específicos | Los botones propios de la app usan </w:t>
      </w:r>
      <w:r>
        <w:rPr>
          <w:rFonts w:ascii="Consolas" w:cs="Consolas" w:eastAsia="Consolas" w:hAnsi="Consolas"/>
          <w:color w:val="7B2FBF"/>
          <w:sz w:val="18"/>
          <w:szCs w:val="18"/>
          <w:shd w:fill="F3E8FD" w:color="auto" w:val="clear"/>
        </w:rPr>
        <w:t xml:space="preserve">.ts-icon-button</w:t>
      </w:r>
      <w:r>
        <w:t xml:space="preserve">, o anulan esas reglas con </w:t>
      </w:r>
      <w:r>
        <w:rPr>
          <w:rFonts w:ascii="Consolas" w:cs="Consolas" w:eastAsia="Consolas" w:hAnsi="Consolas"/>
          <w:color w:val="7B2FBF"/>
          <w:sz w:val="18"/>
          <w:szCs w:val="18"/>
          <w:shd w:fill="F3E8FD" w:color="auto" w:val="clear"/>
        </w:rPr>
        <w:t xml:space="preserve">!important</w:t>
      </w:r>
      <w:r>
        <w:t xml:space="preserve"> (votos, reacciones); </w:t>
      </w:r>
      <w:r>
        <w:rPr>
          <w:rFonts w:ascii="Consolas" w:cs="Consolas" w:eastAsia="Consolas" w:hAnsi="Consolas"/>
          <w:color w:val="7B2FBF"/>
          <w:sz w:val="18"/>
          <w:szCs w:val="18"/>
          <w:shd w:fill="F3E8FD" w:color="auto" w:val="clear"/>
        </w:rPr>
        <w:t xml:space="preserve">pi-action-button size="w100"</w:t>
      </w:r>
      <w:r>
        <w:t xml:space="preserve"> necesita </w:t>
      </w:r>
      <w:r>
        <w:rPr>
          <w:rFonts w:ascii="Consolas" w:cs="Consolas" w:eastAsia="Consolas" w:hAnsi="Consolas"/>
          <w:color w:val="7B2FBF"/>
          <w:sz w:val="18"/>
          <w:szCs w:val="18"/>
          <w:shd w:fill="F3E8FD" w:color="auto" w:val="clear"/>
        </w:rPr>
        <w:t xml:space="preserve">box-sizing</w:t>
      </w:r>
      <w:r>
        <w:t xml:space="preserve"> (en </w:t>
      </w:r>
      <w:r>
        <w:rPr>
          <w:rFonts w:ascii="Consolas" w:cs="Consolas" w:eastAsia="Consolas" w:hAnsi="Consolas"/>
          <w:color w:val="7B2FBF"/>
          <w:sz w:val="18"/>
          <w:szCs w:val="18"/>
          <w:shd w:fill="F3E8FD" w:color="auto" w:val="clear"/>
        </w:rPr>
        <w:t xml:space="preserve">styles.scss</w:t>
      </w:r>
      <w:r>
        <w:t xml:space="preserve">) | | Los campos pintan cualquier error que reciben, aunque no se hayan tocado | En el login, los errores se pasan solo tras salir del campo o intentar entrar (</w:t>
      </w:r>
      <w:r>
        <w:rPr>
          <w:rFonts w:ascii="Consolas" w:cs="Consolas" w:eastAsia="Consolas" w:hAnsi="Consolas"/>
          <w:color w:val="7B2FBF"/>
          <w:sz w:val="18"/>
          <w:szCs w:val="18"/>
          <w:shd w:fill="F3E8FD" w:color="auto" w:val="clear"/>
        </w:rPr>
        <w:t xml:space="preserve">(touch)</w:t>
      </w:r>
      <w:r>
        <w:t xml:space="preserve">) |</w:t>
      </w:r>
    </w:p>
    <w:p>
      <w:r>
        <w:t xml:space="preserve">Componentes en uso: </w:t>
      </w:r>
      <w:r>
        <w:rPr>
          <w:rFonts w:ascii="Consolas" w:cs="Consolas" w:eastAsia="Consolas" w:hAnsi="Consolas"/>
          <w:color w:val="7B2FBF"/>
          <w:sz w:val="18"/>
          <w:szCs w:val="18"/>
          <w:shd w:fill="F3E8FD" w:color="auto" w:val="clear"/>
        </w:rPr>
        <w:t xml:space="preserve">pi-action-button</w:t>
      </w:r>
      <w:r>
        <w:t xml:space="preserve">, </w:t>
      </w:r>
      <w:r>
        <w:rPr>
          <w:rFonts w:ascii="Consolas" w:cs="Consolas" w:eastAsia="Consolas" w:hAnsi="Consolas"/>
          <w:color w:val="7B2FBF"/>
          <w:sz w:val="18"/>
          <w:szCs w:val="18"/>
          <w:shd w:fill="F3E8FD" w:color="auto" w:val="clear"/>
        </w:rPr>
        <w:t xml:space="preserve">pi-icon-button</w:t>
      </w:r>
      <w:r>
        <w:t xml:space="preserve">, </w:t>
      </w:r>
      <w:r>
        <w:rPr>
          <w:rFonts w:ascii="Consolas" w:cs="Consolas" w:eastAsia="Consolas" w:hAnsi="Consolas"/>
          <w:color w:val="7B2FBF"/>
          <w:sz w:val="18"/>
          <w:szCs w:val="18"/>
          <w:shd w:fill="F3E8FD" w:color="auto" w:val="clear"/>
        </w:rPr>
        <w:t xml:space="preserve">pi-icon</w:t>
      </w:r>
      <w:r>
        <w:t xml:space="preserve">, </w:t>
      </w:r>
      <w:r>
        <w:rPr>
          <w:rFonts w:ascii="Consolas" w:cs="Consolas" w:eastAsia="Consolas" w:hAnsi="Consolas"/>
          <w:color w:val="7B2FBF"/>
          <w:sz w:val="18"/>
          <w:szCs w:val="18"/>
          <w:shd w:fill="F3E8FD" w:color="auto" w:val="clear"/>
        </w:rPr>
        <w:t xml:space="preserve">pi-note</w:t>
      </w:r>
      <w:r>
        <w:t xml:space="preserve">, </w:t>
      </w:r>
      <w:r>
        <w:rPr>
          <w:rFonts w:ascii="Consolas" w:cs="Consolas" w:eastAsia="Consolas" w:hAnsi="Consolas"/>
          <w:color w:val="7B2FBF"/>
          <w:sz w:val="18"/>
          <w:szCs w:val="18"/>
          <w:shd w:fill="F3E8FD" w:color="auto" w:val="clear"/>
        </w:rPr>
        <w:t xml:space="preserve">pi-text-field</w:t>
      </w:r>
      <w:r>
        <w:t xml:space="preserve">, </w:t>
      </w:r>
      <w:r>
        <w:rPr>
          <w:rFonts w:ascii="Consolas" w:cs="Consolas" w:eastAsia="Consolas" w:hAnsi="Consolas"/>
          <w:color w:val="7B2FBF"/>
          <w:sz w:val="18"/>
          <w:szCs w:val="18"/>
          <w:shd w:fill="F3E8FD" w:color="auto" w:val="clear"/>
        </w:rPr>
        <w:t xml:space="preserve">pi-email-field</w:t>
      </w:r>
      <w:r>
        <w:t xml:space="preserve">, </w:t>
      </w:r>
      <w:r>
        <w:rPr>
          <w:rFonts w:ascii="Consolas" w:cs="Consolas" w:eastAsia="Consolas" w:hAnsi="Consolas"/>
          <w:color w:val="7B2FBF"/>
          <w:sz w:val="18"/>
          <w:szCs w:val="18"/>
          <w:shd w:fill="F3E8FD" w:color="auto" w:val="clear"/>
        </w:rPr>
        <w:t xml:space="preserve">pi-password-field</w:t>
      </w:r>
      <w:r>
        <w:t xml:space="preserve">, </w:t>
      </w:r>
      <w:r>
        <w:rPr>
          <w:rFonts w:ascii="Consolas" w:cs="Consolas" w:eastAsia="Consolas" w:hAnsi="Consolas"/>
          <w:color w:val="7B2FBF"/>
          <w:sz w:val="18"/>
          <w:szCs w:val="18"/>
          <w:shd w:fill="F3E8FD" w:color="auto" w:val="clear"/>
        </w:rPr>
        <w:t xml:space="preserve">pi-textarea</w:t>
      </w:r>
      <w:r>
        <w:t xml:space="preserve">, </w:t>
      </w:r>
      <w:r>
        <w:rPr>
          <w:rFonts w:ascii="Consolas" w:cs="Consolas" w:eastAsia="Consolas" w:hAnsi="Consolas"/>
          <w:color w:val="7B2FBF"/>
          <w:sz w:val="18"/>
          <w:szCs w:val="18"/>
          <w:shd w:fill="F3E8FD" w:color="auto" w:val="clear"/>
        </w:rPr>
        <w:t xml:space="preserve">pi-select-field</w:t>
      </w:r>
      <w:r>
        <w:t xml:space="preserve">, </w:t>
      </w:r>
      <w:r>
        <w:rPr>
          <w:rFonts w:ascii="Consolas" w:cs="Consolas" w:eastAsia="Consolas" w:hAnsi="Consolas"/>
          <w:color w:val="7B2FBF"/>
          <w:sz w:val="18"/>
          <w:szCs w:val="18"/>
          <w:shd w:fill="F3E8FD" w:color="auto" w:val="clear"/>
        </w:rPr>
        <w:t xml:space="preserve">pi-segmented-control</w:t>
      </w:r>
      <w:r>
        <w:t xml:space="preserve">, </w:t>
      </w:r>
      <w:r>
        <w:rPr>
          <w:rFonts w:ascii="Consolas" w:cs="Consolas" w:eastAsia="Consolas" w:hAnsi="Consolas"/>
          <w:color w:val="7B2FBF"/>
          <w:sz w:val="18"/>
          <w:szCs w:val="18"/>
          <w:shd w:fill="F3E8FD" w:color="auto" w:val="clear"/>
        </w:rPr>
        <w:t xml:space="preserve">pi-skeleton</w:t>
      </w:r>
      <w:r>
        <w:t xml:space="preserve">, </w:t>
      </w:r>
      <w:r>
        <w:rPr>
          <w:rFonts w:ascii="Consolas" w:cs="Consolas" w:eastAsia="Consolas" w:hAnsi="Consolas"/>
          <w:color w:val="7B2FBF"/>
          <w:sz w:val="18"/>
          <w:szCs w:val="18"/>
          <w:shd w:fill="F3E8FD" w:color="auto" w:val="clear"/>
        </w:rPr>
        <w:t xml:space="preserve">pi-spinner</w:t>
      </w:r>
      <w:r>
        <w:t xml:space="preserve">, </w:t>
      </w:r>
      <w:r>
        <w:rPr>
          <w:rFonts w:ascii="Consolas" w:cs="Consolas" w:eastAsia="Consolas" w:hAnsi="Consolas"/>
          <w:color w:val="7B2FBF"/>
          <w:sz w:val="18"/>
          <w:szCs w:val="18"/>
          <w:shd w:fill="F3E8FD" w:color="auto" w:val="clear"/>
        </w:rPr>
        <w:t xml:space="preserve">pi-empty-state</w:t>
      </w:r>
      <w:r>
        <w:t xml:space="preserve">, </w:t>
      </w:r>
      <w:r>
        <w:rPr>
          <w:rFonts w:ascii="Consolas" w:cs="Consolas" w:eastAsia="Consolas" w:hAnsi="Consolas"/>
          <w:color w:val="7B2FBF"/>
          <w:sz w:val="18"/>
          <w:szCs w:val="18"/>
          <w:shd w:fill="F3E8FD" w:color="auto" w:val="clear"/>
        </w:rPr>
        <w:t xml:space="preserve">pi-divider</w:t>
      </w:r>
      <w:r>
        <w:t xml:space="preserve">, </w:t>
      </w:r>
      <w:r>
        <w:rPr>
          <w:rFonts w:ascii="Consolas" w:cs="Consolas" w:eastAsia="Consolas" w:hAnsi="Consolas"/>
          <w:color w:val="7B2FBF"/>
          <w:sz w:val="18"/>
          <w:szCs w:val="18"/>
          <w:shd w:fill="F3E8FD" w:color="auto" w:val="clear"/>
        </w:rPr>
        <w:t xml:space="preserve">pi-drawer</w:t>
      </w:r>
      <w:r>
        <w:t xml:space="preserve"> y </w:t>
      </w:r>
      <w:r>
        <w:rPr>
          <w:rFonts w:ascii="Consolas" w:cs="Consolas" w:eastAsia="Consolas" w:hAnsi="Consolas"/>
          <w:color w:val="7B2FBF"/>
          <w:sz w:val="18"/>
          <w:szCs w:val="18"/>
          <w:shd w:fill="F3E8FD" w:color="auto" w:val="clear"/>
        </w:rPr>
        <w:t xml:space="preserve">pi-snack-bar</w:t>
      </w:r>
      <w:r>
        <w:t xml:space="preserve">.</w:t>
      </w:r>
    </w:p>
    <w:p>
      <w:pPr>
        <w:pStyle w:val="Heading2"/>
      </w:pPr>
      <w:bookmarkStart w:name="_h56" w:id="56"/>
      <w:r>
        <w:t xml:space="preserve">4.5 Diseño</w:t>
      </w:r>
      <w:bookmarkEnd w:id="56"/>
    </w:p>
    <w:p>
      <w:r>
        <w:t xml:space="preserve">TaskStream es un producto de la plataforma Pireon y se ve como tal: comparte con pireon.dev (</w:t>
      </w:r>
      <w:r>
        <w:rPr>
          <w:rFonts w:ascii="Consolas" w:cs="Consolas" w:eastAsia="Consolas" w:hAnsi="Consolas"/>
          <w:color w:val="7B2FBF"/>
          <w:sz w:val="18"/>
          <w:szCs w:val="18"/>
          <w:shd w:fill="F3E8FD" w:color="auto" w:val="clear"/>
        </w:rPr>
        <w:t xml:space="preserve">landing-web</w:t>
      </w:r>
      <w:r>
        <w:t xml:space="preserve">) el logo, la paleta, la tipografía, la cabecera y las superficies. </w:t>
      </w:r>
      <w:r>
        <w:rPr>
          <w:rFonts w:ascii="Consolas" w:cs="Consolas" w:eastAsia="Consolas" w:hAnsi="Consolas"/>
          <w:color w:val="7B2FBF"/>
          <w:sz w:val="18"/>
          <w:szCs w:val="18"/>
          <w:shd w:fill="F3E8FD" w:color="auto" w:val="clear"/>
        </w:rPr>
        <w:t xml:space="preserve">@pi/ui</w:t>
      </w:r>
      <w:r>
        <w:t xml:space="preserve"> aporta los controles; lo propio vive en </w:t>
      </w:r>
      <w:r>
        <w:rPr>
          <w:rFonts w:ascii="Consolas" w:cs="Consolas" w:eastAsia="Consolas" w:hAnsi="Consolas"/>
          <w:color w:val="7B2FBF"/>
          <w:sz w:val="18"/>
          <w:szCs w:val="18"/>
          <w:shd w:fill="F3E8FD" w:color="auto" w:val="clear"/>
        </w:rPr>
        <w:t xml:space="preserve">apps/web/src/styles.scss</w:t>
      </w:r>
      <w:r>
        <w:t xml:space="preserve"> como tokens CSS, con su versión oscura bajo </w:t>
      </w:r>
      <w:r>
        <w:rPr>
          <w:rFonts w:ascii="Consolas" w:cs="Consolas" w:eastAsia="Consolas" w:hAnsi="Consolas"/>
          <w:color w:val="7B2FBF"/>
          <w:sz w:val="18"/>
          <w:szCs w:val="18"/>
          <w:shd w:fill="F3E8FD" w:color="auto" w:val="clear"/>
        </w:rPr>
        <w:t xml:space="preserve">html.dark-mode .pi-shell</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 pireon.dev</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En TaskStream</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Logo (</w:t>
            </w:r>
            <w:r>
              <w:rPr>
                <w:rFonts w:ascii="Consolas" w:cs="Consolas" w:eastAsia="Consolas" w:hAnsi="Consolas"/>
                <w:color w:val="7B2FBF"/>
                <w:sz w:val="18"/>
                <w:szCs w:val="18"/>
                <w:shd w:fill="F3E8FD" w:color="auto" w:val="clear"/>
              </w:rPr>
              <w:t xml:space="preserve">logo.png</w:t>
            </w:r>
            <w:r>
              <w:t xml:space="preserve">, </w:t>
            </w:r>
            <w:r>
              <w:rPr>
                <w:rFonts w:ascii="Consolas" w:cs="Consolas" w:eastAsia="Consolas" w:hAnsi="Consolas"/>
                <w:color w:val="7B2FBF"/>
                <w:sz w:val="18"/>
                <w:szCs w:val="18"/>
                <w:shd w:fill="F3E8FD" w:color="auto" w:val="clear"/>
              </w:rPr>
              <w:t xml:space="preserve">favicon.ico</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apps/web/public</w:t>
            </w:r>
            <w:r>
              <w:t xml:space="preserve">, pintado por </w:t>
            </w:r>
            <w:r>
              <w:rPr>
                <w:rFonts w:ascii="Consolas" w:cs="Consolas" w:eastAsia="Consolas" w:hAnsi="Consolas"/>
                <w:color w:val="7B2FBF"/>
                <w:sz w:val="18"/>
                <w:szCs w:val="18"/>
                <w:shd w:fill="F3E8FD" w:color="auto" w:val="clear"/>
              </w:rPr>
              <w:t xml:space="preserve">LogoComponent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Rampas </w:t>
            </w:r>
            <w:r>
              <w:rPr>
                <w:rFonts w:ascii="Consolas" w:cs="Consolas" w:eastAsia="Consolas" w:hAnsi="Consolas"/>
                <w:color w:val="7B2FBF"/>
                <w:sz w:val="18"/>
                <w:szCs w:val="18"/>
                <w:shd w:fill="F3E8FD" w:color="auto" w:val="clear"/>
              </w:rPr>
              <w:t xml:space="preserve">primary</w:t>
            </w:r>
            <w:r>
              <w:t xml:space="preserve"> (#a347e1) y </w:t>
            </w:r>
            <w:r>
              <w:rPr>
                <w:rFonts w:ascii="Consolas" w:cs="Consolas" w:eastAsia="Consolas" w:hAnsi="Consolas"/>
                <w:color w:val="7B2FBF"/>
                <w:sz w:val="18"/>
                <w:szCs w:val="18"/>
                <w:shd w:fill="F3E8FD" w:color="auto" w:val="clear"/>
              </w:rPr>
              <w:t xml:space="preserve">accent</w:t>
            </w:r>
            <w:r>
              <w:t xml:space="preserve"> (#1879bf) sacadas del logo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Las mismas </w:t>
            </w:r>
            <w:r>
              <w:rPr>
                <w:rFonts w:ascii="Consolas" w:cs="Consolas" w:eastAsia="Consolas" w:hAnsi="Consolas"/>
                <w:color w:val="7B2FBF"/>
                <w:sz w:val="18"/>
                <w:szCs w:val="18"/>
                <w:shd w:fill="F3E8FD" w:color="auto" w:val="clear"/>
              </w:rPr>
              <w:t xml:space="preserve">brand-ramp</w:t>
            </w:r>
            <w:r>
              <w:t xml:space="preserve"> / </w:t>
            </w:r>
            <w:r>
              <w:rPr>
                <w:rFonts w:ascii="Consolas" w:cs="Consolas" w:eastAsia="Consolas" w:hAnsi="Consolas"/>
                <w:color w:val="7B2FBF"/>
                <w:sz w:val="18"/>
                <w:szCs w:val="18"/>
                <w:shd w:fill="F3E8FD" w:color="auto" w:val="clear"/>
              </w:rPr>
              <w:t xml:space="preserve">dark-ramp</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Inter; fondo </w:t>
            </w:r>
            <w:r>
              <w:rPr>
                <w:rFonts w:ascii="Consolas" w:cs="Consolas" w:eastAsia="Consolas" w:hAnsi="Consolas"/>
                <w:color w:val="7B2FBF"/>
                <w:sz w:val="18"/>
                <w:szCs w:val="18"/>
                <w:shd w:fill="F3E8FD" w:color="auto" w:val="clear"/>
              </w:rPr>
              <w:t xml:space="preserve">#f7f7fa</w:t>
            </w:r>
            <w:r>
              <w:t xml:space="preserve"> (oscuro </w:t>
            </w:r>
            <w:r>
              <w:rPr>
                <w:rFonts w:ascii="Consolas" w:cs="Consolas" w:eastAsia="Consolas" w:hAnsi="Consolas"/>
                <w:color w:val="7B2FBF"/>
                <w:sz w:val="18"/>
                <w:szCs w:val="18"/>
                <w:shd w:fill="F3E8FD" w:color="auto" w:val="clear"/>
              </w:rPr>
              <w:t xml:space="preserve">#0f1116</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Igual (</w:t>
            </w:r>
            <w:r>
              <w:rPr>
                <w:rFonts w:ascii="Consolas" w:cs="Consolas" w:eastAsia="Consolas" w:hAnsi="Consolas"/>
                <w:color w:val="7B2FBF"/>
                <w:sz w:val="18"/>
                <w:szCs w:val="18"/>
                <w:shd w:fill="F3E8FD" w:color="auto" w:val="clear"/>
              </w:rPr>
              <w:t xml:space="preserve">--ts-font-body</w:t>
            </w:r>
            <w:r>
              <w:t xml:space="preserve">, </w:t>
            </w:r>
            <w:r>
              <w:rPr>
                <w:rFonts w:ascii="Consolas" w:cs="Consolas" w:eastAsia="Consolas" w:hAnsi="Consolas"/>
                <w:color w:val="7B2FBF"/>
                <w:sz w:val="18"/>
                <w:szCs w:val="18"/>
                <w:shd w:fill="F3E8FD" w:color="auto" w:val="clear"/>
              </w:rPr>
              <w:t xml:space="preserve">--ts-bg</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Cabecera translúcida con desenfoque, borde y sombra al hacer scroll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AppShellComponent</w:t>
            </w:r>
            <w:r>
              <w:t xml:space="preserve">, con «Pireon | TaskStream»</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Luces difusas violeta y azul arriba de cada página</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.ts-main::before/::after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i/>
                <w:iCs/>
              </w:rPr>
              <w:t xml:space="preserve">Eyebrow</w:t>
            </w:r>
            <w:r>
              <w:t xml:space="preserve"> azul en mayúsculas y titulares con un tramo en degradado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.ts-eyebrow</w:t>
            </w:r>
            <w:r>
              <w:t xml:space="preserve"> y </w:t>
            </w:r>
            <w:r>
              <w:rPr>
                <w:rFonts w:ascii="Consolas" w:cs="Consolas" w:eastAsia="Consolas" w:hAnsi="Consolas"/>
                <w:color w:val="7B2FBF"/>
                <w:sz w:val="18"/>
                <w:szCs w:val="18"/>
                <w:shd w:fill="F3E8FD" w:color="auto" w:val="clear"/>
              </w:rPr>
              <w:t xml:space="preserve">.ts-gradient-text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Tarjeta con lavado violeta→azul y borde en degradado (</w:t>
            </w:r>
            <w:r>
              <w:rPr>
                <w:rFonts w:ascii="Consolas" w:cs="Consolas" w:eastAsia="Consolas" w:hAnsi="Consolas"/>
                <w:color w:val="7B2FBF"/>
                <w:sz w:val="18"/>
                <w:szCs w:val="18"/>
                <w:shd w:fill="F3E8FD" w:color="auto" w:val="clear"/>
              </w:rPr>
              <w:t xml:space="preserve">landing-card</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.ts-panel</w:t>
            </w:r>
            <w:r>
              <w:t xml:space="preserve"> (paneles) y </w:t>
            </w:r>
            <w:r>
              <w:rPr>
                <w:rFonts w:ascii="Consolas" w:cs="Consolas" w:eastAsia="Consolas" w:hAnsi="Consolas"/>
                <w:color w:val="7B2FBF"/>
                <w:sz w:val="18"/>
                <w:szCs w:val="18"/>
                <w:shd w:fill="F3E8FD" w:color="auto" w:val="clear"/>
              </w:rPr>
              <w:t xml:space="preserve">.ts-card-link</w:t>
            </w:r>
            <w:r>
              <w:t xml:space="preserve"> (tarjetas que navegan, con elevación)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Cifras con </w:t>
            </w:r>
            <w:r>
              <w:rPr>
                <w:rFonts w:ascii="Consolas" w:cs="Consolas" w:eastAsia="Consolas" w:hAnsi="Consolas"/>
                <w:color w:val="7B2FBF"/>
                <w:sz w:val="18"/>
                <w:szCs w:val="18"/>
                <w:shd w:fill="F3E8FD" w:color="auto" w:val="clear"/>
              </w:rPr>
              <w:t xml:space="preserve">pi-stat-card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Resumen de Seguimiento</w:t>
            </w:r>
          </w:p>
        </w:tc>
      </w:tr>
    </w:tbl>
    <w:p>
      <w:pPr>
        <w:spacing w:after="60"/>
      </w:pPr>
    </w:p>
    <w:p>
      <w:r>
        <w:t xml:space="preserve">Encima, el lenguaje del producto: </w:t>
      </w:r>
      <w:r>
        <w:rPr>
          <w:rFonts w:ascii="Consolas" w:cs="Consolas" w:eastAsia="Consolas" w:hAnsi="Consolas"/>
          <w:color w:val="7B2FBF"/>
          <w:sz w:val="18"/>
          <w:szCs w:val="18"/>
          <w:shd w:fill="F3E8FD" w:color="auto" w:val="clear"/>
        </w:rPr>
        <w:t xml:space="preserve">--ts-font-mono</w:t>
      </w:r>
      <w:r>
        <w:t xml:space="preserve"> (Geist Mono) solo para datos (claves </w:t>
      </w:r>
      <w:r>
        <w:rPr>
          <w:rFonts w:ascii="Consolas" w:cs="Consolas" w:eastAsia="Consolas" w:hAnsi="Consolas"/>
          <w:color w:val="7B2FBF"/>
          <w:sz w:val="18"/>
          <w:szCs w:val="18"/>
          <w:shd w:fill="F3E8FD" w:color="auto" w:val="clear"/>
        </w:rPr>
        <w:t xml:space="preserve">WEB-12</w:t>
      </w:r>
      <w:r>
        <w:t xml:space="preserve">, contadores, versiones) y un color por estado (</w:t>
      </w:r>
      <w:r>
        <w:rPr>
          <w:rFonts w:ascii="Consolas" w:cs="Consolas" w:eastAsia="Consolas" w:hAnsi="Consolas"/>
          <w:color w:val="7B2FBF"/>
          <w:sz w:val="18"/>
          <w:szCs w:val="18"/>
          <w:shd w:fill="F3E8FD" w:color="auto" w:val="clear"/>
        </w:rPr>
        <w:t xml:space="preserve">--ts-s-*</w:t>
      </w:r>
      <w:r>
        <w:t xml:space="preserve">) y por tipo de ticket (</w:t>
      </w:r>
      <w:r>
        <w:rPr>
          <w:rFonts w:ascii="Consolas" w:cs="Consolas" w:eastAsia="Consolas" w:hAnsi="Consolas"/>
          <w:color w:val="7B2FBF"/>
          <w:sz w:val="18"/>
          <w:szCs w:val="18"/>
          <w:shd w:fill="F3E8FD" w:color="auto" w:val="clear"/>
        </w:rPr>
        <w:t xml:space="preserve">--ts-t-*</w:t>
      </w:r>
      <w:r>
        <w:t xml:space="preserve">), el mismo en tablero, tarjetas, gráficas e historial. Salen de </w:t>
      </w:r>
      <w:r>
        <w:rPr>
          <w:rFonts w:ascii="Consolas" w:cs="Consolas" w:eastAsia="Consolas" w:hAnsi="Consolas"/>
          <w:color w:val="7B2FBF"/>
          <w:sz w:val="18"/>
          <w:szCs w:val="18"/>
          <w:shd w:fill="F3E8FD" w:color="auto" w:val="clear"/>
        </w:rPr>
        <w:t xml:space="preserve">tone</w:t>
      </w:r>
      <w:r>
        <w:t xml:space="preserve"> en </w:t>
      </w:r>
      <w:r>
        <w:rPr>
          <w:rFonts w:ascii="Consolas" w:cs="Consolas" w:eastAsia="Consolas" w:hAnsi="Consolas"/>
          <w:color w:val="7B2FBF"/>
          <w:sz w:val="18"/>
          <w:szCs w:val="18"/>
          <w:shd w:fill="F3E8FD" w:color="auto" w:val="clear"/>
        </w:rPr>
        <w:t xml:space="preserve">ui/copy.ts</w:t>
      </w:r>
      <w:r>
        <w:t xml:space="preserve"> y las plantillas los aplican con </w:t>
      </w:r>
      <w:r>
        <w:rPr>
          <w:rFonts w:ascii="Consolas" w:cs="Consolas" w:eastAsia="Consolas" w:hAnsi="Consolas"/>
          <w:color w:val="7B2FBF"/>
          <w:sz w:val="18"/>
          <w:szCs w:val="18"/>
          <w:shd w:fill="F3E8FD" w:color="auto" w:val="clear"/>
        </w:rPr>
        <w:t xml:space="preserve">[style.--tone]</w:t>
      </w:r>
      <w:r>
        <w:t xml:space="preserve">; utilidades globales como </w:t>
      </w:r>
      <w:r>
        <w:rPr>
          <w:rFonts w:ascii="Consolas" w:cs="Consolas" w:eastAsia="Consolas" w:hAnsi="Consolas"/>
          <w:color w:val="7B2FBF"/>
          <w:sz w:val="18"/>
          <w:szCs w:val="18"/>
          <w:shd w:fill="F3E8FD" w:color="auto" w:val="clear"/>
        </w:rPr>
        <w:t xml:space="preserve">.ts-pill</w:t>
      </w:r>
      <w:r>
        <w:t xml:space="preserve"> o </w:t>
      </w:r>
      <w:r>
        <w:rPr>
          <w:rFonts w:ascii="Consolas" w:cs="Consolas" w:eastAsia="Consolas" w:hAnsi="Consolas"/>
          <w:color w:val="7B2FBF"/>
          <w:sz w:val="18"/>
          <w:szCs w:val="18"/>
          <w:shd w:fill="F3E8FD" w:color="auto" w:val="clear"/>
        </w:rPr>
        <w:t xml:space="preserve">.ts-key</w:t>
      </w:r>
      <w:r>
        <w:t xml:space="preserve"> leen esa variable. Las animaciones se desactivan con </w:t>
      </w:r>
      <w:r>
        <w:rPr>
          <w:rFonts w:ascii="Consolas" w:cs="Consolas" w:eastAsia="Consolas" w:hAnsi="Consolas"/>
          <w:color w:val="7B2FBF"/>
          <w:sz w:val="18"/>
          <w:szCs w:val="18"/>
          <w:shd w:fill="F3E8FD" w:color="auto" w:val="clear"/>
        </w:rPr>
        <w:t xml:space="preserve">prefers-reduced-motion</w:t>
      </w:r>
      <w:r>
        <w:t xml:space="preserve">.</w:t>
      </w:r>
    </w:p>
    <w:p>
      <w:pPr>
        <w:pStyle w:val="Heading3"/>
      </w:pPr>
      <w:bookmarkStart w:name="_h57" w:id="57"/>
      <w:r>
        <w:t xml:space="preserve">Configuración del proyecto en la UI</w:t>
      </w:r>
      <w:bookmarkEnd w:id="57"/>
    </w:p>
    <w:p>
      <w:r>
        <w:t xml:space="preserve">Estados, tipos y áreas son de cada proyecto, así que la UI nunca los tiene fijos: </w:t>
      </w:r>
      <w:r>
        <w:rPr>
          <w:rFonts w:ascii="Consolas" w:cs="Consolas" w:eastAsia="Consolas" w:hAnsi="Consolas"/>
          <w:color w:val="7B2FBF"/>
          <w:sz w:val="18"/>
          <w:szCs w:val="18"/>
          <w:shd w:fill="F3E8FD" w:color="auto" w:val="clear"/>
        </w:rPr>
        <w:t xml:space="preserve">ProjectFacade.workflow()</w:t>
      </w:r>
      <w:r>
        <w:t xml:space="preserve"> envuelve </w:t>
      </w:r>
      <w:r>
        <w:rPr>
          <w:rFonts w:ascii="Consolas" w:cs="Consolas" w:eastAsia="Consolas" w:hAnsi="Consolas"/>
          <w:color w:val="7B2FBF"/>
          <w:sz w:val="18"/>
          <w:szCs w:val="18"/>
          <w:shd w:fill="F3E8FD" w:color="auto" w:val="clear"/>
        </w:rPr>
        <w:t xml:space="preserve">project.settings</w:t>
      </w:r>
      <w:r>
        <w:t xml:space="preserve"> (</w:t>
      </w:r>
      <w:r>
        <w:rPr>
          <w:rFonts w:ascii="Consolas" w:cs="Consolas" w:eastAsia="Consolas" w:hAnsi="Consolas"/>
          <w:color w:val="7B2FBF"/>
          <w:sz w:val="18"/>
          <w:szCs w:val="18"/>
          <w:shd w:fill="F3E8FD" w:color="auto" w:val="clear"/>
        </w:rPr>
        <w:t xml:space="preserve">Workflow</w:t>
      </w:r>
      <w:r>
        <w:t xml:space="preserve"> en el dominio web) y da nombre, color, icono, categoría, transiciones permitidas y si un estado pide motivo. </w:t>
      </w:r>
      <w:r>
        <w:rPr>
          <w:rFonts w:ascii="Consolas" w:cs="Consolas" w:eastAsia="Consolas" w:hAnsi="Consolas"/>
          <w:color w:val="7B2FBF"/>
          <w:sz w:val="18"/>
          <w:szCs w:val="18"/>
          <w:shd w:fill="F3E8FD" w:color="auto" w:val="clear"/>
        </w:rPr>
        <w:t xml:space="preserve">statusLook</w:t>
      </w:r>
      <w:r>
        <w:t xml:space="preserve">/</w:t>
      </w:r>
      <w:r>
        <w:rPr>
          <w:rFonts w:ascii="Consolas" w:cs="Consolas" w:eastAsia="Consolas" w:hAnsi="Consolas"/>
          <w:color w:val="7B2FBF"/>
          <w:sz w:val="18"/>
          <w:szCs w:val="18"/>
          <w:shd w:fill="F3E8FD" w:color="auto" w:val="clear"/>
        </w:rPr>
        <w:t xml:space="preserve">typeLook</w:t>
      </w:r>
      <w:r>
        <w:t xml:space="preserve"> de </w:t>
      </w:r>
      <w:r>
        <w:rPr>
          <w:rFonts w:ascii="Consolas" w:cs="Consolas" w:eastAsia="Consolas" w:hAnsi="Consolas"/>
          <w:color w:val="7B2FBF"/>
          <w:sz w:val="18"/>
          <w:szCs w:val="18"/>
          <w:shd w:fill="F3E8FD" w:color="auto" w:val="clear"/>
        </w:rPr>
        <w:t xml:space="preserve">ui/copy.ts</w:t>
      </w:r>
      <w:r>
        <w:t xml:space="preserve"> lo convierten en etiqueta y tono (</w:t>
      </w:r>
      <w:r>
        <w:rPr>
          <w:rFonts w:ascii="Consolas" w:cs="Consolas" w:eastAsia="Consolas" w:hAnsi="Consolas"/>
          <w:color w:val="7B2FBF"/>
          <w:sz w:val="18"/>
          <w:szCs w:val="18"/>
          <w:shd w:fill="F3E8FD" w:color="auto" w:val="clear"/>
        </w:rPr>
        <w:t xml:space="preserve">--ts-c-&lt;color&gt;</w:t>
      </w:r>
      <w:r>
        <w:t xml:space="preserve">, con su versión oscura). Un id que ya no está configurado sigue mostrándose (</w:t>
      </w:r>
      <w:r>
        <w:rPr>
          <w:rFonts w:ascii="Consolas" w:cs="Consolas" w:eastAsia="Consolas" w:hAnsi="Consolas"/>
          <w:color w:val="7B2FBF"/>
          <w:sz w:val="18"/>
          <w:szCs w:val="18"/>
          <w:shd w:fill="F3E8FD" w:color="auto" w:val="clear"/>
        </w:rPr>
        <w:t xml:space="preserve">IN_REVIEW</w:t>
      </w:r>
      <w:r>
        <w:t xml:space="preserve"> → «In review»). «Mi trabajo» mezcla proyectos: cada fila usa el workflow de su proyecto y los grupos son por categoría.</w:t>
      </w:r>
    </w:p>
    <w:p>
      <w:r>
        <w:t xml:space="preserve">En el tablero, un ticket solo se puede soltar en las columnas a las que su workflow le deja pasar, y los tipos archivados no se ofrecen al crear. Los tipos con icono </w:t>
      </w:r>
      <w:r>
        <w:rPr>
          <w:rFonts w:ascii="Consolas" w:cs="Consolas" w:eastAsia="Consolas" w:hAnsi="Consolas"/>
          <w:color w:val="7B2FBF"/>
          <w:sz w:val="18"/>
          <w:szCs w:val="18"/>
          <w:shd w:fill="F3E8FD" w:color="auto" w:val="clear"/>
        </w:rPr>
        <w:t xml:space="preserve">palette</w:t>
      </w:r>
      <w:r>
        <w:t xml:space="preserve"> piden un frame de Figma.</w:t>
      </w:r>
    </w:p>
    <w:p>
      <w:r>
        <w:t xml:space="preserve">Los campos personalizados se definen en Configuración (el tipo se elige al crearlos y luego queda fijo; las opciones de una lista, una por línea). En la ficha, </w:t>
      </w:r>
      <w:r>
        <w:rPr>
          <w:rFonts w:ascii="Consolas" w:cs="Consolas" w:eastAsia="Consolas" w:hAnsi="Consolas"/>
          <w:color w:val="7B2FBF"/>
          <w:sz w:val="18"/>
          <w:szCs w:val="18"/>
          <w:shd w:fill="F3E8FD" w:color="auto" w:val="clear"/>
        </w:rPr>
        <w:t xml:space="preserve">ui/custom-field.ts</w:t>
      </w:r>
      <w:r>
        <w:t xml:space="preserve"> pone el control de cada tipo: las listas y las fechas se guardan al elegir; el texto y los números, al salir del campo. En la lista, cada campo de opciones añade un filtro y los valores del ticket se ven bajo su título.</w:t>
      </w:r>
    </w:p>
    <w:p>
      <w:pPr>
        <w:pStyle w:val="Heading3"/>
      </w:pPr>
      <w:bookmarkStart w:name="_h58" w:id="58"/>
      <w:r>
        <w:t xml:space="preserve">Gráficas</w:t>
      </w:r>
      <w:bookmarkEnd w:id="58"/>
    </w:p>
    <w:p>
      <w:r>
        <w:t xml:space="preserve">Las de Estadísticas son SVG propios (</w:t>
      </w:r>
      <w:r>
        <w:rPr>
          <w:rFonts w:ascii="Consolas" w:cs="Consolas" w:eastAsia="Consolas" w:hAnsi="Consolas"/>
          <w:color w:val="7B2FBF"/>
          <w:sz w:val="18"/>
          <w:szCs w:val="18"/>
          <w:shd w:fill="F3E8FD" w:color="auto" w:val="clear"/>
        </w:rPr>
        <w:t xml:space="preserve">ui/series-chart.ts</w:t>
      </w:r>
      <w:r>
        <w:t xml:space="preserve">), no </w:t>
      </w:r>
      <w:r>
        <w:rPr>
          <w:rFonts w:ascii="Consolas" w:cs="Consolas" w:eastAsia="Consolas" w:hAnsi="Consolas"/>
          <w:color w:val="7B2FBF"/>
          <w:sz w:val="18"/>
          <w:szCs w:val="18"/>
          <w:shd w:fill="F3E8FD" w:color="auto" w:val="clear"/>
        </w:rPr>
        <w:t xml:space="preserve">pi-line-chart</w:t>
      </w:r>
      <w:r>
        <w:t xml:space="preserve">: hacen falta áreas apiladas y una paleta con versión oscura, que los gráficos de </w:t>
      </w:r>
      <w:r>
        <w:rPr>
          <w:rFonts w:ascii="Consolas" w:cs="Consolas" w:eastAsia="Consolas" w:hAnsi="Consolas"/>
          <w:color w:val="7B2FBF"/>
          <w:sz w:val="18"/>
          <w:szCs w:val="18"/>
          <w:shd w:fill="F3E8FD" w:color="auto" w:val="clear"/>
        </w:rPr>
        <w:t xml:space="preserve">@pi/ui</w:t>
      </w:r>
      <w:r>
        <w:t xml:space="preserve"> (Chart.js con colores fijos) no traen. Siguen las reglas de visualización de la plataforma:</w:t>
      </w:r>
    </w:p>
    <w:p>
      <w:pPr>
        <w:pStyle w:val="ListParagraph"/>
        <w:numPr>
          <w:ilvl w:val="0"/>
          <w:numId w:val="2"/>
        </w:numPr>
        <w:spacing w:after="60"/>
      </w:pPr>
      <w:r>
        <w:t xml:space="preserve">Colores </w:t>
      </w:r>
      <w:r>
        <w:rPr>
          <w:rFonts w:ascii="Consolas" w:cs="Consolas" w:eastAsia="Consolas" w:hAnsi="Consolas"/>
          <w:color w:val="7B2FBF"/>
          <w:sz w:val="18"/>
          <w:szCs w:val="18"/>
          <w:shd w:fill="F3E8FD" w:color="auto" w:val="clear"/>
        </w:rPr>
        <w:t xml:space="preserve">--ts-viz-*</w:t>
      </w:r>
      <w:r>
        <w:t xml:space="preserve"> en </w:t>
      </w:r>
      <w:r>
        <w:rPr>
          <w:rFonts w:ascii="Consolas" w:cs="Consolas" w:eastAsia="Consolas" w:hAnsi="Consolas"/>
          <w:color w:val="7B2FBF"/>
          <w:sz w:val="18"/>
          <w:szCs w:val="18"/>
          <w:shd w:fill="F3E8FD" w:color="auto" w:val="clear"/>
        </w:rPr>
        <w:t xml:space="preserve">styles.scss</w:t>
      </w:r>
      <w:r>
        <w:t xml:space="preserve">, validados contra la superficie clara y la oscura (separación para daltonismo, contraste): dos series categóricas (azul y naranja), una rampa ordinal de un solo tono para las etapas del flujo y bueno/crítico reservados para QA superado/fallido, siempre con icono y texto.</w:t>
      </w:r>
    </w:p>
    <w:p>
      <w:pPr>
        <w:pStyle w:val="ListParagraph"/>
        <w:numPr>
          <w:ilvl w:val="0"/>
          <w:numId w:val="2"/>
        </w:numPr>
        <w:spacing w:after="60"/>
      </w:pPr>
      <w:r>
        <w:t xml:space="preserve">Líneas de 2 px, rejilla de 1 px continua, separación de 2 px entre bandas apiladas, una sola escala por gráfica.</w:t>
      </w:r>
    </w:p>
    <w:p>
      <w:pPr>
        <w:pStyle w:val="ListParagraph"/>
        <w:numPr>
          <w:ilvl w:val="0"/>
          <w:numId w:val="2"/>
        </w:numPr>
        <w:spacing w:after="60"/>
      </w:pPr>
      <w:r>
        <w:t xml:space="preserve">Cruceta que se ajusta al día o semana más cercano y un único tooltip con todas las series; con teclado, ← → Inicio Fin sobre la gráfica.</w:t>
      </w:r>
    </w:p>
    <w:p>
      <w:pPr>
        <w:pStyle w:val="ListParagraph"/>
        <w:numPr>
          <w:ilvl w:val="0"/>
          <w:numId w:val="2"/>
        </w:numPr>
        <w:spacing w:after="60"/>
      </w:pPr>
      <w:r>
        <w:t xml:space="preserve">Leyenda con dos o más series, etiqueta de valor al final de cada línea solo si no se solapan, y «Ver los datos» con la tabla, para que nada dependa del color ni del ratón.</w:t>
      </w:r>
    </w:p>
    <w:p>
      <w:pPr>
        <w:pStyle w:val="ListParagraph"/>
        <w:numPr>
          <w:ilvl w:val="0"/>
          <w:numId w:val="2"/>
        </w:numPr>
        <w:spacing w:after="60"/>
      </w:pPr>
      <w:r>
        <w:t xml:space="preserve">Mientras se recalcula un periodo, se queda la gráfica anterior atenuada.</w:t>
      </w:r>
    </w:p>
    <w:p>
      <w:pPr>
        <w:spacing w:after="60"/>
      </w:pPr>
    </w:p>
    <w:p>
      <w:pPr>
        <w:pStyle w:val="Heading3"/>
      </w:pPr>
      <w:bookmarkStart w:name="_h59" w:id="59"/>
      <w:r>
        <w:t xml:space="preserve">Proyectos públicos y visitantes sin sesión</w:t>
      </w:r>
      <w:bookmarkEnd w:id="59"/>
    </w:p>
    <w:p>
      <w:pPr>
        <w:pStyle w:val="ListParagraph"/>
        <w:numPr>
          <w:ilvl w:val="0"/>
          <w:numId w:val="2"/>
        </w:numPr>
        <w:spacing w:after="60"/>
      </w:pPr>
      <w:r>
        <w:t xml:space="preserve">Solo la portada (</w:t>
      </w:r>
      <w:r>
        <w:rPr>
          <w:rFonts w:ascii="Consolas" w:cs="Consolas" w:eastAsia="Consolas" w:hAnsi="Consolas"/>
          <w:color w:val="7B2FBF"/>
          <w:sz w:val="18"/>
          <w:szCs w:val="18"/>
          <w:shd w:fill="F3E8FD" w:color="auto" w:val="clear"/>
        </w:rPr>
        <w:t xml:space="preserve">/</w:t>
      </w:r>
      <w:r>
        <w:t xml:space="preserve">) exige sesión. </w:t>
      </w:r>
      <w:r>
        <w:rPr>
          <w:rFonts w:ascii="Consolas" w:cs="Consolas" w:eastAsia="Consolas" w:hAnsi="Consolas"/>
          <w:color w:val="7B2FBF"/>
          <w:sz w:val="18"/>
          <w:szCs w:val="18"/>
          <w:shd w:fill="F3E8FD" w:color="auto" w:val="clear"/>
        </w:rPr>
        <w:t xml:space="preserve">/explore</w:t>
      </w:r>
      <w:r>
        <w:t xml:space="preserve"> y las páginas de proyecto (</w:t>
      </w:r>
      <w:r>
        <w:rPr>
          <w:rFonts w:ascii="Consolas" w:cs="Consolas" w:eastAsia="Consolas" w:hAnsi="Consolas"/>
          <w:color w:val="7B2FBF"/>
          <w:sz w:val="18"/>
          <w:szCs w:val="18"/>
          <w:shd w:fill="F3E8FD" w:color="auto" w:val="clear"/>
        </w:rPr>
        <w:t xml:space="preserve">/p/:key/…</w:t>
      </w:r>
      <w:r>
        <w:t xml:space="preserve">) no: la API decide qué ve cada visitante, y las páginas ya ocultan lo que no puede cambiar (</w:t>
      </w:r>
      <w:r>
        <w:rPr>
          <w:rFonts w:ascii="Consolas" w:cs="Consolas" w:eastAsia="Consolas" w:hAnsi="Consolas"/>
          <w:color w:val="7B2FBF"/>
          <w:sz w:val="18"/>
          <w:szCs w:val="18"/>
          <w:shd w:fill="F3E8FD" w:color="auto" w:val="clear"/>
        </w:rPr>
        <w:t xml:space="preserve">canContribute</w:t>
      </w:r>
      <w:r>
        <w:t xml:space="preserve">, </w:t>
      </w:r>
      <w:r>
        <w:rPr>
          <w:rFonts w:ascii="Consolas" w:cs="Consolas" w:eastAsia="Consolas" w:hAnsi="Consolas"/>
          <w:color w:val="7B2FBF"/>
          <w:sz w:val="18"/>
          <w:szCs w:val="18"/>
          <w:shd w:fill="F3E8FD" w:color="auto" w:val="clear"/>
        </w:rPr>
        <w:t xml:space="preserve">canManage</w:t>
      </w:r>
      <w:r>
        <w:t xml:space="preserve">).</w:t>
      </w:r>
    </w:p>
    <w:p>
      <w:pPr>
        <w:pStyle w:val="ListParagraph"/>
        <w:numPr>
          <w:ilvl w:val="0"/>
          <w:numId w:val="2"/>
        </w:numPr>
        <w:spacing w:after="60"/>
      </w:pPr>
      <w:r>
        <w:t xml:space="preserve">Sin sesión, la cabecera muestra «Explorar» e «Iniciar sesión»; dentro de un proyecto público aparece un aviso de modo lectura, y en uno privado (o inexistente), el enlace para iniciar sesión volviendo a esa página (</w:t>
      </w:r>
      <w:r>
        <w:rPr>
          <w:rFonts w:ascii="Consolas" w:cs="Consolas" w:eastAsia="Consolas" w:hAnsi="Consolas"/>
          <w:color w:val="7B2FBF"/>
          <w:sz w:val="18"/>
          <w:szCs w:val="18"/>
          <w:shd w:fill="F3E8FD" w:color="auto" w:val="clear"/>
        </w:rPr>
        <w:t xml:space="preserve">returnUrl</w:t>
      </w:r>
      <w:r>
        <w:t xml:space="preserve">).</w:t>
      </w:r>
    </w:p>
    <w:p>
      <w:pPr>
        <w:pStyle w:val="ListParagraph"/>
        <w:numPr>
          <w:ilvl w:val="0"/>
          <w:numId w:val="2"/>
        </w:numPr>
        <w:spacing w:after="60"/>
      </w:pPr>
      <w:r>
        <w:t xml:space="preserve">El tiempo real necesita sesión: </w:t>
      </w:r>
      <w:r>
        <w:rPr>
          <w:rFonts w:ascii="Consolas" w:cs="Consolas" w:eastAsia="Consolas" w:hAnsi="Consolas"/>
          <w:color w:val="7B2FBF"/>
          <w:sz w:val="18"/>
          <w:szCs w:val="18"/>
          <w:shd w:fill="F3E8FD" w:color="auto" w:val="clear"/>
        </w:rPr>
        <w:t xml:space="preserve">GraphqlRealtimeGateway</w:t>
      </w:r>
      <w:r>
        <w:t xml:space="preserve"> no abre subscriptions sin token (si lo hiciera, la API cerraría el WebSocket y el cliente reintentaría sin fin). Los visitantes anónimos ven los datos al cargar la página.</w:t>
      </w:r>
    </w:p>
    <w:p>
      <w:pPr>
        <w:pStyle w:val="ListParagraph"/>
        <w:numPr>
          <w:ilvl w:val="0"/>
          <w:numId w:val="2"/>
        </w:numPr>
        <w:spacing w:after="60"/>
      </w:pPr>
      <w:r>
        <w:t xml:space="preserve">Configuración tiene en General el interruptor «Público» (propietario y admins) y, en Zona peligrosa y solo para el propietario, «Eliminar el proyecto», que exige escribir la clave. Al borrarlo se vuelve a la portada; si otro lo borra mientras lo tienes abierto, la subscription avisa (</w:t>
      </w:r>
      <w:r>
        <w:rPr>
          <w:rFonts w:ascii="Consolas" w:cs="Consolas" w:eastAsia="Consolas" w:hAnsi="Consolas"/>
          <w:color w:val="7B2FBF"/>
          <w:sz w:val="18"/>
          <w:szCs w:val="18"/>
          <w:shd w:fill="F3E8FD" w:color="auto" w:val="clear"/>
        </w:rPr>
        <w:t xml:space="preserve">ProjectChanged.deleted</w:t>
      </w:r>
      <w:r>
        <w:t xml:space="preserve">) y también se vuelve a la portada.</w:t>
      </w:r>
    </w:p>
    <w:p>
      <w:pPr>
        <w:spacing w:after="60"/>
      </w:pPr>
    </w:p>
    <w:p>
      <w:pPr>
        <w:pStyle w:val="Heading2"/>
      </w:pPr>
      <w:bookmarkStart w:name="_h60" w:id="60"/>
      <w:r>
        <w:t xml:space="preserve">4.6 Rutas</w:t>
      </w:r>
      <w:bookmarkEnd w:id="60"/>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753"/>
        <w:gridCol w:w="6885"/>
      </w:tblGrid>
      <w:tr>
        <w:trPr>
          <w:tblHeader/>
        </w:trPr>
        <w:tc>
          <w:tcPr>
            <w:tcW w:type="dxa" w:w="275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Ruta</w:t>
            </w:r>
          </w:p>
        </w:tc>
        <w:tc>
          <w:tcPr>
            <w:tcW w:type="dxa" w:w="688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Página</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/login</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Inicio de sesión (solo sin sesión)</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/auth/callback</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Retorno de Pireon (PKCE)</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Inicio: saludo según la hora con el resumen del día, «Ir a…» (</w:t>
            </w:r>
            <w:r>
              <w:rPr>
                <w:rFonts w:ascii="Consolas" w:cs="Consolas" w:eastAsia="Consolas" w:hAnsi="Consolas"/>
                <w:color w:val="7B2FBF"/>
                <w:sz w:val="18"/>
                <w:szCs w:val="18"/>
                <w:shd w:fill="F3E8FD" w:color="auto" w:val="clear"/>
              </w:rPr>
              <w:t xml:space="preserve">WEB-12</w:t>
            </w:r>
            <w:r>
              <w:t xml:space="preserve">), primeros pasos, cuatro cifras (</w:t>
            </w:r>
            <w:r>
              <w:rPr>
                <w:rFonts w:ascii="Consolas" w:cs="Consolas" w:eastAsia="Consolas" w:hAnsi="Consolas"/>
                <w:color w:val="7B2FBF"/>
                <w:sz w:val="18"/>
                <w:szCs w:val="18"/>
                <w:shd w:fill="F3E8FD" w:color="auto" w:val="clear"/>
              </w:rPr>
              <w:t xml:space="preserve">ts-home-kpis</w:t>
            </w:r>
            <w:r>
              <w:t xml:space="preserve">: abiertos míos, esperando QA, terminados por mí y por el equipo esta semana), la semana (</w:t>
            </w:r>
            <w:r>
              <w:rPr>
                <w:rFonts w:ascii="Consolas" w:cs="Consolas" w:eastAsia="Consolas" w:hAnsi="Consolas"/>
                <w:color w:val="7B2FBF"/>
                <w:sz w:val="18"/>
                <w:szCs w:val="18"/>
                <w:shd w:fill="F3E8FD" w:color="auto" w:val="clear"/>
              </w:rPr>
              <w:t xml:space="preserve">ts-week-agenda</w:t>
            </w:r>
            <w:r>
              <w:t xml:space="preserve">), mis vistas guardadas y dos columnas: mis tickets y lo último en mis proyectos; sprints en curso, esperando QA, que sigo, próximas releases, quién está ahora y «Retomar». Debajo, mis proyectos con su actividad</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/portfolio</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Cartera (con sesión): una tarjeta por proyecto activo con lo abierto y en riesgo, el sprint en curso (¿llega?), las próximas releases con su previsión y las épicas abiertas; en directo: se vuelve a leer sola cuando cambia un ticket, sprint o release de esos proyectos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/explore</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(sin sesión)</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/p/:key/board</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kanban (</w:t>
            </w:r>
            <w:r>
              <w:rPr>
                <w:rFonts w:ascii="Consolas" w:cs="Consolas" w:eastAsia="Consolas" w:hAnsi="Consolas"/>
                <w:color w:val="7B2FBF"/>
                <w:sz w:val="18"/>
                <w:szCs w:val="18"/>
                <w:shd w:fill="F3E8FD" w:color="auto" w:val="clear"/>
              </w:rPr>
              <w:t xml:space="preserve">?release=</w:t>
            </w:r>
            <w:r>
              <w:t xml:space="preserve"> y </w:t>
            </w:r>
            <w:r>
              <w:rPr>
                <w:rFonts w:ascii="Consolas" w:cs="Consolas" w:eastAsia="Consolas" w:hAnsi="Consolas"/>
                <w:color w:val="7B2FBF"/>
                <w:sz w:val="18"/>
                <w:szCs w:val="18"/>
                <w:shd w:fill="F3E8FD" w:color="auto" w:val="clear"/>
              </w:rPr>
              <w:t xml:space="preserve">?assignee=</w:t>
            </w:r>
            <w:r>
              <w:t xml:space="preserve"> preseleccionan los filtros)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/p/:key/issues/:issueKey</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 Encima del título, quién más lo está viendo o editando ahora (</w:t>
            </w:r>
            <w:r>
              <w:rPr>
                <w:rFonts w:ascii="Consolas" w:cs="Consolas" w:eastAsia="Consolas" w:hAnsi="Consolas"/>
                <w:color w:val="7B2FBF"/>
                <w:sz w:val="18"/>
                <w:szCs w:val="18"/>
                <w:shd w:fill="F3E8FD" w:color="auto" w:val="clear"/>
              </w:rPr>
              <w:t xml:space="preserve">PresenceFacade</w:t>
            </w:r>
            <w:r>
              <w:t xml:space="preserve">: late cada 10 s; editar es tener abierto el formulario del ticket o de un comentario, o estar escribiendo uno)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/p/:key/releases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/p/:key/report/:kind/:id</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Informe para imprimir de un sprint (</w:t>
            </w:r>
            <w:r>
              <w:rPr>
                <w:rFonts w:ascii="Consolas" w:cs="Consolas" w:eastAsia="Consolas" w:hAnsi="Consolas"/>
                <w:color w:val="7B2FBF"/>
                <w:sz w:val="18"/>
                <w:szCs w:val="18"/>
                <w:shd w:fill="F3E8FD" w:color="auto" w:val="clear"/>
              </w:rPr>
              <w:t xml:space="preserve">sprint</w:t>
            </w:r>
            <w:r>
              <w:t xml:space="preserve">) o una release (</w:t>
            </w:r>
            <w:r>
              <w:rPr>
                <w:rFonts w:ascii="Consolas" w:cs="Consolas" w:eastAsia="Consolas" w:hAnsi="Consolas"/>
                <w:color w:val="7B2FBF"/>
                <w:sz w:val="18"/>
                <w:szCs w:val="18"/>
                <w:shd w:fill="F3E8FD" w:color="auto" w:val="clear"/>
              </w:rPr>
              <w:t xml:space="preserve">release</w:t>
            </w:r>
            <w:r>
              <w:t xml:space="preserve">): datos, totales, notas y tickets por etapa. «Imprimir o guardar en PDF» abre el diálogo del navegador; al imprimir se quitan la cabecera, las pestañas y los fondos (</w:t>
            </w:r>
            <w:r>
              <w:rPr>
                <w:rFonts w:ascii="Consolas" w:cs="Consolas" w:eastAsia="Consolas" w:hAnsi="Consolas"/>
                <w:color w:val="7B2FBF"/>
                <w:sz w:val="18"/>
                <w:szCs w:val="18"/>
                <w:shd w:fill="F3E8FD" w:color="auto" w:val="clear"/>
              </w:rPr>
              <w:t xml:space="preserve">styles.scss</w:t>
            </w:r>
            <w:r>
              <w:t xml:space="preserve">)</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/p/:key/roadmap</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Hoja de ruta: épicas en el tiempo, con sprints y releases; flechas «bloquea» / «depende de» entre épicas y aviso si una empieza antes de que acabe la que la bloquea</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/p/:key/dashboard</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Seguimiento: cifras, flujo por estado, lo que ha cambiado desde tu última visita (guardada en este navegador), sprint en curso, tickets en riesgo, previsión de las próximas releases, antigüedad de lo que está en curso, cuellos de botella, salud del backlog (cada número abre la lista filtrada: </w:t>
            </w:r>
            <w:r>
              <w:rPr>
                <w:rFonts w:ascii="Consolas" w:cs="Consolas" w:eastAsia="Consolas" w:hAnsi="Consolas"/>
                <w:color w:val="7B2FBF"/>
                <w:sz w:val="18"/>
                <w:szCs w:val="18"/>
                <w:shd w:fill="F3E8FD" w:color="auto" w:val="clear"/>
              </w:rPr>
              <w:t xml:space="preserve">?missing=estimate</w:t>
            </w:r>
            <w:r>
              <w:t xml:space="preserve">, </w:t>
            </w:r>
            <w:r>
              <w:rPr>
                <w:rFonts w:ascii="Consolas" w:cs="Consolas" w:eastAsia="Consolas" w:hAnsi="Consolas"/>
                <w:color w:val="7B2FBF"/>
                <w:sz w:val="18"/>
                <w:szCs w:val="18"/>
                <w:shd w:fill="F3E8FD" w:color="auto" w:val="clear"/>
              </w:rPr>
              <w:t xml:space="preserve">area</w:t>
            </w:r>
            <w:r>
              <w:t xml:space="preserve">, </w:t>
            </w:r>
            <w:r>
              <w:rPr>
                <w:rFonts w:ascii="Consolas" w:cs="Consolas" w:eastAsia="Consolas" w:hAnsi="Consolas"/>
                <w:color w:val="7B2FBF"/>
                <w:sz w:val="18"/>
                <w:szCs w:val="18"/>
                <w:shd w:fill="F3E8FD" w:color="auto" w:val="clear"/>
              </w:rPr>
              <w:t xml:space="preserve">assignee</w:t>
            </w:r>
            <w:r>
              <w:t xml:space="preserve"> o </w:t>
            </w:r>
            <w:r>
              <w:rPr>
                <w:rFonts w:ascii="Consolas" w:cs="Consolas" w:eastAsia="Consolas" w:hAnsi="Consolas"/>
                <w:color w:val="7B2FBF"/>
                <w:sz w:val="18"/>
                <w:szCs w:val="18"/>
                <w:shd w:fill="F3E8FD" w:color="auto" w:val="clear"/>
              </w:rPr>
              <w:t xml:space="preserve">?staleDays=90</w:t>
            </w:r>
            <w:r>
              <w:t xml:space="preserve">), calidad (bugs por prioridad y por semana, QA por área, bugs tras cada release), abiertos por un campo de lista a elegir, el recorrido de un ticket (dónde se va el tiempo de creado a hecho y qué parte es trabajo), la actividad de 12 semanas en un mapa de calor, el embudo de propuestas del público (si las hay), equipo con sus puntos abiertos y tipos. Se recarga solo con cada cambio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/p/:key/analytics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Estadísticas: creados vs. resueltos, flujo acumulado, burnup de una release, tiempos de ciclo y entrega, QA y resueltos por persona (30 días a 1 año)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/p/:key/settings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Configuración (propietario y admins; pestaña oculta para el resto), con un menú de secciones (</w:t>
            </w:r>
            <w:r>
              <w:rPr>
                <w:rFonts w:ascii="Consolas" w:cs="Consolas" w:eastAsia="Consolas" w:hAnsi="Consolas"/>
                <w:color w:val="7B2FBF"/>
                <w:sz w:val="18"/>
                <w:szCs w:val="18"/>
                <w:shd w:fill="F3E8FD" w:color="auto" w:val="clear"/>
              </w:rPr>
              <w:t xml:space="preserve">?section=</w:t>
            </w:r>
            <w:r>
              <w:t xml:space="preserve">): General (visibilidad, propuestas), Flujo de trabajo (estados, transiciones, definición de «Hecho»), Tickets (tipos, áreas, campos), Equipos, Automatizaciones, Integraciones (Git, webhooks), Importar y exportar y Zona peligrosa; archivar en lugar de borrar, y un punto en el menú donde hay cambios sin guardar</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/p/:key/activity</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Actividad en vivo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/p/:key/propose</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Formulario público para reportar un error o proponer una idea sin cuenta (si el proyecto lo tiene abierto); llegan como tickets con la etiqueta «propuesta»</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/p/:key/members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Miembros, con su rol (propietario, admin, miembro, lector o invitado). Un invitado de un proyecto privado solo tiene Tablero, Lista y Miembros, ve solo sus tickets y abre tickets sin asignarlos ni planificarlos</w:t>
            </w:r>
          </w:p>
        </w:tc>
      </w:tr>
    </w:tbl>
    <w:p>
      <w:pPr>
        <w:spacing w:after="60"/>
      </w:pPr>
    </w:p>
    <w:p>
      <w:r>
        <w:t xml:space="preserve">Solo </w:t>
      </w:r>
      <w:r>
        <w:rPr>
          <w:rFonts w:ascii="Consolas" w:cs="Consolas" w:eastAsia="Consolas" w:hAnsi="Consolas"/>
          <w:color w:val="7B2FBF"/>
          <w:sz w:val="18"/>
          <w:szCs w:val="18"/>
          <w:shd w:fill="F3E8FD" w:color="auto" w:val="clear"/>
        </w:rPr>
        <w:t xml:space="preserve">/</w:t>
      </w:r>
      <w:r>
        <w:t xml:space="preserve"> está protegida por </w:t>
      </w:r>
      <w:r>
        <w:rPr>
          <w:rFonts w:ascii="Consolas" w:cs="Consolas" w:eastAsia="Consolas" w:hAnsi="Consolas"/>
          <w:color w:val="7B2FBF"/>
          <w:sz w:val="18"/>
          <w:szCs w:val="18"/>
          <w:shd w:fill="F3E8FD" w:color="auto" w:val="clear"/>
        </w:rPr>
        <w:t xml:space="preserve">authGuard</w:t>
      </w:r>
      <w:r>
        <w:t xml:space="preserve"> (redirige a </w:t>
      </w:r>
      <w:r>
        <w:rPr>
          <w:rFonts w:ascii="Consolas" w:cs="Consolas" w:eastAsia="Consolas" w:hAnsi="Consolas"/>
          <w:color w:val="7B2FBF"/>
          <w:sz w:val="18"/>
          <w:szCs w:val="18"/>
          <w:shd w:fill="F3E8FD" w:color="auto" w:val="clear"/>
        </w:rPr>
        <w:t xml:space="preserve">/login?returnUrl=…</w:t>
      </w:r>
      <w:r>
        <w:t xml:space="preserve">); </w:t>
      </w:r>
      <w:r>
        <w:rPr>
          <w:rFonts w:ascii="Consolas" w:cs="Consolas" w:eastAsia="Consolas" w:hAnsi="Consolas"/>
          <w:color w:val="7B2FBF"/>
          <w:sz w:val="18"/>
          <w:szCs w:val="18"/>
          <w:shd w:fill="F3E8FD" w:color="auto" w:val="clear"/>
        </w:rPr>
        <w:t xml:space="preserve">/login</w:t>
      </w:r>
      <w:r>
        <w:t xml:space="preserve"> y </w:t>
      </w:r>
      <w:r>
        <w:rPr>
          <w:rFonts w:ascii="Consolas" w:cs="Consolas" w:eastAsia="Consolas" w:hAnsi="Consolas"/>
          <w:color w:val="7B2FBF"/>
          <w:sz w:val="18"/>
          <w:szCs w:val="18"/>
          <w:shd w:fill="F3E8FD" w:color="auto" w:val="clear"/>
        </w:rPr>
        <w:t xml:space="preserve">/auth/callback</w:t>
      </w:r>
      <w:r>
        <w:t xml:space="preserve"> son para quien no tiene sesión, y el resto se puede abrir sin ella si el proyecto es público. Los parámetros de ruta llegan como inputs de los componentes (</w:t>
      </w:r>
      <w:r>
        <w:rPr>
          <w:rFonts w:ascii="Consolas" w:cs="Consolas" w:eastAsia="Consolas" w:hAnsi="Consolas"/>
          <w:color w:val="7B2FBF"/>
          <w:sz w:val="18"/>
          <w:szCs w:val="18"/>
          <w:shd w:fill="F3E8FD" w:color="auto" w:val="clear"/>
        </w:rPr>
        <w:t xml:space="preserve">withComponentInputBinding</w:t>
      </w:r>
      <w:r>
        <w:t xml:space="preserve">). Las rutas van en inglés; las antiguas en castellano (</w:t>
      </w:r>
      <w:r>
        <w:rPr>
          <w:rFonts w:ascii="Consolas" w:cs="Consolas" w:eastAsia="Consolas" w:hAnsi="Consolas"/>
          <w:color w:val="7B2FBF"/>
          <w:sz w:val="18"/>
          <w:szCs w:val="18"/>
          <w:shd w:fill="F3E8FD" w:color="auto" w:val="clear"/>
        </w:rPr>
        <w:t xml:space="preserve">/cartera</w:t>
      </w:r>
      <w:r>
        <w:t xml:space="preserve">, </w:t>
      </w:r>
      <w:r>
        <w:rPr>
          <w:rFonts w:ascii="Consolas" w:cs="Consolas" w:eastAsia="Consolas" w:hAnsi="Consolas"/>
          <w:color w:val="7B2FBF"/>
          <w:sz w:val="18"/>
          <w:szCs w:val="18"/>
          <w:shd w:fill="F3E8FD" w:color="auto" w:val="clear"/>
        </w:rPr>
        <w:t xml:space="preserve">/explorar</w:t>
      </w:r>
      <w:r>
        <w:t xml:space="preserve">, </w:t>
      </w:r>
      <w:r>
        <w:rPr>
          <w:rFonts w:ascii="Consolas" w:cs="Consolas" w:eastAsia="Consolas" w:hAnsi="Consolas"/>
          <w:color w:val="7B2FBF"/>
          <w:sz w:val="18"/>
          <w:szCs w:val="18"/>
          <w:shd w:fill="F3E8FD" w:color="auto" w:val="clear"/>
        </w:rPr>
        <w:t xml:space="preserve">/p/:key/proponer</w:t>
      </w:r>
      <w:r>
        <w:t xml:space="preserve">) redirigen a las nuevas, para que sigan valiendo los enlaces ya compartidos.</w:t>
      </w:r>
    </w:p>
    <w:p>
      <w:pPr>
        <w:pStyle w:val="Heading1"/>
        <w:pageBreakBefore/>
      </w:pPr>
      <w:bookmarkStart w:name="_h61" w:id="61"/>
      <w:r>
        <w:t xml:space="preserve">5. Autenticación (Pireon)</w:t>
      </w:r>
      <w:bookmarkEnd w:id="61"/>
    </w:p>
    <w:p>
      <w:r>
        <w:t xml:space="preserve">Los usuarios pertenecen a </w:t>
      </w:r>
      <w:r>
        <w:rPr>
          <w:b/>
          <w:bCs/>
        </w:rPr>
        <w:t xml:space="preserve">Pireon</w:t>
      </w:r>
      <w:r>
        <w:t xml:space="preserve"> (</w:t>
      </w:r>
      <w:r>
        <w:rPr>
          <w:rFonts w:ascii="Consolas" w:cs="Consolas" w:eastAsia="Consolas" w:hAnsi="Consolas"/>
          <w:color w:val="7B2FBF"/>
          <w:sz w:val="18"/>
          <w:szCs w:val="18"/>
          <w:shd w:fill="F3E8FD" w:color="auto" w:val="clear"/>
        </w:rPr>
        <w:t xml:space="preserve">https://oauth.pireon.dev</w:t>
      </w:r>
      <w:r>
        <w:t xml:space="preserve">, OAuth2 con Laravel Passport). TaskStream no guarda contraseñas: solo valida tokens y guarda una copia local de nombre y email para mostrarlos.</w:t>
      </w:r>
    </w:p>
    <w:p>
      <w:pPr>
        <w:pStyle w:val="Heading2"/>
      </w:pPr>
      <w:bookmarkStart w:name="_h62" w:id="62"/>
      <w:r>
        <w:t xml:space="preserve">5.1 Cómo valida la API un token</w:t>
      </w:r>
      <w:bookmarkEnd w:id="62"/>
    </w:p>
    <w:p>
      <w:pPr>
        <w:spacing w:after="160" w:before="120"/>
        <w:jc w:val="center"/>
      </w:pPr>
      <w:r>
        <w:drawing>
          <wp:inline distT="0" distB="0" distL="0" distR="0">
            <wp:extent cx="6010275" cy="2752725"/>
            <wp:effectExtent t="0" r="0" b="0" l="0"/>
            <wp:docPr id="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6010275" cy="2752725"/>
                    </a:xfrm>
                    <a:prstGeom prst="rect">
                      <a:avLst/>
                    </a:prstGeom>
                  </pic:spPr>
                </pic:pic>
              </a:graphicData>
            </a:graphic>
          </wp:inline>
        </w:drawing>
      </w:r>
    </w:p>
    <w:p>
      <w:pPr>
        <w:pStyle w:val="ListParagraph"/>
        <w:numPr>
          <w:ilvl w:val="0"/>
          <w:numId w:val="2"/>
        </w:numPr>
        <w:spacing w:after="60"/>
      </w:pPr>
      <w:r>
        <w:t xml:space="preserve">Se cachea el </w:t>
      </w:r>
      <w:r>
        <w:rPr>
          <w:b/>
          <w:bCs/>
        </w:rPr>
        <w:t xml:space="preserve">hash SHA-256</w:t>
      </w:r>
      <w:r>
        <w:t xml:space="preserve"> del token, nunca el token en claro.</w:t>
      </w:r>
    </w:p>
    <w:p>
      <w:pPr>
        <w:pStyle w:val="ListParagraph"/>
        <w:numPr>
          <w:ilvl w:val="0"/>
          <w:numId w:val="2"/>
        </w:numPr>
        <w:spacing w:after="60"/>
      </w:pPr>
      <w:r>
        <w:t xml:space="preserve">Si Pireon marca al usuario como inactivo, el token se rechaza.</w:t>
      </w:r>
    </w:p>
    <w:p>
      <w:pPr>
        <w:pStyle w:val="ListParagraph"/>
        <w:numPr>
          <w:ilvl w:val="0"/>
          <w:numId w:val="2"/>
        </w:numPr>
        <w:spacing w:after="60"/>
      </w:pPr>
      <w:r>
        <w:t xml:space="preserve">El guard es global: todo requiere token salvo lo marcado con </w:t>
      </w:r>
      <w:r>
        <w:rPr>
          <w:rFonts w:ascii="Consolas" w:cs="Consolas" w:eastAsia="Consolas" w:hAnsi="Consolas"/>
          <w:color w:val="7B2FBF"/>
          <w:sz w:val="18"/>
          <w:szCs w:val="18"/>
          <w:shd w:fill="F3E8FD" w:color="auto" w:val="clear"/>
        </w:rPr>
        <w:t xml:space="preserve">@Public()</w:t>
      </w:r>
      <w:r>
        <w:t xml:space="preserve"> (health, configuración de login, proxy de tokens, webhook y </w:t>
      </w:r>
      <w:r>
        <w:rPr>
          <w:rFonts w:ascii="Consolas" w:cs="Consolas" w:eastAsia="Consolas" w:hAnsi="Consolas"/>
          <w:color w:val="7B2FBF"/>
          <w:sz w:val="18"/>
          <w:szCs w:val="18"/>
          <w:shd w:fill="F3E8FD" w:color="auto" w:val="clear"/>
        </w:rPr>
        <w:t xml:space="preserve">GET /api/explore/projects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@OptionalAuth()</w:t>
      </w:r>
      <w:r>
        <w:t xml:space="preserve"> (o </w:t>
      </w:r>
      <w:r>
        <w:rPr>
          <w:rFonts w:ascii="Consolas" w:cs="Consolas" w:eastAsia="Consolas" w:hAnsi="Consolas"/>
          <w:color w:val="7B2FBF"/>
          <w:sz w:val="18"/>
          <w:szCs w:val="18"/>
          <w:shd w:fill="F3E8FD" w:color="auto" w:val="clear"/>
        </w:rPr>
        <w:t xml:space="preserve">@ApiOptionalPireonAuth()</w:t>
      </w:r>
      <w:r>
        <w:t xml:space="preserve"> en REST) deja pasar sin token: es para las lecturas que permiten los proyectos públicos (proyecto, tablero, tickets, comentarios, releases, actividad, estadísticas). Sin token, el usuario es </w:t>
      </w:r>
      <w:r>
        <w:rPr>
          <w:rFonts w:ascii="Consolas" w:cs="Consolas" w:eastAsia="Consolas" w:hAnsi="Consolas"/>
          <w:color w:val="7B2FBF"/>
          <w:sz w:val="18"/>
          <w:szCs w:val="18"/>
          <w:shd w:fill="F3E8FD" w:color="auto" w:val="clear"/>
        </w:rPr>
        <w:t xml:space="preserve">undefined</w:t>
      </w:r>
      <w:r>
        <w:t xml:space="preserve"> y el visitante es anónimo; un token presente pero inválido sigue dando 401. Las escrituras, las subscriptions y lo «mío» (</w:t>
      </w:r>
      <w:r>
        <w:rPr>
          <w:rFonts w:ascii="Consolas" w:cs="Consolas" w:eastAsia="Consolas" w:hAnsi="Consolas"/>
          <w:color w:val="7B2FBF"/>
          <w:sz w:val="18"/>
          <w:szCs w:val="18"/>
          <w:shd w:fill="F3E8FD" w:color="auto" w:val="clear"/>
        </w:rPr>
        <w:t xml:space="preserve">myProjects</w:t>
      </w:r>
      <w:r>
        <w:t xml:space="preserve">, </w:t>
      </w:r>
      <w:r>
        <w:rPr>
          <w:rFonts w:ascii="Consolas" w:cs="Consolas" w:eastAsia="Consolas" w:hAnsi="Consolas"/>
          <w:color w:val="7B2FBF"/>
          <w:sz w:val="18"/>
          <w:szCs w:val="18"/>
          <w:shd w:fill="F3E8FD" w:color="auto" w:val="clear"/>
        </w:rPr>
        <w:t xml:space="preserve">myIssues</w:t>
      </w:r>
      <w:r>
        <w:t xml:space="preserve">, </w:t>
      </w:r>
      <w:r>
        <w:rPr>
          <w:rFonts w:ascii="Consolas" w:cs="Consolas" w:eastAsia="Consolas" w:hAnsi="Consolas"/>
          <w:color w:val="7B2FBF"/>
          <w:sz w:val="18"/>
          <w:szCs w:val="18"/>
          <w:shd w:fill="F3E8FD" w:color="auto" w:val="clear"/>
        </w:rPr>
        <w:t xml:space="preserve">/api/me/…</w:t>
      </w:r>
      <w:r>
        <w:t xml:space="preserve">) siguen exigiendo sesión.</w:t>
      </w:r>
    </w:p>
    <w:p>
      <w:pPr>
        <w:pStyle w:val="ListParagraph"/>
        <w:numPr>
          <w:ilvl w:val="0"/>
          <w:numId w:val="2"/>
        </w:numPr>
        <w:spacing w:after="60"/>
      </w:pPr>
      <w:r>
        <w:t xml:space="preserve">En subscriptions, el token se valida una vez al abrir el WebSocket (</w:t>
      </w:r>
      <w:r>
        <w:rPr>
          <w:rFonts w:ascii="Consolas" w:cs="Consolas" w:eastAsia="Consolas" w:hAnsi="Consolas"/>
          <w:color w:val="7B2FBF"/>
          <w:sz w:val="18"/>
          <w:szCs w:val="18"/>
          <w:shd w:fill="F3E8FD" w:color="auto" w:val="clear"/>
        </w:rPr>
        <w:t xml:space="preserve">connection_init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@RequireAppRoles('…')</w:t>
      </w:r>
      <w:r>
        <w:t xml:space="preserve"> permite exigir roles del cliente OAuth en Pireon (los admins globales de Pireon los tienen todos).</w:t>
      </w:r>
    </w:p>
    <w:p>
      <w:pPr>
        <w:spacing w:after="60"/>
      </w:pPr>
    </w:p>
    <w:p>
      <w:pPr>
        <w:pStyle w:val="Heading2"/>
      </w:pPr>
      <w:bookmarkStart w:name="_h63" w:id="63"/>
      <w:r>
        <w:t xml:space="preserve">5.2 Iniciar sesión desde el navegador</w:t>
      </w:r>
      <w:bookmarkEnd w:id="63"/>
    </w:p>
    <w:p>
      <w:r>
        <w:t xml:space="preserve">Pireon </w:t>
      </w:r>
      <w:r>
        <w:rPr>
          <w:b/>
          <w:bCs/>
        </w:rPr>
        <w:t xml:space="preserve">no permite CORS</w:t>
      </w:r>
      <w:r>
        <w:t xml:space="preserve">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no debe llegar al navegador, así que la web pasa por la API: </w:t>
      </w:r>
      <w:r>
        <w:rPr>
          <w:rFonts w:ascii="Consolas" w:cs="Consolas" w:eastAsia="Consolas" w:hAnsi="Consolas"/>
          <w:color w:val="7B2FBF"/>
          <w:sz w:val="18"/>
          <w:szCs w:val="18"/>
          <w:shd w:fill="F3E8FD" w:color="auto" w:val="clear"/>
        </w:rPr>
        <w:t xml:space="preserve">POST /api/auth/token</w:t>
      </w:r>
      <w:r>
        <w:t xml:space="preserve"> hace de proxy hacia Pireon.</w:t>
      </w:r>
    </w:p>
    <w:p>
      <w:r>
        <w:t xml:space="preserve">Cada cliente OAuth de Pireon admite </w:t>
      </w:r>
      <w:r>
        <w:rPr>
          <w:b/>
          <w:bCs/>
        </w:rPr>
        <w:t xml:space="preserve">un único tipo de grant</w:t>
      </w:r>
      <w:r>
        <w:t xml:space="preserve">, así que cada forma de entrar usa su cliente: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70"/>
        <w:gridCol w:w="1513"/>
        <w:gridCol w:w="2825"/>
        <w:gridCol w:w="3030"/>
      </w:tblGrid>
      <w:tr>
        <w:trPr>
          <w:tblHeader/>
        </w:trPr>
        <w:tc>
          <w:tcPr>
            <w:tcW w:type="dxa" w:w="227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Método</w:t>
            </w:r>
          </w:p>
        </w:tc>
        <w:tc>
          <w:tcPr>
            <w:tcW w:type="dxa" w:w="151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Cliente de Pireon (</w:t>
            </w:r>
            <w:r>
              <w:rPr>
                <w:rFonts w:ascii="Consolas" w:cs="Consolas" w:eastAsia="Consolas" w:hAnsi="Consolas"/>
                <w:b/>
                <w:bCs/>
                <w:color w:val="FFFFFF"/>
                <w:sz w:val="18"/>
                <w:szCs w:val="18"/>
                <w:shd w:fill="F3E8FD" w:color="auto" w:val="clear"/>
              </w:rPr>
              <w:t xml:space="preserve">grant_type</w:t>
            </w:r>
            <w:r>
              <w:rPr>
                <w:b/>
                <w:bCs/>
                <w:color w:val="FFFFFF"/>
              </w:rPr>
              <w:t xml:space="preserve">)</w:t>
            </w:r>
          </w:p>
        </w:tc>
        <w:tc>
          <w:tcPr>
            <w:tcW w:type="dxa" w:w="282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Variables</w:t>
            </w:r>
          </w:p>
        </w:tc>
        <w:tc>
          <w:tcPr>
            <w:tcW w:type="dxa" w:w="303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Flujo</w:t>
            </w:r>
          </w:p>
        </w:tc>
      </w:tr>
      <w:tr>
        <w:tc>
          <w:tcPr>
            <w:tcW w:type="dxa" w:w="227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b/>
                <w:bCs/>
              </w:rPr>
              <w:t xml:space="preserve">Entrar con Pireon</w:t>
            </w:r>
            <w:r>
              <w:t xml:space="preserve"> (Authorization Code + PKCE)</w:t>
            </w:r>
          </w:p>
        </w:tc>
        <w:tc>
          <w:tcPr>
            <w:tcW w:type="dxa" w:w="15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authorization_code</w:t>
            </w:r>
          </w:p>
        </w:tc>
        <w:tc>
          <w:tcPr>
            <w:tcW w:type="dxa" w:w="282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PIREON_CLIENT_ID</w:t>
            </w:r>
            <w:r>
              <w:t xml:space="preserve">, </w:t>
            </w:r>
            <w:r>
              <w:rPr>
                <w:rFonts w:ascii="Consolas" w:cs="Consolas" w:eastAsia="Consolas" w:hAnsi="Consolas"/>
                <w:color w:val="7B2FBF"/>
                <w:sz w:val="18"/>
                <w:szCs w:val="18"/>
                <w:shd w:fill="F3E8FD" w:color="auto" w:val="clear"/>
              </w:rPr>
              <w:t xml:space="preserve">PIREON_CLIENT_SECRET</w:t>
            </w:r>
          </w:p>
        </w:tc>
        <w:tc>
          <w:tcPr>
            <w:tcW w:type="dxa" w:w="30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 → </w:t>
            </w:r>
            <w:r>
              <w:rPr>
                <w:rFonts w:ascii="Consolas" w:cs="Consolas" w:eastAsia="Consolas" w:hAnsi="Consolas"/>
                <w:color w:val="7B2FBF"/>
                <w:sz w:val="18"/>
                <w:szCs w:val="18"/>
                <w:shd w:fill="F3E8FD" w:color="auto" w:val="clear"/>
              </w:rPr>
              <w:t xml:space="preserve">/oauth/authorize</w:t>
            </w:r>
            <w:r>
              <w:t xml:space="preserve"> de Pireon → </w:t>
            </w:r>
            <w:r>
              <w:rPr>
                <w:rFonts w:ascii="Consolas" w:cs="Consolas" w:eastAsia="Consolas" w:hAnsi="Consolas"/>
                <w:color w:val="7B2FBF"/>
                <w:sz w:val="18"/>
                <w:szCs w:val="18"/>
                <w:shd w:fill="F3E8FD" w:color="auto" w:val="clear"/>
              </w:rPr>
              <w:t xml:space="preserve">/auth/callback</w:t>
            </w:r>
            <w:r>
              <w:t xml:space="preserve"> →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authorization_code</w:t>
            </w:r>
            <w:r>
              <w:t xml:space="preserve"> + </w:t>
            </w:r>
            <w:r>
              <w:rPr>
                <w:rFonts w:ascii="Consolas" w:cs="Consolas" w:eastAsia="Consolas" w:hAnsi="Consolas"/>
                <w:color w:val="7B2FBF"/>
                <w:sz w:val="18"/>
                <w:szCs w:val="18"/>
                <w:shd w:fill="F3E8FD" w:color="auto" w:val="clear"/>
              </w:rPr>
              <w:t xml:space="preserve">code_verifier</w:t>
            </w:r>
            <w:r>
              <w:t xml:space="preserve">)</w:t>
            </w:r>
          </w:p>
        </w:tc>
      </w:tr>
      <w:tr>
        <w:tc>
          <w:tcPr>
            <w:tcW w:type="dxa" w:w="227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b/>
                <w:bCs/>
              </w:rPr>
              <w:t xml:space="preserve">Email y contraseña</w:t>
            </w:r>
          </w:p>
        </w:tc>
        <w:tc>
          <w:tcPr>
            <w:tcW w:type="dxa" w:w="15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password</w:t>
            </w:r>
          </w:p>
        </w:tc>
        <w:tc>
          <w:tcPr>
            <w:tcW w:type="dxa" w:w="282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PIREON_PASSWORD_CLIENT_ID</w:t>
            </w:r>
            <w:r>
              <w:t xml:space="preserve">, </w:t>
            </w:r>
            <w:r>
              <w:rPr>
                <w:rFonts w:ascii="Consolas" w:cs="Consolas" w:eastAsia="Consolas" w:hAnsi="Consolas"/>
                <w:color w:val="7B2FBF"/>
                <w:sz w:val="18"/>
                <w:szCs w:val="18"/>
                <w:shd w:fill="F3E8FD" w:color="auto" w:val="clear"/>
              </w:rPr>
              <w:t xml:space="preserve">PIREON_PASSWORD_CLIENT_SECRET</w:t>
            </w:r>
          </w:p>
        </w:tc>
        <w:tc>
          <w:tcPr>
            <w:tcW w:type="dxa" w:w="30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password</w:t>
            </w:r>
            <w:r>
              <w:t xml:space="preserve">); se desactiva con </w:t>
            </w:r>
            <w:r>
              <w:rPr>
                <w:rFonts w:ascii="Consolas" w:cs="Consolas" w:eastAsia="Consolas" w:hAnsi="Consolas"/>
                <w:color w:val="7B2FBF"/>
                <w:sz w:val="18"/>
                <w:szCs w:val="18"/>
                <w:shd w:fill="F3E8FD" w:color="auto" w:val="clear"/>
              </w:rPr>
              <w:t xml:space="preserve">PIREON_PASSWORD_GRANT=false</w:t>
            </w:r>
          </w:p>
        </w:tc>
      </w:tr>
    </w:tbl>
    <w:p>
      <w:pPr>
        <w:spacing w:after="60"/>
      </w:pPr>
    </w:p>
    <w:p>
      <w:r>
        <w:t xml:space="preserve">Si no se definen las variables </w:t>
      </w:r>
      <w:r>
        <w:rPr>
          <w:rFonts w:ascii="Consolas" w:cs="Consolas" w:eastAsia="Consolas" w:hAnsi="Consolas"/>
          <w:color w:val="7B2FBF"/>
          <w:sz w:val="18"/>
          <w:szCs w:val="18"/>
          <w:shd w:fill="F3E8FD" w:color="auto" w:val="clear"/>
        </w:rPr>
        <w:t xml:space="preserve">PIREON_PASSWORD_CLIENT_*</w:t>
      </w:r>
      <w:r>
        <w:t xml:space="preserve">, el login con contraseña usa </w:t>
      </w:r>
      <w:r>
        <w:rPr>
          <w:rFonts w:ascii="Consolas" w:cs="Consolas" w:eastAsia="Consolas" w:hAnsi="Consolas"/>
          <w:color w:val="7B2FBF"/>
          <w:sz w:val="18"/>
          <w:szCs w:val="18"/>
          <w:shd w:fill="F3E8FD" w:color="auto" w:val="clear"/>
        </w:rPr>
        <w:t xml:space="preserve">PIREON_CLIENT_ID</w:t>
      </w:r>
      <w:r>
        <w:t xml:space="preserve"> (sirve si solo hay un cliente de tipo </w:t>
      </w:r>
      <w:r>
        <w:rPr>
          <w:rFonts w:ascii="Consolas" w:cs="Consolas" w:eastAsia="Consolas" w:hAnsi="Consolas"/>
          <w:color w:val="7B2FBF"/>
          <w:sz w:val="18"/>
          <w:szCs w:val="18"/>
          <w:shd w:fill="F3E8FD" w:color="auto" w:val="clear"/>
        </w:rPr>
        <w:t xml:space="preserve">password</w:t>
      </w:r>
      <w:r>
        <w:t xml:space="preserve">, pero entonces «Entrar con Pireon» falla con </w:t>
      </w:r>
      <w:r>
        <w:rPr>
          <w:rFonts w:ascii="Consolas" w:cs="Consolas" w:eastAsia="Consolas" w:hAnsi="Consolas"/>
          <w:color w:val="7B2FBF"/>
          <w:sz w:val="18"/>
          <w:szCs w:val="18"/>
          <w:shd w:fill="F3E8FD" w:color="auto" w:val="clear"/>
        </w:rPr>
        <w:t xml:space="preserve">unauthorized_client</w:t>
      </w:r>
      <w:r>
        <w:t xml:space="preserve">). Al renovar la sesión, la API prueba los dos clientes: un </w:t>
      </w:r>
      <w:r>
        <w:rPr>
          <w:rFonts w:ascii="Consolas" w:cs="Consolas" w:eastAsia="Consolas" w:hAnsi="Consolas"/>
          <w:color w:val="7B2FBF"/>
          <w:sz w:val="18"/>
          <w:szCs w:val="18"/>
          <w:shd w:fill="F3E8FD" w:color="auto" w:val="clear"/>
        </w:rPr>
        <w:t xml:space="preserve">refresh_token</w:t>
      </w:r>
      <w:r>
        <w:t xml:space="preserve"> solo vale con el cliente que lo emitió.</w:t>
      </w:r>
    </w:p>
    <w:p>
      <w:r>
        <w:t xml:space="preserve">El email y la contraseña son los de la cuenta de Pireon; TaskStream no los guarda, solo los reenvía. (El login con token de acceso personal se ha retirado de la web por ahora; la API sigue aceptando esos tokens como </w:t>
      </w:r>
      <w:r>
        <w:rPr>
          <w:rFonts w:ascii="Consolas" w:cs="Consolas" w:eastAsia="Consolas" w:hAnsi="Consolas"/>
          <w:color w:val="7B2FBF"/>
          <w:sz w:val="18"/>
          <w:szCs w:val="18"/>
          <w:shd w:fill="F3E8FD" w:color="auto" w:val="clear"/>
        </w:rPr>
        <w:t xml:space="preserve">Bearer</w:t>
      </w:r>
      <w:r>
        <w:t xml:space="preserve">.)</w:t>
      </w:r>
    </w:p>
    <w:p>
      <w:pPr>
        <w:pStyle w:val="Heading3"/>
      </w:pPr>
      <w:bookmarkStart w:name="_h64" w:id="64"/>
      <w:r>
        <w:t xml:space="preserve">Registrar TaskStream como cliente en Pireon</w:t>
      </w:r>
      <w:bookmarkEnd w:id="64"/>
    </w:p>
    <w:p>
      <w:r>
        <w:t xml:space="preserve">Con un token tuyo de Pireon (scope </w:t>
      </w:r>
      <w:r>
        <w:rPr>
          <w:rFonts w:ascii="Consolas" w:cs="Consolas" w:eastAsia="Consolas" w:hAnsi="Consolas"/>
          <w:color w:val="7B2FBF"/>
          <w:sz w:val="18"/>
          <w:szCs w:val="18"/>
          <w:shd w:fill="F3E8FD" w:color="auto" w:val="clear"/>
        </w:rPr>
        <w:t xml:space="preserve">account:write</w:t>
      </w:r>
      <w:r>
        <w:t xml:space="preserve">), </w:t>
      </w:r>
      <w:r>
        <w:rPr>
          <w:rFonts w:ascii="Consolas" w:cs="Consolas" w:eastAsia="Consolas" w:hAnsi="Consolas"/>
          <w:color w:val="7B2FBF"/>
          <w:sz w:val="18"/>
          <w:szCs w:val="18"/>
          <w:shd w:fill="F3E8FD" w:color="auto" w:val="clear"/>
        </w:rPr>
        <w:t xml:space="preserve">POST https://oauth.pireon.dev/api/clients</w:t>
      </w:r>
      <w:r>
        <w:t xml:space="preserve">:</w:t>
      </w:r>
    </w:p>
    <w:p>
      <w:pPr>
        <w:pStyle w:val="ListParagraph"/>
        <w:numPr>
          <w:ilvl w:val="0"/>
          <w:numId w:val="3"/>
        </w:numPr>
        <w:spacing w:after="60"/>
      </w:pPr>
      <w:r>
        <w:rPr>
          <w:b/>
          <w:bCs/>
        </w:rPr>
        <w:t xml:space="preserve">Cliente para «Entrar con Pireon»</w:t>
      </w:r>
      <w:r>
        <w:t xml:space="preserve">: </w:t>
      </w:r>
      <w:r>
        <w:rPr>
          <w:rFonts w:ascii="Consolas" w:cs="Consolas" w:eastAsia="Consolas" w:hAnsi="Consolas"/>
          <w:color w:val="7B2FBF"/>
          <w:sz w:val="18"/>
          <w:szCs w:val="18"/>
          <w:shd w:fill="F3E8FD" w:color="auto" w:val="clear"/>
        </w:rPr>
        <w:t xml:space="preserve">{"name": "TaskStream", "grant_type": "authorization_code", "confidential": true, "redirect_uris": [...]}</w:t>
      </w:r>
      <w:r>
        <w:t xml:space="preserve"> con estas redirect URIs:</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http://localhost:4200/auth/callback</w:t>
      </w:r>
      <w:r>
        <w:t xml:space="preserve"> (desarrollo) y </w:t>
      </w:r>
      <w:r>
        <w:rPr>
          <w:rFonts w:ascii="Consolas" w:cs="Consolas" w:eastAsia="Consolas" w:hAnsi="Consolas"/>
          <w:color w:val="7B2FBF"/>
          <w:sz w:val="18"/>
          <w:szCs w:val="18"/>
          <w:shd w:fill="F3E8FD" w:color="auto" w:val="clear"/>
        </w:rPr>
        <w:t xml:space="preserve">http://localhost:8080/auth/callback</w:t>
      </w:r>
      <w:r>
        <w:t xml:space="preserve"> (Docker)</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https://taskstream.pireon.dev/auth/callback</w:t>
      </w:r>
      <w:r>
        <w:t xml:space="preserve"> (producción)</w:t>
      </w:r>
    </w:p>
    <w:p>
      <w:pPr>
        <w:pStyle w:val="ListParagraph"/>
        <w:numPr>
          <w:ilvl w:val="1"/>
          <w:numId w:val="2"/>
        </w:numPr>
        <w:spacing w:after="60"/>
      </w:pPr>
      <w:r>
        <w:t xml:space="preserve">para el «Authorize» de Swagger UI: </w:t>
      </w:r>
      <w:r>
        <w:rPr>
          <w:rFonts w:ascii="Consolas" w:cs="Consolas" w:eastAsia="Consolas" w:hAnsi="Consolas"/>
          <w:color w:val="7B2FBF"/>
          <w:sz w:val="18"/>
          <w:szCs w:val="18"/>
          <w:shd w:fill="F3E8FD" w:color="auto" w:val="clear"/>
        </w:rPr>
        <w:t xml:space="preserve">http://localhost:3000/api/docs/oauth2-redirect.html</w:t>
      </w:r>
      <w:r>
        <w:t xml:space="preserve"> y </w:t>
      </w:r>
      <w:r>
        <w:rPr>
          <w:rFonts w:ascii="Consolas" w:cs="Consolas" w:eastAsia="Consolas" w:hAnsi="Consolas"/>
          <w:color w:val="7B2FBF"/>
          <w:sz w:val="18"/>
          <w:szCs w:val="18"/>
          <w:shd w:fill="F3E8FD" w:color="auto" w:val="clear"/>
        </w:rPr>
        <w:t xml:space="preserve">https://api.taskstream.pireon.dev/api/docs/oauth2-redirect.html</w:t>
      </w:r>
      <w:r>
        <w:t xml:space="preserve"> (ver </w:t>
      </w:r>
      <w:hyperlink w:history="1" w:anchor="_h41">
        <w:r>
          <w:rPr>
            <w:color w:val="7B2FBF"/>
            <w:u w:val="single"/>
          </w:rPr>
          <w:t xml:space="preserve">API REST</w:t>
        </w:r>
      </w:hyperlink>
      <w:r>
        <w:t xml:space="preserve">)</w:t>
      </w:r>
    </w:p>
    <w:p>
      <w:pPr>
        <w:spacing w:after="60"/>
        <w:ind w:left="720"/>
      </w:pPr>
      <w:r>
        <w:t xml:space="preserve">→ </w:t>
      </w:r>
      <w:r>
        <w:rPr>
          <w:rFonts w:ascii="Consolas" w:cs="Consolas" w:eastAsia="Consolas" w:hAnsi="Consolas"/>
          <w:color w:val="7B2FBF"/>
          <w:sz w:val="18"/>
          <w:szCs w:val="18"/>
          <w:shd w:fill="F3E8FD" w:color="auto" w:val="clear"/>
        </w:rPr>
        <w:t xml:space="preserve">PIREON_CLIENT_ID</w:t>
      </w:r>
      <w:r>
        <w:t xml:space="preserve"> y </w:t>
      </w:r>
      <w:r>
        <w:rPr>
          <w:rFonts w:ascii="Consolas" w:cs="Consolas" w:eastAsia="Consolas" w:hAnsi="Consolas"/>
          <w:color w:val="7B2FBF"/>
          <w:sz w:val="18"/>
          <w:szCs w:val="18"/>
          <w:shd w:fill="F3E8FD" w:color="auto" w:val="clear"/>
        </w:rPr>
        <w:t xml:space="preserve">PIREON_CLIENT_SECRET</w:t>
      </w:r>
      <w:r>
        <w:t xml:space="preserve">. Al ser confidencial, </w:t>
      </w:r>
      <w:r>
        <w:rPr>
          <w:b/>
          <w:bCs/>
        </w:rPr>
        <w:t xml:space="preserve">el secret es obligatorio</w:t>
      </w:r>
      <w:r>
        <w:t xml:space="preserve">: sin él Pireon rechaza el canje del código (ver la tabla de errores más abajo).</w:t>
      </w:r>
    </w:p>
    <w:p>
      <w:pPr>
        <w:pStyle w:val="ListParagraph"/>
        <w:numPr>
          <w:ilvl w:val="0"/>
          <w:numId w:val="3"/>
        </w:numPr>
        <w:spacing w:after="60"/>
      </w:pPr>
      <w:r>
        <w:rPr>
          <w:b/>
          <w:bCs/>
        </w:rPr>
        <w:t xml:space="preserve">Cliente para email y contraseña</w:t>
      </w:r>
      <w:r>
        <w:t xml:space="preserve">: </w:t>
      </w:r>
      <w:r>
        <w:rPr>
          <w:rFonts w:ascii="Consolas" w:cs="Consolas" w:eastAsia="Consolas" w:hAnsi="Consolas"/>
          <w:color w:val="7B2FBF"/>
          <w:sz w:val="18"/>
          <w:szCs w:val="18"/>
          <w:shd w:fill="F3E8FD" w:color="auto" w:val="clear"/>
        </w:rPr>
        <w:t xml:space="preserve">{"name": "TaskStream (password)", "grant_type": "password"}</w:t>
      </w:r>
      <w:r>
        <w:t xml:space="preserve"> → </w:t>
      </w:r>
      <w:r>
        <w:rPr>
          <w:rFonts w:ascii="Consolas" w:cs="Consolas" w:eastAsia="Consolas" w:hAnsi="Consolas"/>
          <w:color w:val="7B2FBF"/>
          <w:sz w:val="18"/>
          <w:szCs w:val="18"/>
          <w:shd w:fill="F3E8FD" w:color="auto" w:val="clear"/>
        </w:rPr>
        <w:t xml:space="preserve">PIREON_PASSWORD_CLIENT_ID</w:t>
      </w:r>
      <w:r>
        <w:t xml:space="preserve"> y </w:t>
      </w:r>
      <w:r>
        <w:rPr>
          <w:rFonts w:ascii="Consolas" w:cs="Consolas" w:eastAsia="Consolas" w:hAnsi="Consolas"/>
          <w:color w:val="7B2FBF"/>
          <w:sz w:val="18"/>
          <w:szCs w:val="18"/>
          <w:shd w:fill="F3E8FD" w:color="auto" w:val="clear"/>
        </w:rPr>
        <w:t xml:space="preserve">PIREON_PASSWORD_CLIENT_SECRET</w:t>
      </w:r>
      <w:r>
        <w:t xml:space="preserve">.</w:t>
      </w:r>
    </w:p>
    <w:p>
      <w:pPr>
        <w:spacing w:after="60"/>
      </w:pPr>
    </w:p>
    <w:p>
      <w:r>
        <w:t xml:space="preserve">Pireon muestra el secret (</w:t>
      </w:r>
      <w:r>
        <w:rPr>
          <w:rFonts w:ascii="Consolas" w:cs="Consolas" w:eastAsia="Consolas" w:hAnsi="Consolas"/>
          <w:color w:val="7B2FBF"/>
          <w:sz w:val="18"/>
          <w:szCs w:val="18"/>
          <w:shd w:fill="F3E8FD" w:color="auto" w:val="clear"/>
        </w:rPr>
        <w:t xml:space="preserve">plain_secret</w:t>
      </w:r>
      <w:r>
        <w:t xml:space="preserve">) </w:t>
      </w:r>
      <w:r>
        <w:rPr>
          <w:b/>
          <w:bCs/>
        </w:rPr>
        <w:t xml:space="preserve">una sola vez</w:t>
      </w:r>
      <w:r>
        <w:t xml:space="preserve">, en la respuesta de alta. Si se pierde, se genera otro con </w:t>
      </w:r>
      <w:r>
        <w:rPr>
          <w:rFonts w:ascii="Consolas" w:cs="Consolas" w:eastAsia="Consolas" w:hAnsi="Consolas"/>
          <w:color w:val="7B2FBF"/>
          <w:sz w:val="18"/>
          <w:szCs w:val="18"/>
          <w:shd w:fill="F3E8FD" w:color="auto" w:val="clear"/>
        </w:rPr>
        <w:t xml:space="preserve">POST https://oauth.pireon.dev/api/clients/{client}/rotate-secret</w:t>
      </w:r>
      <w:r>
        <w:t xml:space="preserve"> (el anterior sigue valiendo 48 h).</w:t>
      </w:r>
    </w:p>
    <w:p>
      <w:r>
        <w:t xml:space="preserve">Ponlos en </w:t>
      </w:r>
      <w:r>
        <w:rPr>
          <w:rFonts w:ascii="Consolas" w:cs="Consolas" w:eastAsia="Consolas" w:hAnsi="Consolas"/>
          <w:color w:val="7B2FBF"/>
          <w:sz w:val="18"/>
          <w:szCs w:val="18"/>
          <w:shd w:fill="F3E8FD" w:color="auto" w:val="clear"/>
        </w:rPr>
        <w:t xml:space="preserve">.env</w:t>
      </w:r>
      <w:r>
        <w:t xml:space="preserve"> (o en el entorno del contenedor; en Dokploy, en </w:t>
      </w:r>
      <w:r>
        <w:rPr>
          <w:i/>
          <w:iCs/>
        </w:rPr>
        <w:t xml:space="preserve">Environment</w:t>
      </w:r>
      <w:r>
        <w:t xml:space="preserve">) y reinicia la API; en Docker/Dokploy, </w:t>
      </w:r>
      <w:r>
        <w:rPr>
          <w:b/>
          <w:bCs/>
        </w:rPr>
        <w:t xml:space="preserve">recrea</w:t>
      </w:r>
      <w:r>
        <w:t xml:space="preserve"> el contenedor (redesplegar), porque un reinicio no relee el entorno.</w:t>
      </w:r>
    </w:p>
    <w:p>
      <w:r>
        <w:t xml:space="preserve">En producción: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35"/>
        <w:gridCol w:w="3087"/>
        <w:gridCol w:w="5616"/>
      </w:tblGrid>
      <w:tr>
        <w:trPr>
          <w:tblHeader/>
        </w:trPr>
        <w:tc>
          <w:tcPr>
            <w:tcW w:type="dxa" w:w="93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Servicio</w:t>
            </w:r>
          </w:p>
        </w:tc>
        <w:tc>
          <w:tcPr>
            <w:tcW w:type="dxa" w:w="308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URL</w:t>
            </w:r>
          </w:p>
        </w:tc>
        <w:tc>
          <w:tcPr>
            <w:tcW w:type="dxa" w:w="561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Redirect URIs registradas en el cliente </w:t>
            </w:r>
            <w:r>
              <w:rPr>
                <w:rFonts w:ascii="Consolas" w:cs="Consolas" w:eastAsia="Consolas" w:hAnsi="Consolas"/>
                <w:b/>
                <w:bCs/>
                <w:color w:val="FFFFFF"/>
                <w:sz w:val="18"/>
                <w:szCs w:val="18"/>
                <w:shd w:fill="F3E8FD" w:color="auto" w:val="clear"/>
              </w:rPr>
              <w:t xml:space="preserve">authorization_code</w:t>
            </w:r>
          </w:p>
        </w:tc>
      </w:tr>
      <w:tr>
        <w:tc>
          <w:tcPr>
            <w:tcW w:type="dxa" w:w="93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w:t>
            </w:r>
          </w:p>
        </w:tc>
        <w:tc>
          <w:tcPr>
            <w:tcW w:type="dxa" w:w="308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https://taskstream.pireon.dev</w:t>
            </w:r>
          </w:p>
        </w:tc>
        <w:tc>
          <w:tcPr>
            <w:tcW w:type="dxa" w:w="56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https://taskstream.pireon.dev/auth/callback</w:t>
            </w:r>
          </w:p>
        </w:tc>
      </w:tr>
      <w:tr>
        <w:tc>
          <w:tcPr>
            <w:tcW w:type="dxa" w:w="93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(REST)</w:t>
            </w:r>
          </w:p>
        </w:tc>
        <w:tc>
          <w:tcPr>
            <w:tcW w:type="dxa" w:w="308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https://api.taskstream.pireon.dev</w:t>
            </w:r>
          </w:p>
        </w:tc>
        <w:tc>
          <w:tcPr>
            <w:tcW w:type="dxa" w:w="56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https://api.taskstream.pireon.dev/api/docs/oauth2-redirect.html</w:t>
            </w:r>
          </w:p>
        </w:tc>
      </w:tr>
    </w:tbl>
    <w:p>
      <w:pPr>
        <w:spacing w:after="60"/>
      </w:pPr>
    </w:p>
    <w:p>
      <w:r>
        <w:rPr>
          <w:rFonts w:ascii="Consolas" w:cs="Consolas" w:eastAsia="Consolas" w:hAnsi="Consolas"/>
          <w:color w:val="7B2FBF"/>
          <w:sz w:val="18"/>
          <w:szCs w:val="18"/>
          <w:shd w:fill="F3E8FD" w:color="auto" w:val="clear"/>
        </w:rPr>
        <w:t xml:space="preserve">GET /api/auth/config</w:t>
      </w:r>
      <w:r>
        <w:t xml:space="preserve"> le dice a la web qué formas de entrar hay: </w:t>
      </w:r>
      <w:r>
        <w:rPr>
          <w:rFonts w:ascii="Consolas" w:cs="Consolas" w:eastAsia="Consolas" w:hAnsi="Consolas"/>
          <w:color w:val="7B2FBF"/>
          <w:sz w:val="18"/>
          <w:szCs w:val="18"/>
          <w:shd w:fill="F3E8FD" w:color="auto" w:val="clear"/>
        </w:rPr>
        <w:t xml:space="preserve">clientId</w:t>
      </w:r>
      <w:r>
        <w:t xml:space="preserve"> del cliente </w:t>
      </w:r>
      <w:r>
        <w:rPr>
          <w:rFonts w:ascii="Consolas" w:cs="Consolas" w:eastAsia="Consolas" w:hAnsi="Consolas"/>
          <w:color w:val="7B2FBF"/>
          <w:sz w:val="18"/>
          <w:szCs w:val="18"/>
          <w:shd w:fill="F3E8FD" w:color="auto" w:val="clear"/>
        </w:rPr>
        <w:t xml:space="preserve">authorization_code</w:t>
      </w:r>
      <w:r>
        <w:t xml:space="preserve"> (o </w:t>
      </w:r>
      <w:r>
        <w:rPr>
          <w:rFonts w:ascii="Consolas" w:cs="Consolas" w:eastAsia="Consolas" w:hAnsi="Consolas"/>
          <w:color w:val="7B2FBF"/>
          <w:sz w:val="18"/>
          <w:szCs w:val="18"/>
          <w:shd w:fill="F3E8FD" w:color="auto" w:val="clear"/>
        </w:rPr>
        <w:t xml:space="preserve">null</w:t>
      </w:r>
      <w:r>
        <w:t xml:space="preserve">: la web oculta «Entrar con Pireon») y </w:t>
      </w:r>
      <w:r>
        <w:rPr>
          <w:rFonts w:ascii="Consolas" w:cs="Consolas" w:eastAsia="Consolas" w:hAnsi="Consolas"/>
          <w:color w:val="7B2FBF"/>
          <w:sz w:val="18"/>
          <w:szCs w:val="18"/>
          <w:shd w:fill="F3E8FD" w:color="auto" w:val="clear"/>
        </w:rPr>
        <w:t xml:space="preserve">passwordGrant</w:t>
      </w:r>
      <w:r>
        <w:t xml:space="preserve">. Devuelve </w:t>
      </w:r>
      <w:r>
        <w:rPr>
          <w:rFonts w:ascii="Consolas" w:cs="Consolas" w:eastAsia="Consolas" w:hAnsi="Consolas"/>
          <w:color w:val="7B2FBF"/>
          <w:sz w:val="18"/>
          <w:szCs w:val="18"/>
          <w:shd w:fill="F3E8FD" w:color="auto" w:val="clear"/>
        </w:rPr>
        <w:t xml:space="preserve">null</w:t>
      </w:r>
      <w:r>
        <w:t xml:space="preserve"> si no hay ningún cliente; en ese caso el login muestra el aviso y no deja entrar.</w:t>
      </w:r>
    </w:p>
    <w:p>
      <w:pPr>
        <w:pStyle w:val="Heading3"/>
      </w:pPr>
      <w:bookmarkStart w:name="_h65" w:id="65"/>
      <w:r>
        <w:t xml:space="preserve">Si el login falla</w:t>
      </w:r>
      <w:bookmarkEnd w:id="65"/>
    </w:p>
    <w:p>
      <w:r>
        <w:t xml:space="preserve">La API reenvía el error de Pireon con su </w:t>
      </w:r>
      <w:r>
        <w:rPr>
          <w:rFonts w:ascii="Consolas" w:cs="Consolas" w:eastAsia="Consolas" w:hAnsi="Consolas"/>
          <w:color w:val="7B2FBF"/>
          <w:sz w:val="18"/>
          <w:szCs w:val="18"/>
          <w:shd w:fill="F3E8FD" w:color="auto" w:val="clear"/>
        </w:rPr>
        <w:t xml:space="preserve">hint</w:t>
      </w:r>
      <w:r>
        <w:t xml:space="preserve"> entre paréntesis (lo que de verdad falla) y lo registra en su log como </w:t>
      </w:r>
      <w:r>
        <w:rPr>
          <w:rFonts w:ascii="Consolas" w:cs="Consolas" w:eastAsia="Consolas" w:hAnsi="Consolas"/>
          <w:color w:val="7B2FBF"/>
          <w:sz w:val="18"/>
          <w:szCs w:val="18"/>
          <w:shd w:fill="F3E8FD" w:color="auto" w:val="clear"/>
        </w:rPr>
        <w:t xml:space="preserve">Pireon rejected &lt;grant&gt; for client &lt;id&gt;: … (hint: …)</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2"/>
        <w:gridCol w:w="3212"/>
        <w:gridCol w:w="3214"/>
      </w:tblGrid>
      <w:tr>
        <w:trPr>
          <w:tblHeader/>
        </w:trPr>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Error</w:t>
            </w:r>
          </w:p>
        </w:tc>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Causa</w:t>
            </w:r>
          </w:p>
        </w:tc>
        <w:tc>
          <w:tcPr>
            <w:tcW w:type="dxa" w:w="321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Solución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login dice «Inicio de sesión no configurado»</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/api/auth/config</w:t>
            </w:r>
            <w:r>
              <w:t xml:space="preserve"> devuelve </w:t>
            </w:r>
            <w:r>
              <w:rPr>
                <w:rFonts w:ascii="Consolas" w:cs="Consolas" w:eastAsia="Consolas" w:hAnsi="Consolas"/>
                <w:color w:val="7B2FBF"/>
                <w:sz w:val="18"/>
                <w:szCs w:val="18"/>
                <w:shd w:fill="F3E8FD" w:color="auto" w:val="clear"/>
              </w:rPr>
              <w:t xml:space="preserve">null</w:t>
            </w:r>
            <w:r>
              <w:t xml:space="preserve">: no hay ningún cliente en el entorno de la API</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Define </w:t>
            </w:r>
            <w:r>
              <w:rPr>
                <w:rFonts w:ascii="Consolas" w:cs="Consolas" w:eastAsia="Consolas" w:hAnsi="Consolas"/>
                <w:color w:val="7B2FBF"/>
                <w:sz w:val="18"/>
                <w:szCs w:val="18"/>
                <w:shd w:fill="F3E8FD" w:color="auto" w:val="clear"/>
              </w:rPr>
              <w:t xml:space="preserve">PIREON_CLIENT_ID</w:t>
            </w:r>
            <w:r>
              <w:t xml:space="preserve"> y/o </w:t>
            </w:r>
            <w:r>
              <w:rPr>
                <w:rFonts w:ascii="Consolas" w:cs="Consolas" w:eastAsia="Consolas" w:hAnsi="Consolas"/>
                <w:color w:val="7B2FBF"/>
                <w:sz w:val="18"/>
                <w:szCs w:val="18"/>
                <w:shd w:fill="F3E8FD" w:color="auto" w:val="clear"/>
              </w:rPr>
              <w:t xml:space="preserve">PIREON_PASSWORD_CLIENT_ID</w:t>
            </w:r>
            <w:r>
              <w:t xml:space="preserve"> (con sus secrets) y recrea el contenedor</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unauthorized_client</w:t>
            </w:r>
            <w:r>
              <w:t xml:space="preserve">: </w:t>
            </w:r>
            <w:r>
              <w:rPr>
                <w:i/>
                <w:iCs/>
              </w:rPr>
              <w:t xml:space="preserve">not authorized to use this authorization grant type</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cliente no es del tipo que pide el flujo (p. ej. uno </w:t>
            </w:r>
            <w:r>
              <w:rPr>
                <w:rFonts w:ascii="Consolas" w:cs="Consolas" w:eastAsia="Consolas" w:hAnsi="Consolas"/>
                <w:color w:val="7B2FBF"/>
                <w:sz w:val="18"/>
                <w:szCs w:val="18"/>
                <w:shd w:fill="F3E8FD" w:color="auto" w:val="clear"/>
              </w:rPr>
              <w:t xml:space="preserve">password</w:t>
            </w:r>
            <w:r>
              <w:t xml:space="preserve"> en </w:t>
            </w:r>
            <w:r>
              <w:rPr>
                <w:rFonts w:ascii="Consolas" w:cs="Consolas" w:eastAsia="Consolas" w:hAnsi="Consolas"/>
                <w:color w:val="7B2FBF"/>
                <w:sz w:val="18"/>
                <w:szCs w:val="18"/>
                <w:shd w:fill="F3E8FD" w:color="auto" w:val="clear"/>
              </w:rPr>
              <w:t xml:space="preserve">PIREON_CLIENT_ID</w:t>
            </w:r>
            <w:r>
              <w:t xml:space="preserv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cliente </w:t>
            </w:r>
            <w:r>
              <w:rPr>
                <w:rFonts w:ascii="Consolas" w:cs="Consolas" w:eastAsia="Consolas" w:hAnsi="Consolas"/>
                <w:color w:val="7B2FBF"/>
                <w:sz w:val="18"/>
                <w:szCs w:val="18"/>
                <w:shd w:fill="F3E8FD" w:color="auto" w:val="clear"/>
              </w:rPr>
              <w:t xml:space="preserve">authorization_code</w:t>
            </w:r>
            <w:r>
              <w:t xml:space="preserve"> en </w:t>
            </w:r>
            <w:r>
              <w:rPr>
                <w:rFonts w:ascii="Consolas" w:cs="Consolas" w:eastAsia="Consolas" w:hAnsi="Consolas"/>
                <w:color w:val="7B2FBF"/>
                <w:sz w:val="18"/>
                <w:szCs w:val="18"/>
                <w:shd w:fill="F3E8FD" w:color="auto" w:val="clear"/>
              </w:rPr>
              <w:t xml:space="preserve">PIREON_CLIENT_ID</w:t>
            </w:r>
            <w:r>
              <w:t xml:space="preserve"> y uno </w:t>
            </w:r>
            <w:r>
              <w:rPr>
                <w:rFonts w:ascii="Consolas" w:cs="Consolas" w:eastAsia="Consolas" w:hAnsi="Consolas"/>
                <w:color w:val="7B2FBF"/>
                <w:sz w:val="18"/>
                <w:szCs w:val="18"/>
                <w:shd w:fill="F3E8FD" w:color="auto" w:val="clear"/>
              </w:rPr>
              <w:t xml:space="preserve">password</w:t>
            </w:r>
            <w:r>
              <w:t xml:space="preserve"> en </w:t>
            </w:r>
            <w:r>
              <w:rPr>
                <w:rFonts w:ascii="Consolas" w:cs="Consolas" w:eastAsia="Consolas" w:hAnsi="Consolas"/>
                <w:color w:val="7B2FBF"/>
                <w:sz w:val="18"/>
                <w:szCs w:val="18"/>
                <w:shd w:fill="F3E8FD" w:color="auto" w:val="clear"/>
              </w:rPr>
              <w:t xml:space="preserve">PIREON_PASSWORD_CLIENT_ID</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invalid_request</w:t>
            </w:r>
            <w:r>
              <w:t xml:space="preserve"> … </w:t>
            </w:r>
            <w:r>
              <w:rPr>
                <w:i/>
                <w:iCs/>
              </w:rPr>
              <w:t xml:space="preserve">(Check the </w:t>
            </w:r>
            <w:r>
              <w:rPr>
                <w:rFonts w:ascii="Consolas" w:cs="Consolas" w:eastAsia="Consolas" w:hAnsi="Consolas"/>
                <w:i/>
                <w:iCs/>
                <w:color w:val="7B2FBF"/>
                <w:sz w:val="18"/>
                <w:szCs w:val="18"/>
                <w:shd w:fill="F3E8FD" w:color="auto" w:val="clear"/>
              </w:rPr>
              <w:t xml:space="preserve">client_secret</w:t>
            </w:r>
            <w:r>
              <w:rPr>
                <w:i/>
                <w:iCs/>
              </w:rPr>
              <w:t xml:space="preserve"> parameter)</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cliente es confidencial y la API no envía secret: la variable está vacía o no llega</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Pon el secret en </w:t>
            </w:r>
            <w:r>
              <w:rPr>
                <w:rFonts w:ascii="Consolas" w:cs="Consolas" w:eastAsia="Consolas" w:hAnsi="Consolas"/>
                <w:color w:val="7B2FBF"/>
                <w:sz w:val="18"/>
                <w:szCs w:val="18"/>
                <w:shd w:fill="F3E8FD" w:color="auto" w:val="clear"/>
              </w:rPr>
              <w:t xml:space="preserve">PIREON_CLIENT_SECRET</w:t>
            </w:r>
            <w:r>
              <w:t xml:space="preserve"> (o </w:t>
            </w:r>
            <w:r>
              <w:rPr>
                <w:rFonts w:ascii="Consolas" w:cs="Consolas" w:eastAsia="Consolas" w:hAnsi="Consolas"/>
                <w:color w:val="7B2FBF"/>
                <w:sz w:val="18"/>
                <w:szCs w:val="18"/>
                <w:shd w:fill="F3E8FD" w:color="auto" w:val="clear"/>
              </w:rPr>
              <w:t xml:space="preserve">PIREON_PASSWORD_CLIENT_SECRET</w:t>
            </w:r>
            <w:r>
              <w:t xml:space="preserve">) y redespliega</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invalid_client</w:t>
            </w:r>
            <w:r>
              <w:t xml:space="preserve">: </w:t>
            </w:r>
            <w:r>
              <w:rPr>
                <w:i/>
                <w:iCs/>
              </w:rPr>
              <w:t xml:space="preserve">Client authentication failed</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secret llega pero no es el de ese cliente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Revisa que id y secret sean del mismo cliente; si no lo tienes, rótalo</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invalid_request</w:t>
            </w:r>
            <w:r>
              <w:t xml:space="preserve"> … </w:t>
            </w:r>
            <w:r>
              <w:rPr>
                <w:i/>
                <w:iCs/>
              </w:rPr>
              <w:t xml:space="preserve">(Invalid redirect URI)</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redirect URI del canje no es la de la autorización</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Regístrala exactamente igual en el cliente (esquema, dominio y ruta, sin barra final)</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invalid_grant</w:t>
            </w:r>
            <w:r>
              <w:t xml:space="preserve">: </w:t>
            </w:r>
            <w:r>
              <w:rPr>
                <w:i/>
                <w:iCs/>
              </w:rPr>
              <w:t xml:space="preserve">Authorization code has expired / has been revoked</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código caducó o ya se usó (p. ej. al recargar </w:t>
            </w:r>
            <w:r>
              <w:rPr>
                <w:rFonts w:ascii="Consolas" w:cs="Consolas" w:eastAsia="Consolas" w:hAnsi="Consolas"/>
                <w:color w:val="7B2FBF"/>
                <w:sz w:val="18"/>
                <w:szCs w:val="18"/>
                <w:shd w:fill="F3E8FD" w:color="auto" w:val="clear"/>
              </w:rPr>
              <w:t xml:space="preserve">/auth/callback</w:t>
            </w:r>
            <w:r>
              <w:t xml:space="preserv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Vuelve a «Entrar con Pireon»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The user credentials were incorrect.</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Email o contraseña de Pireon incorrectos</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Errores </w:t>
            </w:r>
            <w:r>
              <w:rPr>
                <w:rFonts w:ascii="Consolas" w:cs="Consolas" w:eastAsia="Consolas" w:hAnsi="Consolas"/>
                <w:color w:val="7B2FBF"/>
                <w:sz w:val="18"/>
                <w:szCs w:val="18"/>
                <w:shd w:fill="F3E8FD" w:color="auto" w:val="clear"/>
              </w:rPr>
              <w:t xml:space="preserve">404 Cannot GET/POST /api/…</w:t>
            </w:r>
            <w:r>
              <w:t xml:space="preserve"> intermitentes a través de la web</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Otro </w:t>
            </w:r>
            <w:r>
              <w:rPr>
                <w:rFonts w:ascii="Consolas" w:cs="Consolas" w:eastAsia="Consolas" w:hAnsi="Consolas"/>
                <w:color w:val="7B2FBF"/>
                <w:sz w:val="18"/>
                <w:szCs w:val="18"/>
                <w:shd w:fill="F3E8FD" w:color="auto" w:val="clear"/>
              </w:rPr>
              <w:t xml:space="preserve">api</w:t>
            </w:r>
            <w:r>
              <w:t xml:space="preserve"> en la red compartida de Dokploy recibe parte de las peticiones</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Ya resuelto con alias únicos (</w:t>
            </w:r>
            <w:r>
              <w:rPr>
                <w:rFonts w:ascii="Consolas" w:cs="Consolas" w:eastAsia="Consolas" w:hAnsi="Consolas"/>
                <w:color w:val="7B2FBF"/>
                <w:sz w:val="18"/>
                <w:szCs w:val="18"/>
                <w:shd w:fill="F3E8FD" w:color="auto" w:val="clear"/>
              </w:rPr>
              <w:t xml:space="preserve">task-stream-api</w:t>
            </w:r>
            <w:r>
              <w:t xml:space="preserve">…), ver </w:t>
            </w:r>
            <w:hyperlink w:history="1" w:anchor="_h81">
              <w:r>
                <w:rPr>
                  <w:color w:val="7B2FBF"/>
                  <w:u w:val="single"/>
                </w:rPr>
                <w:t xml:space="preserve">Despliegue</w:t>
              </w:r>
            </w:hyperlink>
          </w:p>
        </w:tc>
      </w:tr>
    </w:tbl>
    <w:p>
      <w:pPr>
        <w:spacing w:after="60"/>
      </w:pPr>
    </w:p>
    <w:p>
      <w:pPr>
        <w:pStyle w:val="Heading3"/>
      </w:pPr>
      <w:bookmarkStart w:name="_h66" w:id="66"/>
      <w:r>
        <w:t xml:space="preserve">Sesión en la web</w:t>
      </w:r>
      <w:bookmarkEnd w:id="66"/>
    </w:p>
    <w:p>
      <w:pPr>
        <w:pStyle w:val="ListParagraph"/>
        <w:numPr>
          <w:ilvl w:val="0"/>
          <w:numId w:val="2"/>
        </w:numPr>
        <w:spacing w:after="60"/>
      </w:pPr>
      <w:r>
        <w:t xml:space="preserve">La sesión (</w:t>
      </w:r>
      <w:r>
        <w:rPr>
          <w:rFonts w:ascii="Consolas" w:cs="Consolas" w:eastAsia="Consolas" w:hAnsi="Consolas"/>
          <w:color w:val="7B2FBF"/>
          <w:sz w:val="18"/>
          <w:szCs w:val="18"/>
          <w:shd w:fill="F3E8FD" w:color="auto" w:val="clear"/>
        </w:rPr>
        <w:t xml:space="preserve">accessToken</w:t>
      </w:r>
      <w:r>
        <w:t xml:space="preserve">, </w:t>
      </w:r>
      <w:r>
        <w:rPr>
          <w:rFonts w:ascii="Consolas" w:cs="Consolas" w:eastAsia="Consolas" w:hAnsi="Consolas"/>
          <w:color w:val="7B2FBF"/>
          <w:sz w:val="18"/>
          <w:szCs w:val="18"/>
          <w:shd w:fill="F3E8FD" w:color="auto" w:val="clear"/>
        </w:rPr>
        <w:t xml:space="preserve">refreshToken</w:t>
      </w:r>
      <w:r>
        <w:t xml:space="preserve">, caducidad) se guarda en </w:t>
      </w:r>
      <w:r>
        <w:rPr>
          <w:rFonts w:ascii="Consolas" w:cs="Consolas" w:eastAsia="Consolas" w:hAnsi="Consolas"/>
          <w:color w:val="7B2FBF"/>
          <w:sz w:val="18"/>
          <w:szCs w:val="18"/>
          <w:shd w:fill="F3E8FD" w:color="auto" w:val="clear"/>
        </w:rPr>
        <w:t xml:space="preserve">localStorage</w:t>
      </w:r>
      <w:r>
        <w:t xml:space="preserve"> y se restaura al arrancar.</w:t>
      </w:r>
    </w:p>
    <w:p>
      <w:pPr>
        <w:pStyle w:val="ListParagraph"/>
        <w:numPr>
          <w:ilvl w:val="0"/>
          <w:numId w:val="2"/>
        </w:numPr>
        <w:spacing w:after="60"/>
      </w:pPr>
      <w:r>
        <w:t xml:space="preserve">Un minuto antes de caducar se renueva con </w:t>
      </w:r>
      <w:r>
        <w:rPr>
          <w:rFonts w:ascii="Consolas" w:cs="Consolas" w:eastAsia="Consolas" w:hAnsi="Consolas"/>
          <w:color w:val="7B2FBF"/>
          <w:sz w:val="18"/>
          <w:szCs w:val="18"/>
          <w:shd w:fill="F3E8FD" w:color="auto" w:val="clear"/>
        </w:rPr>
        <w:t xml:space="preserve">refresh_token</w:t>
      </w:r>
      <w:r>
        <w:t xml:space="preserve">. Si llegan varias peticiones a la vez, se renueva una sola vez.</w:t>
      </w:r>
    </w:p>
    <w:p>
      <w:pPr>
        <w:pStyle w:val="ListParagraph"/>
        <w:numPr>
          <w:ilvl w:val="0"/>
          <w:numId w:val="2"/>
        </w:numPr>
        <w:spacing w:after="60"/>
      </w:pPr>
      <w:r>
        <w:t xml:space="preserve">Si la API responde </w:t>
      </w:r>
      <w:r>
        <w:rPr>
          <w:rFonts w:ascii="Consolas" w:cs="Consolas" w:eastAsia="Consolas" w:hAnsi="Consolas"/>
          <w:color w:val="7B2FBF"/>
          <w:sz w:val="18"/>
          <w:szCs w:val="18"/>
          <w:shd w:fill="F3E8FD" w:color="auto" w:val="clear"/>
        </w:rPr>
        <w:t xml:space="preserve">UNAUTHENTICATED</w:t>
      </w:r>
      <w:r>
        <w:t xml:space="preserve">, se cierra la sesión y se vuelve al login.</w:t>
      </w:r>
    </w:p>
    <w:p>
      <w:pPr>
        <w:pStyle w:val="ListParagraph"/>
        <w:numPr>
          <w:ilvl w:val="0"/>
          <w:numId w:val="2"/>
        </w:numPr>
        <w:spacing w:after="60"/>
      </w:pPr>
      <w:r>
        <w:t xml:space="preserve">El parámetro </w:t>
      </w:r>
      <w:r>
        <w:rPr>
          <w:rFonts w:ascii="Consolas" w:cs="Consolas" w:eastAsia="Consolas" w:hAnsi="Consolas"/>
          <w:color w:val="7B2FBF"/>
          <w:sz w:val="18"/>
          <w:szCs w:val="18"/>
          <w:shd w:fill="F3E8FD" w:color="auto" w:val="clear"/>
        </w:rPr>
        <w:t xml:space="preserve">state</w:t>
      </w:r>
      <w:r>
        <w:t xml:space="preserve"> del flujo PKCE protege contra CSRF; el </w:t>
      </w:r>
      <w:r>
        <w:rPr>
          <w:rFonts w:ascii="Consolas" w:cs="Consolas" w:eastAsia="Consolas" w:hAnsi="Consolas"/>
          <w:color w:val="7B2FBF"/>
          <w:sz w:val="18"/>
          <w:szCs w:val="18"/>
          <w:shd w:fill="F3E8FD" w:color="auto" w:val="clear"/>
        </w:rPr>
        <w:t xml:space="preserve">code_verifier</w:t>
      </w:r>
      <w:r>
        <w:t xml:space="preserve"> vive en </w:t>
      </w:r>
      <w:r>
        <w:rPr>
          <w:rFonts w:ascii="Consolas" w:cs="Consolas" w:eastAsia="Consolas" w:hAnsi="Consolas"/>
          <w:color w:val="7B2FBF"/>
          <w:sz w:val="18"/>
          <w:szCs w:val="18"/>
          <w:shd w:fill="F3E8FD" w:color="auto" w:val="clear"/>
        </w:rPr>
        <w:t xml:space="preserve">sessionStorage</w:t>
      </w:r>
      <w:r>
        <w:t xml:space="preserve"> solo durante la redirección.</w:t>
      </w:r>
    </w:p>
    <w:p>
      <w:pPr>
        <w:spacing w:after="60"/>
      </w:pPr>
    </w:p>
    <w:p>
      <w:pPr>
        <w:pStyle w:val="Heading2"/>
      </w:pPr>
      <w:bookmarkStart w:name="_h67" w:id="67"/>
      <w:r>
        <w:t xml:space="preserve">5.3 Webhooks de Pireon (opcional)</w:t>
      </w:r>
      <w:bookmarkEnd w:id="67"/>
    </w:p>
    <w:p>
      <w:r>
        <w:t xml:space="preserve">Para que la desactivación de un usuario o la revocación de un token surtan efecto al instante (sin esperar a que caduque la caché):</w:t>
      </w:r>
    </w:p>
    <w:p>
      <w:pPr>
        <w:pStyle w:val="ListParagraph"/>
        <w:numPr>
          <w:ilvl w:val="0"/>
          <w:numId w:val="3"/>
        </w:numPr>
        <w:spacing w:after="60"/>
      </w:pPr>
      <w:r>
        <w:t xml:space="preserve">Registra </w:t>
      </w:r>
      <w:r>
        <w:rPr>
          <w:rFonts w:ascii="Consolas" w:cs="Consolas" w:eastAsia="Consolas" w:hAnsi="Consolas"/>
          <w:color w:val="7B2FBF"/>
          <w:sz w:val="18"/>
          <w:szCs w:val="18"/>
          <w:shd w:fill="F3E8FD" w:color="auto" w:val="clear"/>
        </w:rPr>
        <w:t xml:space="preserve">https://&lt;tu-api&gt;/api/webhooks/pireon</w:t>
      </w:r>
      <w:r>
        <w:t xml:space="preserve"> con los eventos </w:t>
      </w:r>
      <w:r>
        <w:rPr>
          <w:rFonts w:ascii="Consolas" w:cs="Consolas" w:eastAsia="Consolas" w:hAnsi="Consolas"/>
          <w:color w:val="7B2FBF"/>
          <w:sz w:val="18"/>
          <w:szCs w:val="18"/>
          <w:shd w:fill="F3E8FD" w:color="auto" w:val="clear"/>
        </w:rPr>
        <w:t xml:space="preserve">user.deactivated</w:t>
      </w:r>
      <w:r>
        <w:t xml:space="preserve"> y </w:t>
      </w:r>
      <w:r>
        <w:rPr>
          <w:rFonts w:ascii="Consolas" w:cs="Consolas" w:eastAsia="Consolas" w:hAnsi="Consolas"/>
          <w:color w:val="7B2FBF"/>
          <w:sz w:val="18"/>
          <w:szCs w:val="18"/>
          <w:shd w:fill="F3E8FD" w:color="auto" w:val="clear"/>
        </w:rPr>
        <w:t xml:space="preserve">token.revoked</w:t>
      </w:r>
      <w:r>
        <w:t xml:space="preserve"> (</w:t>
      </w:r>
      <w:r>
        <w:rPr>
          <w:rFonts w:ascii="Consolas" w:cs="Consolas" w:eastAsia="Consolas" w:hAnsi="Consolas"/>
          <w:color w:val="7B2FBF"/>
          <w:sz w:val="18"/>
          <w:szCs w:val="18"/>
          <w:shd w:fill="F3E8FD" w:color="auto" w:val="clear"/>
        </w:rPr>
        <w:t xml:space="preserve">POST /api/clients/{client}/webhooks</w:t>
      </w:r>
      <w:r>
        <w:t xml:space="preserve">).</w:t>
      </w:r>
    </w:p>
    <w:p>
      <w:pPr>
        <w:pStyle w:val="ListParagraph"/>
        <w:numPr>
          <w:ilvl w:val="0"/>
          <w:numId w:val="3"/>
        </w:numPr>
        <w:spacing w:after="60"/>
      </w:pPr>
      <w:r>
        <w:t xml:space="preserve">Pon el secret que devuelve en </w:t>
      </w:r>
      <w:r>
        <w:rPr>
          <w:rFonts w:ascii="Consolas" w:cs="Consolas" w:eastAsia="Consolas" w:hAnsi="Consolas"/>
          <w:color w:val="7B2FBF"/>
          <w:sz w:val="18"/>
          <w:szCs w:val="18"/>
          <w:shd w:fill="F3E8FD" w:color="auto" w:val="clear"/>
        </w:rPr>
        <w:t xml:space="preserve">PIREON_WEBHOOK_SECRET</w:t>
      </w:r>
      <w:r>
        <w:t xml:space="preserve">.</w:t>
      </w:r>
    </w:p>
    <w:p>
      <w:pPr>
        <w:pStyle w:val="ListParagraph"/>
        <w:numPr>
          <w:ilvl w:val="0"/>
          <w:numId w:val="3"/>
        </w:numPr>
        <w:spacing w:after="60"/>
      </w:pPr>
      <w:r>
        <w:t xml:space="preserve">Si usas un cliente aparte para el acceso con contraseña (</w:t>
      </w:r>
      <w:r>
        <w:rPr>
          <w:rFonts w:ascii="Consolas" w:cs="Consolas" w:eastAsia="Consolas" w:hAnsi="Consolas"/>
          <w:color w:val="7B2FBF"/>
          <w:sz w:val="18"/>
          <w:szCs w:val="18"/>
          <w:shd w:fill="F3E8FD" w:color="auto" w:val="clear"/>
        </w:rPr>
        <w:t xml:space="preserve">PIREON_PASSWORD_CLIENT_ID</w:t>
      </w:r>
      <w:r>
        <w:t xml:space="preserve">), registra el webhook también en ese cliente y pon su secret en </w:t>
      </w:r>
      <w:r>
        <w:rPr>
          <w:rFonts w:ascii="Consolas" w:cs="Consolas" w:eastAsia="Consolas" w:hAnsi="Consolas"/>
          <w:color w:val="7B2FBF"/>
          <w:sz w:val="18"/>
          <w:szCs w:val="18"/>
          <w:shd w:fill="F3E8FD" w:color="auto" w:val="clear"/>
        </w:rPr>
        <w:t xml:space="preserve">PIREON_PASSWORD_WEBHOOK_SECRET</w:t>
      </w:r>
      <w:r>
        <w:t xml:space="preserve">. Pireon firma cada aviso con el secret del cliente que lo registró, y la revocación de un token solo la avisa el cliente que lo emitió: sin este paso, los tokens de quien entra con contraseña no se olvidan al revocarlos.</w:t>
      </w:r>
    </w:p>
    <w:p>
      <w:pPr>
        <w:spacing w:after="60"/>
      </w:pPr>
    </w:p>
    <w:p>
      <w:r>
        <w:t xml:space="preserve">La API verifica la firma </w:t>
      </w:r>
      <w:r>
        <w:rPr>
          <w:rFonts w:ascii="Consolas" w:cs="Consolas" w:eastAsia="Consolas" w:hAnsi="Consolas"/>
          <w:color w:val="7B2FBF"/>
          <w:sz w:val="18"/>
          <w:szCs w:val="18"/>
          <w:shd w:fill="F3E8FD" w:color="auto" w:val="clear"/>
        </w:rPr>
        <w:t xml:space="preserve">X-Webhook-Signature</w:t>
      </w:r>
      <w:r>
        <w:t xml:space="preserve"> (HMAC-SHA256 del cuerpo, válida con cualquiera de los dos secrets), marca al usuario como inactivo y borra sus sesiones cacheadas. Además guarda </w:t>
      </w:r>
      <w:r>
        <w:rPr>
          <w:rFonts w:ascii="Consolas" w:cs="Consolas" w:eastAsia="Consolas" w:hAnsi="Consolas"/>
          <w:color w:val="7B2FBF"/>
          <w:sz w:val="18"/>
          <w:szCs w:val="18"/>
          <w:shd w:fill="F3E8FD" w:color="auto" w:val="clear"/>
        </w:rPr>
        <w:t xml:space="preserve">UserDeactivatedEvent</w:t>
      </w:r>
      <w:r>
        <w:t xml:space="preserve"> en el event store, y una saga del tracker deja sin asignar sus tickets abiertos en todos los proyectos (ver </w:t>
      </w:r>
      <w:hyperlink w:history="1" w:anchor="_h6">
        <w:r>
          <w:rPr>
            <w:color w:val="7B2FBF"/>
            <w:u w:val="single"/>
          </w:rPr>
          <w:t xml:space="preserve">Arquitectura</w:t>
        </w:r>
      </w:hyperlink>
      <w:r>
        <w:t xml:space="preserve">). Repetir un aviso (llega uno por cliente) no tiene efecto. Sin ningún secret, el endpoint rechaza todas las llamadas.</w:t>
      </w:r>
    </w:p>
    <w:p>
      <w:pPr>
        <w:pStyle w:val="Heading2"/>
      </w:pPr>
      <w:bookmarkStart w:name="_h68" w:id="68"/>
      <w:r>
        <w:t xml:space="preserve">5.4 Usuarios en TaskStream</w:t>
      </w:r>
      <w:bookmarkEnd w:id="68"/>
    </w:p>
    <w:p>
      <w:pPr>
        <w:pStyle w:val="ListParagraph"/>
        <w:numPr>
          <w:ilvl w:val="0"/>
          <w:numId w:val="2"/>
        </w:numPr>
        <w:spacing w:after="60"/>
      </w:pPr>
      <w:r>
        <w:t xml:space="preserve">Al validar un token, el usuario se guarda (nombre, email, activo) en la colección </w:t>
      </w:r>
      <w:r>
        <w:rPr>
          <w:rFonts w:ascii="Consolas" w:cs="Consolas" w:eastAsia="Consolas" w:hAnsi="Consolas"/>
          <w:color w:val="7B2FBF"/>
          <w:sz w:val="18"/>
          <w:szCs w:val="18"/>
          <w:shd w:fill="F3E8FD" w:color="auto" w:val="clear"/>
        </w:rPr>
        <w:t xml:space="preserve">users</w:t>
      </w:r>
      <w:r>
        <w:t xml:space="preserve"> de MongoDB.</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users(search)</w:t>
      </w:r>
      <w:r>
        <w:t xml:space="preserve"> sincroniza antes el directorio de Pireon con el token del usuario, así que se puede añadir a gente que aún no ha entrado en TaskStream (requiere el scope </w:t>
      </w:r>
      <w:r>
        <w:rPr>
          <w:rFonts w:ascii="Consolas" w:cs="Consolas" w:eastAsia="Consolas" w:hAnsi="Consolas"/>
          <w:color w:val="7B2FBF"/>
          <w:sz w:val="18"/>
          <w:szCs w:val="18"/>
          <w:shd w:fill="F3E8FD" w:color="auto" w:val="clear"/>
        </w:rPr>
        <w:t xml:space="preserve">users:read</w:t>
      </w:r>
      <w:r>
        <w:t xml:space="preserve">).</w:t>
      </w:r>
    </w:p>
    <w:p>
      <w:pPr>
        <w:pStyle w:val="ListParagraph"/>
        <w:numPr>
          <w:ilvl w:val="0"/>
          <w:numId w:val="2"/>
        </w:numPr>
        <w:spacing w:after="60"/>
      </w:pPr>
      <w:r>
        <w:t xml:space="preserve">Los read models guardan el nombre de los usuarios desnormalizado: si alguien cambia su nombre en Pireon, las entradas antiguas mantienen el nombre anterior.</w:t>
      </w:r>
    </w:p>
    <w:p>
      <w:pPr>
        <w:spacing w:after="60"/>
      </w:pPr>
    </w:p>
    <w:p>
      <w:pPr>
        <w:pStyle w:val="Heading1"/>
        <w:pageBreakBefore/>
      </w:pPr>
      <w:bookmarkStart w:name="_h69" w:id="69"/>
      <w:r>
        <w:t xml:space="preserve">6. Desarrollo</w:t>
      </w:r>
      <w:bookmarkEnd w:id="69"/>
    </w:p>
    <w:p>
      <w:pPr>
        <w:pStyle w:val="Heading2"/>
      </w:pPr>
      <w:bookmarkStart w:name="_h70" w:id="70"/>
      <w:r>
        <w:t xml:space="preserve">6.1 Requisitos</w:t>
      </w:r>
      <w:bookmarkEnd w:id="70"/>
    </w:p>
    <w:p>
      <w:pPr>
        <w:pStyle w:val="ListParagraph"/>
        <w:numPr>
          <w:ilvl w:val="0"/>
          <w:numId w:val="2"/>
        </w:numPr>
        <w:spacing w:after="60"/>
      </w:pPr>
      <w:r>
        <w:t xml:space="preserve">Node 22 y npm 10.</w:t>
      </w:r>
    </w:p>
    <w:p>
      <w:pPr>
        <w:pStyle w:val="ListParagraph"/>
        <w:numPr>
          <w:ilvl w:val="0"/>
          <w:numId w:val="2"/>
        </w:numPr>
        <w:spacing w:after="60"/>
      </w:pPr>
      <w:r>
        <w:t xml:space="preserve">Docker (PostgreSQL, MongoDB y Redis).</w:t>
      </w:r>
    </w:p>
    <w:p>
      <w:pPr>
        <w:pStyle w:val="ListParagraph"/>
        <w:numPr>
          <w:ilvl w:val="0"/>
          <w:numId w:val="2"/>
        </w:numPr>
        <w:spacing w:after="60"/>
      </w:pPr>
      <w:r>
        <w:t xml:space="preserve">Acceso al Nexus de Pireon para </w:t>
      </w:r>
      <w:r>
        <w:rPr>
          <w:rFonts w:ascii="Consolas" w:cs="Consolas" w:eastAsia="Consolas" w:hAnsi="Consolas"/>
          <w:color w:val="7B2FBF"/>
          <w:sz w:val="18"/>
          <w:szCs w:val="18"/>
          <w:shd w:fill="F3E8FD" w:color="auto" w:val="clear"/>
        </w:rPr>
        <w:t xml:space="preserve">@pi/ui</w:t>
      </w:r>
      <w:r>
        <w:t xml:space="preserve">. El scope está en </w:t>
      </w:r>
      <w:r>
        <w:rPr>
          <w:rFonts w:ascii="Consolas" w:cs="Consolas" w:eastAsia="Consolas" w:hAnsi="Consolas"/>
          <w:color w:val="7B2FBF"/>
          <w:sz w:val="18"/>
          <w:szCs w:val="18"/>
          <w:shd w:fill="F3E8FD" w:color="auto" w:val="clear"/>
        </w:rPr>
        <w:t xml:space="preserve">.npmrc</w:t>
      </w:r>
      <w:r>
        <w:t xml:space="preserve"> (sin token); el token va en tu </w:t>
      </w:r>
      <w:r>
        <w:rPr>
          <w:rFonts w:ascii="Consolas" w:cs="Consolas" w:eastAsia="Consolas" w:hAnsi="Consolas"/>
          <w:color w:val="7B2FBF"/>
          <w:sz w:val="18"/>
          <w:szCs w:val="18"/>
          <w:shd w:fill="F3E8FD" w:color="auto" w:val="clear"/>
        </w:rPr>
        <w:t xml:space="preserve">~/.npmrc</w:t>
      </w:r>
      <w:r>
        <w:t xml:space="preserve">:</w:t>
      </w:r>
    </w:p>
    <w:p>
      <w:pPr>
        <w:keepLines/>
        <w:shd w:fill="F4F2F8" w:color="auto" w:val="clear"/>
        <w:spacing w:after="60" w:before="60" w:line="260"/>
        <w:ind w:left="840" w:right="120"/>
      </w:pPr>
      <w:r>
        <w:rPr>
          <w:rFonts w:ascii="Consolas" w:cs="Consolas" w:eastAsia="Consolas" w:hAnsi="Consolas"/>
          <w:color w:val="1F1F2E"/>
          <w:sz w:val="17"/>
          <w:szCs w:val="17"/>
        </w:rPr>
        <w:t xml:space="preserve">npm config set //nexus.pireon.dev/repository/npm-releases/:_authToken "&lt;token&gt;"</w:t>
      </w:r>
    </w:p>
    <w:p>
      <w:pPr>
        <w:spacing w:after="60"/>
      </w:pPr>
    </w:p>
    <w:p>
      <w:pPr>
        <w:pStyle w:val="Heading2"/>
      </w:pPr>
      <w:bookmarkStart w:name="_h71" w:id="71"/>
      <w:r>
        <w:t xml:space="preserve">6.2 Puesta en marcha</w:t>
      </w:r>
      <w:bookmarkEnd w:id="71"/>
    </w:p>
    <w:p>
      <w:pPr>
        <w:keepLines/>
        <w:shd w:fill="F4F2F8" w:color="auto" w:val="clear"/>
        <w:spacing w:after="0" w:before="60" w:line="260"/>
        <w:ind w:left="120" w:right="120"/>
      </w:pPr>
      <w:r>
        <w:rPr>
          <w:rFonts w:ascii="Consolas" w:cs="Consolas" w:eastAsia="Consolas" w:hAnsi="Consolas"/>
          <w:color w:val="1F1F2E"/>
          <w:sz w:val="17"/>
          <w:szCs w:val="17"/>
        </w:rPr>
        <w:t xml:space="preserve">npm install</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up -d postgres mongo redis</w:t>
      </w:r>
    </w:p>
    <w:p>
      <w:pPr>
        <w:keepLines/>
        <w:shd w:fill="F4F2F8" w:color="auto" w:val="clear"/>
        <w:spacing w:after="0" w:before="0" w:line="260"/>
        <w:ind w:left="120" w:right="120"/>
      </w:pPr>
      <w:r>
        <w:rPr>
          <w:rFonts w:ascii="Consolas" w:cs="Consolas" w:eastAsia="Consolas" w:hAnsi="Consolas"/>
          <w:color w:val="1F1F2E"/>
          <w:sz w:val="17"/>
          <w:szCs w:val="17"/>
        </w:rPr>
        <w:t xml:space="preserve">cp .env.example .env            # ajusta PIREON_*</w:t>
      </w:r>
    </w:p>
    <w:p>
      <w:pPr>
        <w:keepLines/>
        <w:shd w:fill="F4F2F8" w:color="auto" w:val="clear"/>
        <w:spacing w:after="0" w:before="0" w:line="260"/>
        <w:ind w:left="120" w:right="120"/>
      </w:pPr>
      <w:r>
        <w:rPr>
          <w:rFonts w:ascii="Consolas" w:cs="Consolas" w:eastAsia="Consolas" w:hAnsi="Consolas"/>
          <w:color w:val="1F1F2E"/>
          <w:sz w:val="17"/>
          <w:szCs w:val="17"/>
        </w:rPr>
        <w:t xml:space="preserve">npx nx serve api                # http://localhost:3000 (GraphiQL en /graphql)</w:t>
      </w:r>
    </w:p>
    <w:p>
      <w:pPr>
        <w:keepLines/>
        <w:shd w:fill="F4F2F8" w:color="auto" w:val="clear"/>
        <w:spacing w:after="60" w:before="0" w:line="260"/>
        <w:ind w:left="120" w:right="120"/>
      </w:pPr>
      <w:r>
        <w:rPr>
          <w:rFonts w:ascii="Consolas" w:cs="Consolas" w:eastAsia="Consolas" w:hAnsi="Consolas"/>
          <w:color w:val="1F1F2E"/>
          <w:sz w:val="17"/>
          <w:szCs w:val="17"/>
        </w:rPr>
        <w:t xml:space="preserve">npx nx serve web                # http://localhost:4200</w:t>
      </w:r>
    </w:p>
    <w:p>
      <w:pPr>
        <w:spacing w:after="60"/>
      </w:pPr>
    </w:p>
    <w:p>
      <w:r>
        <w:rPr>
          <w:rFonts w:ascii="Consolas" w:cs="Consolas" w:eastAsia="Consolas" w:hAnsi="Consolas"/>
          <w:color w:val="7B2FBF"/>
          <w:sz w:val="18"/>
          <w:szCs w:val="18"/>
          <w:shd w:fill="F3E8FD" w:color="auto" w:val="clear"/>
        </w:rPr>
        <w:t xml:space="preserve">nx serve web</w:t>
      </w:r>
      <w:r>
        <w:t xml:space="preserve"> usa </w:t>
      </w:r>
      <w:r>
        <w:rPr>
          <w:rFonts w:ascii="Consolas" w:cs="Consolas" w:eastAsia="Consolas" w:hAnsi="Consolas"/>
          <w:color w:val="7B2FBF"/>
          <w:sz w:val="18"/>
          <w:szCs w:val="18"/>
          <w:shd w:fill="F3E8FD" w:color="auto" w:val="clear"/>
        </w:rPr>
        <w:t xml:space="preserve">apps/web/proxy.conf.json</w:t>
      </w:r>
      <w:r>
        <w:t xml:space="preserve"> para enviar </w:t>
      </w:r>
      <w:r>
        <w:rPr>
          <w:rFonts w:ascii="Consolas" w:cs="Consolas" w:eastAsia="Consolas" w:hAnsi="Consolas"/>
          <w:color w:val="7B2FBF"/>
          <w:sz w:val="18"/>
          <w:szCs w:val="18"/>
          <w:shd w:fill="F3E8FD" w:color="auto" w:val="clear"/>
        </w:rPr>
        <w:t xml:space="preserve">/api</w:t>
      </w:r>
      <w:r>
        <w:t xml:space="preserve"> y </w:t>
      </w:r>
      <w:r>
        <w:rPr>
          <w:rFonts w:ascii="Consolas" w:cs="Consolas" w:eastAsia="Consolas" w:hAnsi="Consolas"/>
          <w:color w:val="7B2FBF"/>
          <w:sz w:val="18"/>
          <w:szCs w:val="18"/>
          <w:shd w:fill="F3E8FD" w:color="auto" w:val="clear"/>
        </w:rPr>
        <w:t xml:space="preserve">/graphql</w:t>
      </w:r>
      <w:r>
        <w:t xml:space="preserve"> (también el WebSocket) a la API, así que la web y la API comparten origen igual que en Docker.</w:t>
      </w:r>
    </w:p>
    <w:p>
      <w:pPr>
        <w:pStyle w:val="Heading2"/>
      </w:pPr>
      <w:bookmarkStart w:name="_h72" w:id="72"/>
      <w:r>
        <w:t xml:space="preserve">6.3 Comandos</w:t>
      </w:r>
      <w:bookmarkEnd w:id="72"/>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2"/>
        <w:gridCol w:w="6426"/>
      </w:tblGrid>
      <w:tr>
        <w:trPr>
          <w:tblHeader/>
        </w:trPr>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Comando</w:t>
            </w:r>
          </w:p>
        </w:tc>
        <w:tc>
          <w:tcPr>
            <w:tcW w:type="dxa" w:w="642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hace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lint</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Lint de todo, incluidas las reglas de capas y contextos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test</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 unitarios (dominio y aplicación, API y web)</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e2e api</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Flujo completo de la API contra Docker, con Pireon simulado</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build</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Builds de la API y la web</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web:codegen</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Regenera los tipos GraphQL del cliente desde </w:t>
            </w:r>
            <w:r>
              <w:rPr>
                <w:rFonts w:ascii="Consolas" w:cs="Consolas" w:eastAsia="Consolas" w:hAnsi="Consolas"/>
                <w:color w:val="7B2FBF"/>
                <w:sz w:val="18"/>
                <w:szCs w:val="18"/>
                <w:shd w:fill="F3E8FD" w:color="auto" w:val="clear"/>
              </w:rPr>
              <w:t xml:space="preserve">apps/api/schema.gql</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api:contracts</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Escribe </w:t>
            </w:r>
            <w:r>
              <w:rPr>
                <w:rFonts w:ascii="Consolas" w:cs="Consolas" w:eastAsia="Consolas" w:hAnsi="Consolas"/>
                <w:color w:val="7B2FBF"/>
                <w:sz w:val="18"/>
                <w:szCs w:val="18"/>
                <w:shd w:fill="F3E8FD" w:color="auto" w:val="clear"/>
              </w:rPr>
              <w:t xml:space="preserve">schema.gql</w:t>
            </w:r>
            <w:r>
              <w:t xml:space="preserve"> y </w:t>
            </w:r>
            <w:r>
              <w:rPr>
                <w:rFonts w:ascii="Consolas" w:cs="Consolas" w:eastAsia="Consolas" w:hAnsi="Consolas"/>
                <w:color w:val="7B2FBF"/>
                <w:sz w:val="18"/>
                <w:szCs w:val="18"/>
                <w:shd w:fill="F3E8FD" w:color="auto" w:val="clear"/>
              </w:rPr>
              <w:t xml:space="preserve">openapi.json</w:t>
            </w:r>
            <w:r>
              <w:t xml:space="preserve"> sin arrancar la API ni bases de datos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serve mcp</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MCP en </w:t>
            </w:r>
            <w:r>
              <w:rPr>
                <w:rFonts w:ascii="Consolas" w:cs="Consolas" w:eastAsia="Consolas" w:hAnsi="Consolas"/>
                <w:color w:val="7B2FBF"/>
                <w:sz w:val="18"/>
                <w:szCs w:val="18"/>
                <w:shd w:fill="F3E8FD" w:color="auto" w:val="clear"/>
              </w:rPr>
              <w:t xml:space="preserve">http://localhost:3010/mcp</w:t>
            </w:r>
            <w:r>
              <w:t xml:space="preserve">, contra la API local (</w:t>
            </w:r>
            <w:hyperlink w:history="1" w:anchor="_h103">
              <w:r>
                <w:rPr>
                  <w:color w:val="7B2FBF"/>
                  <w:u w:val="single"/>
                </w:rPr>
                <w:t xml:space="preserve">MCP</w:t>
              </w:r>
            </w:hyperlink>
            <w:r>
              <w:t xml:space="preserv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mcp:openapi-types</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Regenera los tipos REST del MCP desde </w:t>
            </w:r>
            <w:r>
              <w:rPr>
                <w:rFonts w:ascii="Consolas" w:cs="Consolas" w:eastAsia="Consolas" w:hAnsi="Consolas"/>
                <w:color w:val="7B2FBF"/>
                <w:sz w:val="18"/>
                <w:szCs w:val="18"/>
                <w:shd w:fill="F3E8FD" w:color="auto" w:val="clear"/>
              </w:rPr>
              <w:t xml:space="preserve">apps/api/openapi.json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api:prune</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Build de la API con </w:t>
            </w:r>
            <w:r>
              <w:rPr>
                <w:rFonts w:ascii="Consolas" w:cs="Consolas" w:eastAsia="Consolas" w:hAnsi="Consolas"/>
                <w:color w:val="7B2FBF"/>
                <w:sz w:val="18"/>
                <w:szCs w:val="18"/>
                <w:shd w:fill="F3E8FD" w:color="auto" w:val="clear"/>
              </w:rPr>
              <w:t xml:space="preserve">package.json</w:t>
            </w:r>
            <w:r>
              <w:t xml:space="preserve"> y lockfile podados (lo usa Docker)</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graph</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Grafo de dependencias entre proyectos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test api-tracker-domain</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 de una librería concreta (</w:t>
            </w:r>
            <w:r>
              <w:rPr>
                <w:rFonts w:ascii="Consolas" w:cs="Consolas" w:eastAsia="Consolas" w:hAnsi="Consolas"/>
                <w:color w:val="7B2FBF"/>
                <w:sz w:val="18"/>
                <w:szCs w:val="18"/>
                <w:shd w:fill="F3E8FD" w:color="auto" w:val="clear"/>
              </w:rPr>
              <w:t xml:space="preserve">api-&lt;contexto&gt;-&lt;capa&gt;</w:t>
            </w:r>
            <w:r>
              <w:t xml:space="preserve">, </w:t>
            </w:r>
            <w:r>
              <w:rPr>
                <w:rFonts w:ascii="Consolas" w:cs="Consolas" w:eastAsia="Consolas" w:hAnsi="Consolas"/>
                <w:color w:val="7B2FBF"/>
                <w:sz w:val="18"/>
                <w:szCs w:val="18"/>
                <w:shd w:fill="F3E8FD" w:color="auto" w:val="clear"/>
              </w:rPr>
              <w:t xml:space="preserve">web-&lt;contexto&gt;-&lt;capa&gt;</w:t>
            </w:r>
            <w:r>
              <w:t xml:space="preserve">)</w:t>
            </w:r>
          </w:p>
        </w:tc>
      </w:tr>
    </w:tbl>
    <w:p>
      <w:pPr>
        <w:spacing w:after="60"/>
      </w:pPr>
    </w:p>
    <w:p>
      <w:pPr>
        <w:pStyle w:val="Heading3"/>
      </w:pPr>
      <w:bookmarkStart w:name="_h73" w:id="73"/>
      <w:r>
        <w:t xml:space="preserve">Tests</w:t>
      </w:r>
      <w:bookmarkEnd w:id="73"/>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18"/>
        <w:gridCol w:w="5209"/>
        <w:gridCol w:w="1911"/>
      </w:tblGrid>
      <w:tr>
        <w:trPr>
          <w:tblHeader/>
        </w:trPr>
        <w:tc>
          <w:tcPr>
            <w:tcW w:type="dxa" w:w="251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Dónde</w:t>
            </w:r>
          </w:p>
        </w:tc>
        <w:tc>
          <w:tcPr>
            <w:tcW w:type="dxa" w:w="520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se prueba</w:t>
            </w:r>
          </w:p>
        </w:tc>
        <w:tc>
          <w:tcPr>
            <w:tcW w:type="dxa" w:w="191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Herramienta</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api/*/domain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Reglas de los agregados y reconstrucción desde el historial de eventos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api/*/application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Commands contra un event store en memoria (incluida la concurrencia)</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 </w:t>
            </w:r>
            <w:r>
              <w:rPr>
                <w:rFonts w:ascii="Consolas" w:cs="Consolas" w:eastAsia="Consolas" w:hAnsi="Consolas"/>
                <w:color w:val="7B2FBF"/>
                <w:sz w:val="18"/>
                <w:szCs w:val="18"/>
                <w:shd w:fill="F3E8FD" w:color="auto" w:val="clear"/>
              </w:rPr>
              <w:t xml:space="preserve">@nestjs/testing</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apps/api/e2e</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 el flujo: GraphQL → Postgres → Redis → Mongo → subscriptions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contra Docker</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web/*/domain</w:t>
            </w:r>
            <w:r>
              <w:t xml:space="preserve">, </w:t>
            </w:r>
            <w:r>
              <w:rPr>
                <w:rFonts w:ascii="Consolas" w:cs="Consolas" w:eastAsia="Consolas" w:hAnsi="Consolas"/>
                <w:color w:val="7B2FBF"/>
                <w:sz w:val="18"/>
                <w:szCs w:val="18"/>
                <w:shd w:fill="F3E8FD" w:color="auto" w:val="clear"/>
              </w:rPr>
              <w:t xml:space="preserve">web/*/application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Sesión y reducers del tablero</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 Vitest</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Rutas y guards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Vitest</w:t>
            </w:r>
          </w:p>
        </w:tc>
      </w:tr>
    </w:tbl>
    <w:p>
      <w:pPr>
        <w:spacing w:after="60"/>
      </w:pPr>
    </w:p>
    <w:p>
      <w:r>
        <w:t xml:space="preserve">El e2e sustituye a Pireon por usuarios fijos (</w:t>
      </w:r>
      <w:r>
        <w:rPr>
          <w:rFonts w:ascii="Consolas" w:cs="Consolas" w:eastAsia="Consolas" w:hAnsi="Consolas"/>
          <w:color w:val="7B2FBF"/>
          <w:sz w:val="18"/>
          <w:szCs w:val="18"/>
          <w:shd w:fill="F3E8FD" w:color="auto" w:val="clear"/>
        </w:rPr>
        <w:t xml:space="preserve">token-ana</w:t>
      </w:r>
      <w:r>
        <w:t xml:space="preserve">, </w:t>
      </w:r>
      <w:r>
        <w:rPr>
          <w:rFonts w:ascii="Consolas" w:cs="Consolas" w:eastAsia="Consolas" w:hAnsi="Consolas"/>
          <w:color w:val="7B2FBF"/>
          <w:sz w:val="18"/>
          <w:szCs w:val="18"/>
          <w:shd w:fill="F3E8FD" w:color="auto" w:val="clear"/>
        </w:rPr>
        <w:t xml:space="preserve">token-bob</w:t>
      </w:r>
      <w:r>
        <w:t xml:space="preserve">…) con </w:t>
      </w:r>
      <w:r>
        <w:rPr>
          <w:rFonts w:ascii="Consolas" w:cs="Consolas" w:eastAsia="Consolas" w:hAnsi="Consolas"/>
          <w:color w:val="7B2FBF"/>
          <w:sz w:val="18"/>
          <w:szCs w:val="18"/>
          <w:shd w:fill="F3E8FD" w:color="auto" w:val="clear"/>
        </w:rPr>
        <w:t xml:space="preserve">overrideProvider(IdentityProvider)</w:t>
      </w:r>
      <w:r>
        <w:t xml:space="preserve">; el resto de la pila es real.</w:t>
      </w:r>
    </w:p>
    <w:p>
      <w:pPr>
        <w:pStyle w:val="Heading2"/>
      </w:pPr>
      <w:bookmarkStart w:name="_h74" w:id="74"/>
      <w:r>
        <w:t xml:space="preserve">6.4 Cómo añadir una funcionalidad</w:t>
      </w:r>
      <w:bookmarkEnd w:id="74"/>
    </w:p>
    <w:p>
      <w:r>
        <w:t xml:space="preserve">Ejemplo: </w:t>
      </w:r>
      <w:r>
        <w:rPr>
          <w:b/>
          <w:bCs/>
        </w:rPr>
        <w:t xml:space="preserve">marcar un ticket como bloqueado con un motivo</w:t>
      </w:r>
      <w:r>
        <w:t xml:space="preserve">. El recorrido es siempre el mismo, de dentro hacia fuera.</w:t>
      </w:r>
    </w:p>
    <w:p>
      <w:pPr>
        <w:pStyle w:val="Heading3"/>
      </w:pPr>
      <w:bookmarkStart w:name="_h75" w:id="75"/>
      <w:r>
        <w:t xml:space="preserve">API</w:t>
      </w:r>
      <w:bookmarkEnd w:id="75"/>
    </w:p>
    <w:p>
      <w:pPr>
        <w:pStyle w:val="ListParagraph"/>
        <w:numPr>
          <w:ilvl w:val="0"/>
          <w:numId w:val="3"/>
        </w:numPr>
        <w:spacing w:after="60"/>
      </w:pPr>
      <w:r>
        <w:rPr>
          <w:b/>
          <w:bCs/>
        </w:rPr>
        <w:t xml:space="preserve">Dominio</w:t>
      </w:r>
      <w:r>
        <w:t xml:space="preserve"> (</w:t>
      </w:r>
      <w:r>
        <w:rPr>
          <w:rFonts w:ascii="Consolas" w:cs="Consolas" w:eastAsia="Consolas" w:hAnsi="Consolas"/>
          <w:color w:val="7B2FBF"/>
          <w:sz w:val="18"/>
          <w:szCs w:val="18"/>
          <w:shd w:fill="F3E8FD" w:color="auto" w:val="clear"/>
        </w:rPr>
        <w:t xml:space="preserve">libs/api/tracker/domain</w:t>
      </w:r>
      <w:r>
        <w:t xml:space="preserve">)</w:t>
      </w:r>
    </w:p>
    <w:p>
      <w:pPr>
        <w:pStyle w:val="ListParagraph"/>
        <w:numPr>
          <w:ilvl w:val="1"/>
          <w:numId w:val="2"/>
        </w:numPr>
        <w:spacing w:after="60"/>
      </w:pPr>
      <w:r>
        <w:t xml:space="preserve">Evento </w:t>
      </w:r>
      <w:r>
        <w:rPr>
          <w:rFonts w:ascii="Consolas" w:cs="Consolas" w:eastAsia="Consolas" w:hAnsi="Consolas"/>
          <w:color w:val="7B2FBF"/>
          <w:sz w:val="18"/>
          <w:szCs w:val="18"/>
          <w:shd w:fill="F3E8FD" w:color="auto" w:val="clear"/>
        </w:rPr>
        <w:t xml:space="preserve">issue-blocked.event.ts</w:t>
      </w:r>
      <w:r>
        <w:t xml:space="preserve"> con </w:t>
      </w:r>
      <w:r>
        <w:rPr>
          <w:rFonts w:ascii="Consolas" w:cs="Consolas" w:eastAsia="Consolas" w:hAnsi="Consolas"/>
          <w:color w:val="7B2FBF"/>
          <w:sz w:val="18"/>
          <w:szCs w:val="18"/>
          <w:shd w:fill="F3E8FD" w:color="auto" w:val="clear"/>
        </w:rPr>
        <w:t xml:space="preserve">@AutowiredEvent</w:t>
      </w:r>
      <w:r>
        <w:t xml:space="preserve">, que extiende </w:t>
      </w:r>
      <w:r>
        <w:rPr>
          <w:rFonts w:ascii="Consolas" w:cs="Consolas" w:eastAsia="Consolas" w:hAnsi="Consolas"/>
          <w:color w:val="7B2FBF"/>
          <w:sz w:val="18"/>
          <w:szCs w:val="18"/>
          <w:shd w:fill="F3E8FD" w:color="auto" w:val="clear"/>
        </w:rPr>
        <w:t xml:space="preserve">TrackerEvent</w:t>
      </w:r>
      <w:r>
        <w:t xml:space="preserve">.</w:t>
      </w:r>
    </w:p>
    <w:p>
      <w:pPr>
        <w:pStyle w:val="ListParagraph"/>
        <w:numPr>
          <w:ilvl w:val="1"/>
          <w:numId w:val="2"/>
        </w:numPr>
        <w:spacing w:after="60"/>
      </w:pPr>
      <w:r>
        <w:t xml:space="preserve">En </w:t>
      </w:r>
      <w:r>
        <w:rPr>
          <w:rFonts w:ascii="Consolas" w:cs="Consolas" w:eastAsia="Consolas" w:hAnsi="Consolas"/>
          <w:color w:val="7B2FBF"/>
          <w:sz w:val="18"/>
          <w:szCs w:val="18"/>
          <w:shd w:fill="F3E8FD" w:color="auto" w:val="clear"/>
        </w:rPr>
        <w:t xml:space="preserve">Issue</w:t>
      </w:r>
      <w:r>
        <w:t xml:space="preserve">, el método </w:t>
      </w:r>
      <w:r>
        <w:rPr>
          <w:rFonts w:ascii="Consolas" w:cs="Consolas" w:eastAsia="Consolas" w:hAnsi="Consolas"/>
          <w:color w:val="7B2FBF"/>
          <w:sz w:val="18"/>
          <w:szCs w:val="18"/>
          <w:shd w:fill="F3E8FD" w:color="auto" w:val="clear"/>
        </w:rPr>
        <w:t xml:space="preserve">block(actorId, reason)</w:t>
      </w:r>
      <w:r>
        <w:t xml:space="preserve"> valida y hace </w:t>
      </w:r>
      <w:r>
        <w:rPr>
          <w:rFonts w:ascii="Consolas" w:cs="Consolas" w:eastAsia="Consolas" w:hAnsi="Consolas"/>
          <w:color w:val="7B2FBF"/>
          <w:sz w:val="18"/>
          <w:szCs w:val="18"/>
          <w:shd w:fill="F3E8FD" w:color="auto" w:val="clear"/>
        </w:rPr>
        <w:t xml:space="preserve">this.apply(new IssueBlockedEvent(…))</w:t>
      </w:r>
      <w:r>
        <w:t xml:space="preserve">; el handler </w:t>
      </w:r>
      <w:r>
        <w:rPr>
          <w:rFonts w:ascii="Consolas" w:cs="Consolas" w:eastAsia="Consolas" w:hAnsi="Consolas"/>
          <w:color w:val="7B2FBF"/>
          <w:sz w:val="18"/>
          <w:szCs w:val="18"/>
          <w:shd w:fill="F3E8FD" w:color="auto" w:val="clear"/>
        </w:rPr>
        <w:t xml:space="preserve">onIssueBlockedEvent(event)</w:t>
      </w:r>
      <w:r>
        <w:t xml:space="preserve"> cambia el estado.</w:t>
      </w:r>
    </w:p>
    <w:p>
      <w:pPr>
        <w:pStyle w:val="ListParagraph"/>
        <w:numPr>
          <w:ilvl w:val="1"/>
          <w:numId w:val="2"/>
        </w:numPr>
        <w:spacing w:after="60"/>
      </w:pPr>
      <w:r>
        <w:t xml:space="preserve">Test en </w:t>
      </w:r>
      <w:r>
        <w:rPr>
          <w:rFonts w:ascii="Consolas" w:cs="Consolas" w:eastAsia="Consolas" w:hAnsi="Consolas"/>
          <w:color w:val="7B2FBF"/>
          <w:sz w:val="18"/>
          <w:szCs w:val="18"/>
          <w:shd w:fill="F3E8FD" w:color="auto" w:val="clear"/>
        </w:rPr>
        <w:t xml:space="preserve">issue.spec.ts</w:t>
      </w:r>
      <w:r>
        <w:t xml:space="preserve">, incluida la reconstrucción desde el historial (</w:t>
      </w:r>
      <w:r>
        <w:rPr>
          <w:rFonts w:ascii="Consolas" w:cs="Consolas" w:eastAsia="Consolas" w:hAnsi="Consolas"/>
          <w:color w:val="7B2FBF"/>
          <w:sz w:val="18"/>
          <w:szCs w:val="18"/>
          <w:shd w:fill="F3E8FD" w:color="auto" w:val="clear"/>
        </w:rPr>
        <w:t xml:space="preserve">replay</w:t>
      </w:r>
      <w:r>
        <w:t xml:space="preserve">).</w:t>
      </w:r>
    </w:p>
    <w:p>
      <w:pPr>
        <w:pStyle w:val="ListParagraph"/>
        <w:numPr>
          <w:ilvl w:val="0"/>
          <w:numId w:val="3"/>
        </w:numPr>
        <w:spacing w:after="60"/>
      </w:pPr>
      <w:r>
        <w:rPr>
          <w:b/>
          <w:bCs/>
        </w:rPr>
        <w:t xml:space="preserve">Aplicación</w:t>
      </w:r>
      <w:r>
        <w:t xml:space="preserve"> (</w:t>
      </w:r>
      <w:r>
        <w:rPr>
          <w:rFonts w:ascii="Consolas" w:cs="Consolas" w:eastAsia="Consolas" w:hAnsi="Consolas"/>
          <w:color w:val="7B2FBF"/>
          <w:sz w:val="18"/>
          <w:szCs w:val="18"/>
          <w:shd w:fill="F3E8FD" w:color="auto" w:val="clear"/>
        </w:rPr>
        <w:t xml:space="preserve">libs/api/tracker/application</w:t>
      </w:r>
      <w:r>
        <w:t xml:space="preserve">)</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commands/block-issue.command.ts</w:t>
      </w:r>
      <w:r>
        <w:t xml:space="preserve"> y </w:t>
      </w:r>
      <w:r>
        <w:rPr>
          <w:rFonts w:ascii="Consolas" w:cs="Consolas" w:eastAsia="Consolas" w:hAnsi="Consolas"/>
          <w:color w:val="7B2FBF"/>
          <w:sz w:val="18"/>
          <w:szCs w:val="18"/>
          <w:shd w:fill="F3E8FD" w:color="auto" w:val="clear"/>
        </w:rPr>
        <w:t xml:space="preserve">block-issue.command-handler.ts</w:t>
      </w:r>
      <w:r>
        <w:t xml:space="preserve">: rehidratar (</w:t>
      </w:r>
      <w:r>
        <w:rPr>
          <w:rFonts w:ascii="Consolas" w:cs="Consolas" w:eastAsia="Consolas" w:hAnsi="Consolas"/>
          <w:color w:val="7B2FBF"/>
          <w:sz w:val="18"/>
          <w:szCs w:val="18"/>
          <w:shd w:fill="F3E8FD" w:color="auto" w:val="clear"/>
        </w:rPr>
        <w:t xml:space="preserve">WriteAccess</w:t>
      </w:r>
      <w:r>
        <w:t xml:space="preserve">), llamar al dominio y </w:t>
      </w:r>
      <w:r>
        <w:rPr>
          <w:rFonts w:ascii="Consolas" w:cs="Consolas" w:eastAsia="Consolas" w:hAnsi="Consolas"/>
          <w:color w:val="7B2FBF"/>
          <w:sz w:val="18"/>
          <w:szCs w:val="18"/>
          <w:shd w:fill="F3E8FD" w:color="auto" w:val="clear"/>
        </w:rPr>
        <w:t xml:space="preserve">commitAndWait()</w:t>
      </w:r>
      <w:r>
        <w:t xml:space="preserve">. Registrar el handler en </w:t>
      </w:r>
      <w:r>
        <w:rPr>
          <w:rFonts w:ascii="Consolas" w:cs="Consolas" w:eastAsia="Consolas" w:hAnsi="Consolas"/>
          <w:color w:val="7B2FBF"/>
          <w:sz w:val="18"/>
          <w:szCs w:val="18"/>
          <w:shd w:fill="F3E8FD" w:color="auto" w:val="clear"/>
        </w:rPr>
        <w:t xml:space="preserve">command-handlers.ts</w:t>
      </w:r>
      <w:r>
        <w:t xml:space="preserve">.</w:t>
      </w:r>
    </w:p>
    <w:p>
      <w:pPr>
        <w:pStyle w:val="ListParagraph"/>
        <w:numPr>
          <w:ilvl w:val="1"/>
          <w:numId w:val="2"/>
        </w:numPr>
        <w:spacing w:after="60"/>
      </w:pPr>
      <w:r>
        <w:t xml:space="preserve">Método en </w:t>
      </w:r>
      <w:r>
        <w:rPr>
          <w:rFonts w:ascii="Consolas" w:cs="Consolas" w:eastAsia="Consolas" w:hAnsi="Consolas"/>
          <w:color w:val="7B2FBF"/>
          <w:sz w:val="18"/>
          <w:szCs w:val="18"/>
          <w:shd w:fill="F3E8FD" w:color="auto" w:val="clear"/>
        </w:rPr>
        <w:t xml:space="preserve">IssuesService</w:t>
      </w:r>
      <w:r>
        <w:t xml:space="preserve">.</w:t>
      </w:r>
    </w:p>
    <w:p>
      <w:pPr>
        <w:pStyle w:val="ListParagraph"/>
        <w:numPr>
          <w:ilvl w:val="1"/>
          <w:numId w:val="2"/>
        </w:numPr>
        <w:spacing w:after="60"/>
      </w:pPr>
      <w:r>
        <w:t xml:space="preserve">Proyección </w:t>
      </w:r>
      <w:r>
        <w:rPr>
          <w:rFonts w:ascii="Consolas" w:cs="Consolas" w:eastAsia="Consolas" w:hAnsi="Consolas"/>
          <w:color w:val="7B2FBF"/>
          <w:sz w:val="18"/>
          <w:szCs w:val="18"/>
          <w:shd w:fill="F3E8FD" w:color="auto" w:val="clear"/>
        </w:rPr>
        <w:t xml:space="preserve">event-handlers/issue-blocked.event-handler.ts</w:t>
      </w:r>
      <w:r>
        <w:t xml:space="preserve"> (</w:t>
      </w:r>
      <w:r>
        <w:rPr>
          <w:rFonts w:ascii="Consolas" w:cs="Consolas" w:eastAsia="Consolas" w:hAnsi="Consolas"/>
          <w:color w:val="7B2FBF"/>
          <w:sz w:val="18"/>
          <w:szCs w:val="18"/>
          <w:shd w:fill="F3E8FD" w:color="auto" w:val="clear"/>
        </w:rPr>
        <w:t xml:space="preserve">@EventsHandler</w:t>
      </w:r>
      <w:r>
        <w:t xml:space="preserve">) que actualiza el read model y avisa por </w:t>
      </w:r>
      <w:r>
        <w:rPr>
          <w:rFonts w:ascii="Consolas" w:cs="Consolas" w:eastAsia="Consolas" w:hAnsi="Consolas"/>
          <w:color w:val="7B2FBF"/>
          <w:sz w:val="18"/>
          <w:szCs w:val="18"/>
          <w:shd w:fill="F3E8FD" w:color="auto" w:val="clear"/>
        </w:rPr>
        <w:t xml:space="preserve">ReadModelNotifier</w:t>
      </w:r>
      <w:r>
        <w:t xml:space="preserve">. Añadir el evento al </w:t>
      </w:r>
      <w:r>
        <w:rPr>
          <w:rFonts w:ascii="Consolas" w:cs="Consolas" w:eastAsia="Consolas" w:hAnsi="Consolas"/>
          <w:color w:val="7B2FBF"/>
          <w:sz w:val="18"/>
          <w:szCs w:val="18"/>
          <w:shd w:fill="F3E8FD" w:color="auto" w:val="clear"/>
        </w:rPr>
        <w:t xml:space="preserve">ActivityEventHandler</w:t>
      </w:r>
      <w:r>
        <w:t xml:space="preserve"> y una frase en </w:t>
      </w:r>
      <w:r>
        <w:rPr>
          <w:rFonts w:ascii="Consolas" w:cs="Consolas" w:eastAsia="Consolas" w:hAnsi="Consolas"/>
          <w:color w:val="7B2FBF"/>
          <w:sz w:val="18"/>
          <w:szCs w:val="18"/>
          <w:shd w:fill="F3E8FD" w:color="auto" w:val="clear"/>
        </w:rPr>
        <w:t xml:space="preserve">activity-summary.ts</w:t>
      </w:r>
      <w:r>
        <w:t xml:space="preserve">.</w:t>
      </w:r>
    </w:p>
    <w:p>
      <w:pPr>
        <w:pStyle w:val="ListParagraph"/>
        <w:numPr>
          <w:ilvl w:val="1"/>
          <w:numId w:val="2"/>
        </w:numPr>
        <w:spacing w:after="60"/>
      </w:pPr>
      <w:r>
        <w:t xml:space="preserve">Si el read model cambia, añadir el campo a </w:t>
      </w:r>
      <w:r>
        <w:rPr>
          <w:rFonts w:ascii="Consolas" w:cs="Consolas" w:eastAsia="Consolas" w:hAnsi="Consolas"/>
          <w:color w:val="7B2FBF"/>
          <w:sz w:val="18"/>
          <w:szCs w:val="18"/>
          <w:shd w:fill="F3E8FD" w:color="auto" w:val="clear"/>
        </w:rPr>
        <w:t xml:space="preserve">IssueReadModel</w:t>
      </w:r>
      <w:r>
        <w:t xml:space="preserve"> (dominio) y al esquema Mongo (infraestructura).</w:t>
      </w:r>
    </w:p>
    <w:p>
      <w:pPr>
        <w:pStyle w:val="ListParagraph"/>
        <w:numPr>
          <w:ilvl w:val="0"/>
          <w:numId w:val="3"/>
        </w:numPr>
        <w:spacing w:after="60"/>
      </w:pPr>
      <w:r>
        <w:rPr>
          <w:b/>
          <w:bCs/>
        </w:rPr>
        <w:t xml:space="preserve">Presenters</w:t>
      </w:r>
      <w:r>
        <w:t xml:space="preserve"> (</w:t>
      </w:r>
      <w:r>
        <w:rPr>
          <w:rFonts w:ascii="Consolas" w:cs="Consolas" w:eastAsia="Consolas" w:hAnsi="Consolas"/>
          <w:color w:val="7B2FBF"/>
          <w:sz w:val="18"/>
          <w:szCs w:val="18"/>
          <w:shd w:fill="F3E8FD" w:color="auto" w:val="clear"/>
        </w:rPr>
        <w:t xml:space="preserve">libs/api/tracker/presenters</w:t>
      </w:r>
      <w:r>
        <w:t xml:space="preserve">): input y mutation </w:t>
      </w:r>
      <w:r>
        <w:rPr>
          <w:rFonts w:ascii="Consolas" w:cs="Consolas" w:eastAsia="Consolas" w:hAnsi="Consolas"/>
          <w:color w:val="7B2FBF"/>
          <w:sz w:val="18"/>
          <w:szCs w:val="18"/>
          <w:shd w:fill="F3E8FD" w:color="auto" w:val="clear"/>
        </w:rPr>
        <w:t xml:space="preserve">blockIssue</w:t>
      </w:r>
      <w:r>
        <w:t xml:space="preserve"> en </w:t>
      </w:r>
      <w:r>
        <w:rPr>
          <w:rFonts w:ascii="Consolas" w:cs="Consolas" w:eastAsia="Consolas" w:hAnsi="Consolas"/>
          <w:color w:val="7B2FBF"/>
          <w:sz w:val="18"/>
          <w:szCs w:val="18"/>
          <w:shd w:fill="F3E8FD" w:color="auto" w:val="clear"/>
        </w:rPr>
        <w:t xml:space="preserve">IssueResolver</w:t>
      </w:r>
      <w:r>
        <w:t xml:space="preserve">, que llama al service.</w:t>
      </w:r>
    </w:p>
    <w:p>
      <w:pPr>
        <w:pStyle w:val="ListParagraph"/>
        <w:numPr>
          <w:ilvl w:val="0"/>
          <w:numId w:val="3"/>
        </w:numPr>
        <w:spacing w:after="60"/>
      </w:pPr>
      <w:r>
        <w:t xml:space="preserve">Regenerar </w:t>
      </w:r>
      <w:r>
        <w:rPr>
          <w:rFonts w:ascii="Consolas" w:cs="Consolas" w:eastAsia="Consolas" w:hAnsi="Consolas"/>
          <w:color w:val="7B2FBF"/>
          <w:sz w:val="18"/>
          <w:szCs w:val="18"/>
          <w:shd w:fill="F3E8FD" w:color="auto" w:val="clear"/>
        </w:rPr>
        <w:t xml:space="preserve">apps/api/schema.gql</w:t>
      </w:r>
      <w:r>
        <w:t xml:space="preserve"> y </w:t>
      </w:r>
      <w:r>
        <w:rPr>
          <w:rFonts w:ascii="Consolas" w:cs="Consolas" w:eastAsia="Consolas" w:hAnsi="Consolas"/>
          <w:color w:val="7B2FBF"/>
          <w:sz w:val="18"/>
          <w:szCs w:val="18"/>
          <w:shd w:fill="F3E8FD" w:color="auto" w:val="clear"/>
        </w:rPr>
        <w:t xml:space="preserve">apps/api/openapi.json</w:t>
      </w:r>
      <w:r>
        <w:t xml:space="preserve">: arrancando la API, o sin bases de datos con </w:t>
      </w:r>
      <w:r>
        <w:rPr>
          <w:rFonts w:ascii="Consolas" w:cs="Consolas" w:eastAsia="Consolas" w:hAnsi="Consolas"/>
          <w:color w:val="7B2FBF"/>
          <w:sz w:val="18"/>
          <w:szCs w:val="18"/>
          <w:shd w:fill="F3E8FD" w:color="auto" w:val="clear"/>
        </w:rPr>
        <w:t xml:space="preserve">npx nx run api:contracts</w:t>
      </w:r>
      <w:r>
        <w:t xml:space="preserve">.</w:t>
      </w:r>
    </w:p>
    <w:p>
      <w:pPr>
        <w:spacing w:after="60"/>
      </w:pPr>
    </w:p>
    <w:p>
      <w:pPr>
        <w:pStyle w:val="Heading3"/>
      </w:pPr>
      <w:bookmarkStart w:name="_h76" w:id="76"/>
      <w:r>
        <w:t xml:space="preserve">Web</w:t>
      </w:r>
      <w:bookmarkEnd w:id="76"/>
    </w:p>
    <w:p>
      <w:pPr>
        <w:pStyle w:val="ListParagraph"/>
        <w:numPr>
          <w:ilvl w:val="0"/>
          <w:numId w:val="3"/>
        </w:numPr>
        <w:spacing w:after="60"/>
      </w:pPr>
      <w:r>
        <w:rPr>
          <w:rFonts w:ascii="Consolas" w:cs="Consolas" w:eastAsia="Consolas" w:hAnsi="Consolas"/>
          <w:color w:val="7B2FBF"/>
          <w:sz w:val="18"/>
          <w:szCs w:val="18"/>
          <w:shd w:fill="F3E8FD" w:color="auto" w:val="clear"/>
        </w:rPr>
        <w:t xml:space="preserve">npx nx run web:codegen</w:t>
      </w:r>
      <w:r>
        <w:t xml:space="preserve"> tras añadir la mutation a </w:t>
      </w:r>
      <w:r>
        <w:rPr>
          <w:rFonts w:ascii="Consolas" w:cs="Consolas" w:eastAsia="Consolas" w:hAnsi="Consolas"/>
          <w:color w:val="7B2FBF"/>
          <w:sz w:val="18"/>
          <w:szCs w:val="18"/>
          <w:shd w:fill="F3E8FD" w:color="auto" w:val="clear"/>
        </w:rPr>
        <w:t xml:space="preserve">issues.graphql</w:t>
      </w:r>
      <w:r>
        <w:t xml:space="preserve">.</w:t>
      </w:r>
    </w:p>
    <w:p>
      <w:pPr>
        <w:pStyle w:val="ListParagraph"/>
        <w:numPr>
          <w:ilvl w:val="0"/>
          <w:numId w:val="3"/>
        </w:numPr>
        <w:spacing w:after="60"/>
      </w:pPr>
      <w:r>
        <w:rPr>
          <w:b/>
          <w:bCs/>
        </w:rPr>
        <w:t xml:space="preserve">Dominio</w:t>
      </w:r>
      <w:r>
        <w:t xml:space="preserve">: método en el puerto </w:t>
      </w:r>
      <w:r>
        <w:rPr>
          <w:rFonts w:ascii="Consolas" w:cs="Consolas" w:eastAsia="Consolas" w:hAnsi="Consolas"/>
          <w:color w:val="7B2FBF"/>
          <w:sz w:val="18"/>
          <w:szCs w:val="18"/>
          <w:shd w:fill="F3E8FD" w:color="auto" w:val="clear"/>
        </w:rPr>
        <w:t xml:space="preserve">IssuesGateway</w:t>
      </w:r>
      <w:r>
        <w:t xml:space="preserve">. </w:t>
      </w:r>
      <w:r>
        <w:rPr>
          <w:b/>
          <w:bCs/>
        </w:rPr>
        <w:t xml:space="preserve">Infraestructura</w:t>
      </w:r>
      <w:r>
        <w:t xml:space="preserve">: implementarlo en </w:t>
      </w:r>
      <w:r>
        <w:rPr>
          <w:rFonts w:ascii="Consolas" w:cs="Consolas" w:eastAsia="Consolas" w:hAnsi="Consolas"/>
          <w:color w:val="7B2FBF"/>
          <w:sz w:val="18"/>
          <w:szCs w:val="18"/>
          <w:shd w:fill="F3E8FD" w:color="auto" w:val="clear"/>
        </w:rPr>
        <w:t xml:space="preserve">GraphqlIssuesGateway</w:t>
      </w:r>
      <w:r>
        <w:t xml:space="preserve">.</w:t>
      </w:r>
    </w:p>
    <w:p>
      <w:pPr>
        <w:pStyle w:val="ListParagraph"/>
        <w:numPr>
          <w:ilvl w:val="0"/>
          <w:numId w:val="3"/>
        </w:numPr>
        <w:spacing w:after="60"/>
      </w:pPr>
      <w:r>
        <w:rPr>
          <w:b/>
          <w:bCs/>
        </w:rPr>
        <w:t xml:space="preserve">Aplicación</w:t>
      </w:r>
      <w:r>
        <w:t xml:space="preserve">: evento </w:t>
      </w:r>
      <w:r>
        <w:rPr>
          <w:rFonts w:ascii="Consolas" w:cs="Consolas" w:eastAsia="Consolas" w:hAnsi="Consolas"/>
          <w:color w:val="7B2FBF"/>
          <w:sz w:val="18"/>
          <w:szCs w:val="18"/>
          <w:shd w:fill="F3E8FD" w:color="auto" w:val="clear"/>
        </w:rPr>
        <w:t xml:space="preserve">blockRequested</w:t>
      </w:r>
      <w:r>
        <w:t xml:space="preserve"> en </w:t>
      </w:r>
      <w:r>
        <w:rPr>
          <w:rFonts w:ascii="Consolas" w:cs="Consolas" w:eastAsia="Consolas" w:hAnsi="Consolas"/>
          <w:color w:val="7B2FBF"/>
          <w:sz w:val="18"/>
          <w:szCs w:val="18"/>
          <w:shd w:fill="F3E8FD" w:color="auto" w:val="clear"/>
        </w:rPr>
        <w:t xml:space="preserve">issuePageEvents</w:t>
      </w:r>
      <w:r>
        <w:t xml:space="preserve">, su efecto en </w:t>
      </w:r>
      <w:r>
        <w:rPr>
          <w:rFonts w:ascii="Consolas" w:cs="Consolas" w:eastAsia="Consolas" w:hAnsi="Consolas"/>
          <w:color w:val="7B2FBF"/>
          <w:sz w:val="18"/>
          <w:szCs w:val="18"/>
          <w:shd w:fill="F3E8FD" w:color="auto" w:val="clear"/>
        </w:rPr>
        <w:t xml:space="preserve">IssueStore</w:t>
      </w:r>
      <w:r>
        <w:t xml:space="preserve"> (</w:t>
      </w:r>
      <w:r>
        <w:rPr>
          <w:rFonts w:ascii="Consolas" w:cs="Consolas" w:eastAsia="Consolas" w:hAnsi="Consolas"/>
          <w:color w:val="7B2FBF"/>
          <w:sz w:val="18"/>
          <w:szCs w:val="18"/>
          <w:shd w:fill="F3E8FD" w:color="auto" w:val="clear"/>
        </w:rPr>
        <w:t xml:space="preserve">runCommand</w:t>
      </w:r>
      <w:r>
        <w:t xml:space="preserve">) y el método </w:t>
      </w:r>
      <w:r>
        <w:rPr>
          <w:rFonts w:ascii="Consolas" w:cs="Consolas" w:eastAsia="Consolas" w:hAnsi="Consolas"/>
          <w:color w:val="7B2FBF"/>
          <w:sz w:val="18"/>
          <w:szCs w:val="18"/>
          <w:shd w:fill="F3E8FD" w:color="auto" w:val="clear"/>
        </w:rPr>
        <w:t xml:space="preserve">block(reason)</w:t>
      </w:r>
      <w:r>
        <w:t xml:space="preserve"> en </w:t>
      </w:r>
      <w:r>
        <w:rPr>
          <w:rFonts w:ascii="Consolas" w:cs="Consolas" w:eastAsia="Consolas" w:hAnsi="Consolas"/>
          <w:color w:val="7B2FBF"/>
          <w:sz w:val="18"/>
          <w:szCs w:val="18"/>
          <w:shd w:fill="F3E8FD" w:color="auto" w:val="clear"/>
        </w:rPr>
        <w:t xml:space="preserve">IssueFacade</w:t>
      </w:r>
      <w:r>
        <w:t xml:space="preserve">.</w:t>
      </w:r>
    </w:p>
    <w:p>
      <w:pPr>
        <w:pStyle w:val="ListParagraph"/>
        <w:numPr>
          <w:ilvl w:val="0"/>
          <w:numId w:val="3"/>
        </w:numPr>
        <w:spacing w:after="60"/>
      </w:pPr>
      <w:r>
        <w:rPr>
          <w:b/>
          <w:bCs/>
        </w:rPr>
        <w:t xml:space="preserve">Presenters</w:t>
      </w:r>
      <w:r>
        <w:t xml:space="preserve">: botón y formulario en la página del ticket que llaman a </w:t>
      </w:r>
      <w:r>
        <w:rPr>
          <w:rFonts w:ascii="Consolas" w:cs="Consolas" w:eastAsia="Consolas" w:hAnsi="Consolas"/>
          <w:color w:val="7B2FBF"/>
          <w:sz w:val="18"/>
          <w:szCs w:val="18"/>
          <w:shd w:fill="F3E8FD" w:color="auto" w:val="clear"/>
        </w:rPr>
        <w:t xml:space="preserve">facade.block(reason)</w:t>
      </w:r>
      <w:r>
        <w:t xml:space="preserve">.</w:t>
      </w:r>
    </w:p>
    <w:p>
      <w:pPr>
        <w:spacing w:after="60"/>
      </w:pPr>
    </w:p>
    <w:p>
      <w:r>
        <w:t xml:space="preserve">El lint impide atajos: si un resolver intenta usar un repositorio o una página intenta usar Apollo, falla. Y como </w:t>
      </w:r>
      <w:r>
        <w:rPr>
          <w:rFonts w:ascii="Consolas" w:cs="Consolas" w:eastAsia="Consolas" w:hAnsi="Consolas"/>
          <w:color w:val="7B2FBF"/>
          <w:sz w:val="18"/>
          <w:szCs w:val="18"/>
          <w:shd w:fill="F3E8FD" w:color="auto" w:val="clear"/>
        </w:rPr>
        <w:t xml:space="preserve">application</w:t>
      </w:r>
      <w:r>
        <w:t xml:space="preserve"> solo exporta facades, una página tampoco puede tocar un store ni despachar eventos por su cuenta.</w:t>
      </w:r>
    </w:p>
    <w:p>
      <w:pPr>
        <w:pStyle w:val="Heading2"/>
      </w:pPr>
      <w:bookmarkStart w:name="_h77" w:id="77"/>
      <w:r>
        <w:t xml:space="preserve">6.5 Problemas conocidos</w:t>
      </w:r>
      <w:bookmarkEnd w:id="77"/>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Síntoma</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Causa y solución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npm install</w:t>
            </w:r>
            <w:r>
              <w:t xml:space="preserve"> falla con </w:t>
            </w:r>
            <w:r>
              <w:rPr>
                <w:rFonts w:ascii="Consolas" w:cs="Consolas" w:eastAsia="Consolas" w:hAnsi="Consolas"/>
                <w:color w:val="7B2FBF"/>
                <w:sz w:val="18"/>
                <w:szCs w:val="18"/>
                <w:shd w:fill="F3E8FD" w:color="auto" w:val="clear"/>
              </w:rPr>
              <w:t xml:space="preserve">Cannot read properties of null (reading 'edgesOut')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Bug de npm con un peer opcional de Vite que arrastra vitest 5. El </w:t>
            </w:r>
            <w:r>
              <w:rPr>
                <w:rFonts w:ascii="Consolas" w:cs="Consolas" w:eastAsia="Consolas" w:hAnsi="Consolas"/>
                <w:color w:val="7B2FBF"/>
                <w:sz w:val="18"/>
                <w:szCs w:val="18"/>
                <w:shd w:fill="F3E8FD" w:color="auto" w:val="clear"/>
              </w:rPr>
              <w:t xml:space="preserve">overrides</w:t>
            </w:r>
            <w:r>
              <w:t xml:space="preserve"> de </w:t>
            </w:r>
            <w:r>
              <w:rPr>
                <w:rFonts w:ascii="Consolas" w:cs="Consolas" w:eastAsia="Consolas" w:hAnsi="Consolas"/>
                <w:color w:val="7B2FBF"/>
                <w:sz w:val="18"/>
                <w:szCs w:val="18"/>
                <w:shd w:fill="F3E8FD" w:color="auto" w:val="clear"/>
              </w:rPr>
              <w:t xml:space="preserve">package.json</w:t>
            </w:r>
            <w:r>
              <w:t xml:space="preserve"> fija vitest; no lo quites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401</w:t>
            </w:r>
            <w:r>
              <w:t xml:space="preserve"> al instalar </w:t>
            </w:r>
            <w:r>
              <w:rPr>
                <w:rFonts w:ascii="Consolas" w:cs="Consolas" w:eastAsia="Consolas" w:hAnsi="Consolas"/>
                <w:color w:val="7B2FBF"/>
                <w:sz w:val="18"/>
                <w:szCs w:val="18"/>
                <w:shd w:fill="F3E8FD" w:color="auto" w:val="clear"/>
              </w:rPr>
              <w:t xml:space="preserve">@pi/ui</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el token del Nexus en </w:t>
            </w:r>
            <w:r>
              <w:rPr>
                <w:rFonts w:ascii="Consolas" w:cs="Consolas" w:eastAsia="Consolas" w:hAnsi="Consolas"/>
                <w:color w:val="7B2FBF"/>
                <w:sz w:val="18"/>
                <w:szCs w:val="18"/>
                <w:shd w:fill="F3E8FD" w:color="auto" w:val="clear"/>
              </w:rPr>
              <w:t xml:space="preserve">~/.npmrc</w:t>
            </w:r>
            <w:r>
              <w:t xml:space="preserve"> (o </w:t>
            </w:r>
            <w:r>
              <w:rPr>
                <w:rFonts w:ascii="Consolas" w:cs="Consolas" w:eastAsia="Consolas" w:hAnsi="Consolas"/>
                <w:color w:val="7B2FBF"/>
                <w:sz w:val="18"/>
                <w:szCs w:val="18"/>
                <w:shd w:fill="F3E8FD" w:color="auto" w:val="clear"/>
              </w:rPr>
              <w:t xml:space="preserve">NEXUS_TOKEN</w:t>
            </w:r>
            <w:r>
              <w:t xml:space="preserve"> al construir con Docker)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failed to stat /root/.npmrc</w:t>
            </w:r>
            <w:r>
              <w:t xml:space="preserve"> al desplegar</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Versión antigua del </w:t>
            </w:r>
            <w:r>
              <w:rPr>
                <w:rFonts w:ascii="Consolas" w:cs="Consolas" w:eastAsia="Consolas" w:hAnsi="Consolas"/>
                <w:color w:val="7B2FBF"/>
                <w:sz w:val="18"/>
                <w:szCs w:val="18"/>
                <w:shd w:fill="F3E8FD" w:color="auto" w:val="clear"/>
              </w:rPr>
              <w:t xml:space="preserve">docker-compose.yml</w:t>
            </w:r>
            <w:r>
              <w:t xml:space="preserve">: ahora el token llega por </w:t>
            </w:r>
            <w:r>
              <w:rPr>
                <w:rFonts w:ascii="Consolas" w:cs="Consolas" w:eastAsia="Consolas" w:hAnsi="Consolas"/>
                <w:color w:val="7B2FBF"/>
                <w:sz w:val="18"/>
                <w:szCs w:val="18"/>
                <w:shd w:fill="F3E8FD" w:color="auto" w:val="clear"/>
              </w:rPr>
              <w:t xml:space="preserve">NEXUS_TOKEN</w:t>
            </w:r>
            <w:r>
              <w:t xml:space="preserve"> (ver </w:t>
            </w:r>
            <w:hyperlink w:history="1" w:anchor="_h78">
              <w:r>
                <w:rPr>
                  <w:color w:val="7B2FBF"/>
                  <w:u w:val="single"/>
                </w:rPr>
                <w:t xml:space="preserve">Despliegue</w:t>
              </w:r>
            </w:hyperlink>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nx serve web</w:t>
            </w:r>
            <w:r>
              <w:t xml:space="preserve"> arranca en el puerto 3000</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Nx carga el </w:t>
            </w:r>
            <w:r>
              <w:rPr>
                <w:rFonts w:ascii="Consolas" w:cs="Consolas" w:eastAsia="Consolas" w:hAnsi="Consolas"/>
                <w:color w:val="7B2FBF"/>
                <w:sz w:val="18"/>
                <w:szCs w:val="18"/>
                <w:shd w:fill="F3E8FD" w:color="auto" w:val="clear"/>
              </w:rPr>
              <w:t xml:space="preserve">.env</w:t>
            </w:r>
            <w:r>
              <w:t xml:space="preserve"> raíz (</w:t>
            </w:r>
            <w:r>
              <w:rPr>
                <w:rFonts w:ascii="Consolas" w:cs="Consolas" w:eastAsia="Consolas" w:hAnsi="Consolas"/>
                <w:color w:val="7B2FBF"/>
                <w:sz w:val="18"/>
                <w:szCs w:val="18"/>
                <w:shd w:fill="F3E8FD" w:color="auto" w:val="clear"/>
              </w:rPr>
              <w:t xml:space="preserve">PORT=3000</w:t>
            </w:r>
            <w:r>
              <w:t xml:space="preserve">) en todas las tareas; </w:t>
            </w:r>
            <w:r>
              <w:rPr>
                <w:rFonts w:ascii="Consolas" w:cs="Consolas" w:eastAsia="Consolas" w:hAnsi="Consolas"/>
                <w:color w:val="7B2FBF"/>
                <w:sz w:val="18"/>
                <w:szCs w:val="18"/>
                <w:shd w:fill="F3E8FD" w:color="auto" w:val="clear"/>
              </w:rPr>
              <w:t xml:space="preserve">apps/web/.env</w:t>
            </w:r>
            <w:r>
              <w:t xml:space="preserve"> lo fija en 4200</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API no ve un evento nuevo al deserializar</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clase del evento no tiene </w:t>
            </w:r>
            <w:r>
              <w:rPr>
                <w:rFonts w:ascii="Consolas" w:cs="Consolas" w:eastAsia="Consolas" w:hAnsi="Consolas"/>
                <w:color w:val="7B2FBF"/>
                <w:sz w:val="18"/>
                <w:szCs w:val="18"/>
                <w:shd w:fill="F3E8FD" w:color="auto" w:val="clear"/>
              </w:rPr>
              <w:t xml:space="preserve">@AutowiredEvent</w:t>
            </w:r>
            <w:r>
              <w:t xml:space="preserve"> o no se importa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componente de </w:t>
            </w:r>
            <w:r>
              <w:rPr>
                <w:rFonts w:ascii="Consolas" w:cs="Consolas" w:eastAsia="Consolas" w:hAnsi="Consolas"/>
                <w:color w:val="7B2FBF"/>
                <w:sz w:val="18"/>
                <w:szCs w:val="18"/>
                <w:shd w:fill="F3E8FD" w:color="auto" w:val="clear"/>
              </w:rPr>
              <w:t xml:space="preserve">@pi/ui</w:t>
            </w:r>
            <w:r>
              <w:t xml:space="preserve"> lanza </w:t>
            </w:r>
            <w:r>
              <w:rPr>
                <w:rFonts w:ascii="Consolas" w:cs="Consolas" w:eastAsia="Consolas" w:hAnsi="Consolas"/>
                <w:color w:val="7B2FBF"/>
                <w:sz w:val="18"/>
                <w:szCs w:val="18"/>
                <w:shd w:fill="F3E8FD" w:color="auto" w:val="clear"/>
              </w:rPr>
              <w:t xml:space="preserve">Unable to find icon</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registrar ese icono en </w:t>
            </w:r>
            <w:r>
              <w:rPr>
                <w:rFonts w:ascii="Consolas" w:cs="Consolas" w:eastAsia="Consolas" w:hAnsi="Consolas"/>
                <w:color w:val="7B2FBF"/>
                <w:sz w:val="18"/>
                <w:szCs w:val="18"/>
                <w:shd w:fill="F3E8FD" w:color="auto" w:val="clear"/>
              </w:rPr>
              <w:t xml:space="preserve">libs/web/shared/ui/src/lib/icons.ts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Tablas antiguas (</w:t>
            </w:r>
            <w:r>
              <w:rPr>
                <w:rFonts w:ascii="Consolas" w:cs="Consolas" w:eastAsia="Consolas" w:hAnsi="Consolas"/>
                <w:color w:val="7B2FBF"/>
                <w:sz w:val="18"/>
                <w:szCs w:val="18"/>
                <w:shd w:fill="F3E8FD" w:color="auto" w:val="clear"/>
              </w:rPr>
              <w:t xml:space="preserve">projects</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outbox</w:t>
            </w:r>
            <w:r>
              <w:t xml:space="preserve">) en tu Postgres local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Restos de una versión anterior sin event sourcing; </w:t>
            </w:r>
            <w:r>
              <w:rPr>
                <w:rFonts w:ascii="Consolas" w:cs="Consolas" w:eastAsia="Consolas" w:hAnsi="Consolas"/>
                <w:color w:val="7B2FBF"/>
                <w:sz w:val="18"/>
                <w:szCs w:val="18"/>
                <w:shd w:fill="F3E8FD" w:color="auto" w:val="clear"/>
              </w:rPr>
              <w:t xml:space="preserve">docker compose down -v</w:t>
            </w:r>
            <w:r>
              <w:t xml:space="preserve"> empieza de cero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login con Pireon falla (</w:t>
            </w:r>
            <w:r>
              <w:rPr>
                <w:rFonts w:ascii="Consolas" w:cs="Consolas" w:eastAsia="Consolas" w:hAnsi="Consolas"/>
                <w:color w:val="7B2FBF"/>
                <w:sz w:val="18"/>
                <w:szCs w:val="18"/>
                <w:shd w:fill="F3E8FD" w:color="auto" w:val="clear"/>
              </w:rPr>
              <w:t xml:space="preserve">unauthorized_client</w:t>
            </w:r>
            <w:r>
              <w:t xml:space="preserve">, </w:t>
            </w:r>
            <w:r>
              <w:rPr>
                <w:rFonts w:ascii="Consolas" w:cs="Consolas" w:eastAsia="Consolas" w:hAnsi="Consolas"/>
                <w:color w:val="7B2FBF"/>
                <w:sz w:val="18"/>
                <w:szCs w:val="18"/>
                <w:shd w:fill="F3E8FD" w:color="auto" w:val="clear"/>
              </w:rPr>
              <w:t xml:space="preserve">client_secret</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Configuración de los clientes OAuth: ver </w:t>
            </w:r>
            <w:hyperlink w:history="1" w:anchor="_h65">
              <w:r>
                <w:rPr>
                  <w:color w:val="7B2FBF"/>
                  <w:u w:val="single"/>
                </w:rPr>
                <w:t xml:space="preserve">Si el login falla</w:t>
              </w:r>
            </w:hyperlink>
          </w:p>
        </w:tc>
      </w:tr>
    </w:tbl>
    <w:p>
      <w:pPr>
        <w:spacing w:after="60"/>
      </w:pPr>
    </w:p>
    <w:p>
      <w:pPr>
        <w:pStyle w:val="Heading1"/>
        <w:pageBreakBefore/>
      </w:pPr>
      <w:bookmarkStart w:name="_h78" w:id="78"/>
      <w:r>
        <w:t xml:space="preserve">7. Despliegue</w:t>
      </w:r>
      <w:bookmarkEnd w:id="78"/>
    </w:p>
    <w:p>
      <w:pPr>
        <w:pStyle w:val="Heading2"/>
      </w:pPr>
      <w:bookmarkStart w:name="_h79" w:id="79"/>
      <w:r>
        <w:t xml:space="preserve">7.1 Docker</w:t>
      </w:r>
      <w:bookmarkEnd w:id="79"/>
    </w:p>
    <w:p>
      <w:pPr>
        <w:keepLines/>
        <w:shd w:fill="F4F2F8" w:color="auto" w:val="clear"/>
        <w:spacing w:after="0" w:before="60" w:line="260"/>
        <w:ind w:left="120" w:right="120"/>
      </w:pPr>
      <w:r>
        <w:rPr>
          <w:rFonts w:ascii="Consolas" w:cs="Consolas" w:eastAsia="Consolas" w:hAnsi="Consolas"/>
          <w:color w:val="1F1F2E"/>
          <w:sz w:val="17"/>
          <w:szCs w:val="17"/>
        </w:rPr>
        <w:t xml:space="preserve">docker compose up -d --build                 # todo: web en http://localhost:8080</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up -d postgres mongo redis    # solo infraestructura</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logs -f api</w:t>
      </w:r>
    </w:p>
    <w:p>
      <w:pPr>
        <w:keepLines/>
        <w:shd w:fill="F4F2F8" w:color="auto" w:val="clear"/>
        <w:spacing w:after="60" w:before="0" w:line="260"/>
        <w:ind w:left="120" w:right="120"/>
      </w:pPr>
      <w:r>
        <w:rPr>
          <w:rFonts w:ascii="Consolas" w:cs="Consolas" w:eastAsia="Consolas" w:hAnsi="Consolas"/>
          <w:color w:val="1F1F2E"/>
          <w:sz w:val="17"/>
          <w:szCs w:val="17"/>
        </w:rPr>
        <w:t xml:space="preserve">docker compose down                          # parar (-v borra los datos)</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713"/>
        <w:gridCol w:w="2231"/>
        <w:gridCol w:w="1338"/>
        <w:gridCol w:w="5356"/>
      </w:tblGrid>
      <w:tr>
        <w:trPr>
          <w:tblHeader/>
        </w:trPr>
        <w:tc>
          <w:tcPr>
            <w:tcW w:type="dxa" w:w="71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Servicio</w:t>
            </w:r>
          </w:p>
        </w:tc>
        <w:tc>
          <w:tcPr>
            <w:tcW w:type="dxa" w:w="223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Imagen</w:t>
            </w:r>
          </w:p>
        </w:tc>
        <w:tc>
          <w:tcPr>
            <w:tcW w:type="dxa" w:w="133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Puerto en local</w:t>
            </w:r>
          </w:p>
        </w:tc>
        <w:tc>
          <w:tcPr>
            <w:tcW w:type="dxa" w:w="535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Función</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task-stream-web</w:t>
            </w:r>
            <w:r>
              <w:t xml:space="preserve"> (nginx)</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8080</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SPA y proxy de </w:t>
            </w:r>
            <w:r>
              <w:rPr>
                <w:rFonts w:ascii="Consolas" w:cs="Consolas" w:eastAsia="Consolas" w:hAnsi="Consolas"/>
                <w:color w:val="7B2FBF"/>
                <w:sz w:val="18"/>
                <w:szCs w:val="18"/>
                <w:shd w:fill="F3E8FD" w:color="auto" w:val="clear"/>
              </w:rPr>
              <w:t xml:space="preserve">/api</w:t>
            </w:r>
            <w:r>
              <w:t xml:space="preserve"> y </w:t>
            </w:r>
            <w:r>
              <w:rPr>
                <w:rFonts w:ascii="Consolas" w:cs="Consolas" w:eastAsia="Consolas" w:hAnsi="Consolas"/>
                <w:color w:val="7B2FBF"/>
                <w:sz w:val="18"/>
                <w:szCs w:val="18"/>
                <w:shd w:fill="F3E8FD" w:color="auto" w:val="clear"/>
              </w:rPr>
              <w:t xml:space="preserve">/graphql</w:t>
            </w:r>
            <w:r>
              <w:t xml:space="preserve"> (incluido el WebSocket) hacia la API</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task-stream-api</w:t>
            </w:r>
            <w:r>
              <w:t xml:space="preserve"> (Node 22)</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3000</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NestJS</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postgres:17-alpine</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5432</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Event store y lookups</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mongo</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mongo:8</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27017</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Read model</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redis</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redis:7-alpine (AOF)</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6379</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Stream de eventos, pub/sub y caché de sesiones</w:t>
            </w:r>
          </w:p>
        </w:tc>
      </w:tr>
    </w:tbl>
    <w:p>
      <w:pPr>
        <w:spacing w:after="60"/>
      </w:pPr>
    </w:p>
    <w:p>
      <w:pPr>
        <w:pStyle w:val="Heading3"/>
      </w:pPr>
      <w:bookmarkStart w:name="_h80" w:id="80"/>
      <w:r>
        <w:t xml:space="preserve">Producción y desarrollo</w:t>
      </w:r>
      <w:bookmarkEnd w:id="80"/>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docker-compose.yml</w:t>
      </w:r>
      <w:r>
        <w:t xml:space="preserve"> es la definición de producción (la que despliega Dokploy) y </w:t>
      </w:r>
      <w:r>
        <w:rPr>
          <w:b/>
          <w:bCs/>
        </w:rPr>
        <w:t xml:space="preserve">no publica puertos</w:t>
      </w:r>
      <w:r>
        <w:t xml:space="preserve">: los servicios solo se ven entre sí por la red de Compose. Hacia fuera solo sale la web, por el proxy de la plataforma (en Dokploy: dominio → servicio </w:t>
      </w:r>
      <w:r>
        <w:rPr>
          <w:rFonts w:ascii="Consolas" w:cs="Consolas" w:eastAsia="Consolas" w:hAnsi="Consolas"/>
          <w:color w:val="7B2FBF"/>
          <w:sz w:val="18"/>
          <w:szCs w:val="18"/>
          <w:shd w:fill="F3E8FD" w:color="auto" w:val="clear"/>
        </w:rPr>
        <w:t xml:space="preserve">web</w:t>
      </w:r>
      <w:r>
        <w:t xml:space="preserve">, puerto </w:t>
      </w:r>
      <w:r>
        <w:rPr>
          <w:rFonts w:ascii="Consolas" w:cs="Consolas" w:eastAsia="Consolas" w:hAnsi="Consolas"/>
          <w:color w:val="7B2FBF"/>
          <w:sz w:val="18"/>
          <w:szCs w:val="18"/>
          <w:shd w:fill="F3E8FD" w:color="auto" w:val="clear"/>
        </w:rPr>
        <w:t xml:space="preserve">80</w:t>
      </w:r>
      <w:r>
        <w:t xml:space="preserve">). </w:t>
      </w:r>
      <w:r>
        <w:rPr>
          <w:rFonts w:ascii="Consolas" w:cs="Consolas" w:eastAsia="Consolas" w:hAnsi="Consolas"/>
          <w:color w:val="7B2FBF"/>
          <w:sz w:val="18"/>
          <w:szCs w:val="18"/>
          <w:shd w:fill="F3E8FD" w:color="auto" w:val="clear"/>
        </w:rPr>
        <w:t xml:space="preserve">web</w:t>
      </w:r>
      <w:r>
        <w:t xml:space="preserve"> y </w:t>
      </w:r>
      <w:r>
        <w:rPr>
          <w:rFonts w:ascii="Consolas" w:cs="Consolas" w:eastAsia="Consolas" w:hAnsi="Consolas"/>
          <w:color w:val="7B2FBF"/>
          <w:sz w:val="18"/>
          <w:szCs w:val="18"/>
          <w:shd w:fill="F3E8FD" w:color="auto" w:val="clear"/>
        </w:rPr>
        <w:t xml:space="preserve">api</w:t>
      </w:r>
      <w:r>
        <w:t xml:space="preserve"> declaran </w:t>
      </w:r>
      <w:r>
        <w:rPr>
          <w:rFonts w:ascii="Consolas" w:cs="Consolas" w:eastAsia="Consolas" w:hAnsi="Consolas"/>
          <w:color w:val="7B2FBF"/>
          <w:sz w:val="18"/>
          <w:szCs w:val="18"/>
          <w:shd w:fill="F3E8FD" w:color="auto" w:val="clear"/>
        </w:rPr>
        <w:t xml:space="preserve">expose</w:t>
      </w:r>
      <w:r>
        <w:t xml:space="preserve"> para documentarlo.</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docker-compose.override.yml</w:t>
      </w:r>
      <w:r>
        <w:t xml:space="preserve"> publica los puertos de la tabla. Compose lo carga solo cuando se ejecuta sin </w:t>
      </w:r>
      <w:r>
        <w:rPr>
          <w:rFonts w:ascii="Consolas" w:cs="Consolas" w:eastAsia="Consolas" w:hAnsi="Consolas"/>
          <w:color w:val="7B2FBF"/>
          <w:sz w:val="18"/>
          <w:szCs w:val="18"/>
          <w:shd w:fill="F3E8FD" w:color="auto" w:val="clear"/>
        </w:rPr>
        <w:t xml:space="preserve">-f</w:t>
      </w:r>
      <w:r>
        <w:t xml:space="preserve">, es decir, en local; Dokploy usa </w:t>
      </w:r>
      <w:r>
        <w:rPr>
          <w:rFonts w:ascii="Consolas" w:cs="Consolas" w:eastAsia="Consolas" w:hAnsi="Consolas"/>
          <w:color w:val="7B2FBF"/>
          <w:sz w:val="18"/>
          <w:szCs w:val="18"/>
          <w:shd w:fill="F3E8FD" w:color="auto" w:val="clear"/>
        </w:rPr>
        <w:t xml:space="preserve">-f docker-compose.yml</w:t>
      </w:r>
      <w:r>
        <w:t xml:space="preserve"> y no lo lee.</w:t>
      </w:r>
    </w:p>
    <w:p>
      <w:pPr>
        <w:spacing w:after="60"/>
      </w:pPr>
    </w:p>
    <w:p>
      <w:r>
        <w:t xml:space="preserve">Para probar en local exactamente lo de producción: </w:t>
      </w:r>
      <w:r>
        <w:rPr>
          <w:rFonts w:ascii="Consolas" w:cs="Consolas" w:eastAsia="Consolas" w:hAnsi="Consolas"/>
          <w:color w:val="7B2FBF"/>
          <w:sz w:val="18"/>
          <w:szCs w:val="18"/>
          <w:shd w:fill="F3E8FD" w:color="auto" w:val="clear"/>
        </w:rPr>
        <w:t xml:space="preserve">docker compose -f docker-compose.yml up -d --build</w:t>
      </w:r>
      <w:r>
        <w:t xml:space="preserve">.</w:t>
      </w:r>
    </w:p>
    <w:p>
      <w:pPr>
        <w:pStyle w:val="Heading3"/>
      </w:pPr>
      <w:bookmarkStart w:name="_h81" w:id="81"/>
      <w:r>
        <w:t xml:space="preserve">Nombres únicos en la red</w:t>
      </w:r>
      <w:bookmarkEnd w:id="81"/>
    </w:p>
    <w:p>
      <w:r>
        <w:t xml:space="preserve">Los servicios se llaman entre sí por </w:t>
      </w:r>
      <w:r>
        <w:rPr>
          <w:b/>
          <w:bCs/>
        </w:rPr>
        <w:t xml:space="preserve">alias únicos</w:t>
      </w:r>
      <w:r>
        <w:t xml:space="preserve"> (</w:t>
      </w:r>
      <w:r>
        <w:rPr>
          <w:rFonts w:ascii="Consolas" w:cs="Consolas" w:eastAsia="Consolas" w:hAnsi="Consolas"/>
          <w:color w:val="7B2FBF"/>
          <w:sz w:val="18"/>
          <w:szCs w:val="18"/>
          <w:shd w:fill="F3E8FD" w:color="auto" w:val="clear"/>
        </w:rPr>
        <w:t xml:space="preserve">task-stream-api</w:t>
      </w:r>
      <w:r>
        <w:t xml:space="preserve">, </w:t>
      </w:r>
      <w:r>
        <w:rPr>
          <w:rFonts w:ascii="Consolas" w:cs="Consolas" w:eastAsia="Consolas" w:hAnsi="Consolas"/>
          <w:color w:val="7B2FBF"/>
          <w:sz w:val="18"/>
          <w:szCs w:val="18"/>
          <w:shd w:fill="F3E8FD" w:color="auto" w:val="clear"/>
        </w:rPr>
        <w:t xml:space="preserve">task-stream-postgres</w:t>
      </w:r>
      <w:r>
        <w:t xml:space="preserve">, </w:t>
      </w:r>
      <w:r>
        <w:rPr>
          <w:rFonts w:ascii="Consolas" w:cs="Consolas" w:eastAsia="Consolas" w:hAnsi="Consolas"/>
          <w:color w:val="7B2FBF"/>
          <w:sz w:val="18"/>
          <w:szCs w:val="18"/>
          <w:shd w:fill="F3E8FD" w:color="auto" w:val="clear"/>
        </w:rPr>
        <w:t xml:space="preserve">task-stream-mongo</w:t>
      </w:r>
      <w:r>
        <w:t xml:space="preserve">, </w:t>
      </w:r>
      <w:r>
        <w:rPr>
          <w:rFonts w:ascii="Consolas" w:cs="Consolas" w:eastAsia="Consolas" w:hAnsi="Consolas"/>
          <w:color w:val="7B2FBF"/>
          <w:sz w:val="18"/>
          <w:szCs w:val="18"/>
          <w:shd w:fill="F3E8FD" w:color="auto" w:val="clear"/>
        </w:rPr>
        <w:t xml:space="preserve">task-stream-redis</w:t>
      </w:r>
      <w:r>
        <w:t xml:space="preserve">), no por el nombre del servicio. Al dar dominio a un servicio, Dokploy lo conecta a la red compartida </w:t>
      </w:r>
      <w:r>
        <w:rPr>
          <w:rFonts w:ascii="Consolas" w:cs="Consolas" w:eastAsia="Consolas" w:hAnsi="Consolas"/>
          <w:color w:val="7B2FBF"/>
          <w:sz w:val="18"/>
          <w:szCs w:val="18"/>
          <w:shd w:fill="F3E8FD" w:color="auto" w:val="clear"/>
        </w:rPr>
        <w:t xml:space="preserve">dokploy-network</w:t>
      </w:r>
      <w:r>
        <w:t xml:space="preserve">, donde otros proyectos también tienen un </w:t>
      </w:r>
      <w:r>
        <w:rPr>
          <w:rFonts w:ascii="Consolas" w:cs="Consolas" w:eastAsia="Consolas" w:hAnsi="Consolas"/>
          <w:color w:val="7B2FBF"/>
          <w:sz w:val="18"/>
          <w:szCs w:val="18"/>
          <w:shd w:fill="F3E8FD" w:color="auto" w:val="clear"/>
        </w:rPr>
        <w:t xml:space="preserve">api</w:t>
      </w:r>
      <w:r>
        <w:t xml:space="preserve">, un </w:t>
      </w:r>
      <w:r>
        <w:rPr>
          <w:rFonts w:ascii="Consolas" w:cs="Consolas" w:eastAsia="Consolas" w:hAnsi="Consolas"/>
          <w:color w:val="7B2FBF"/>
          <w:sz w:val="18"/>
          <w:szCs w:val="18"/>
          <w:shd w:fill="F3E8FD" w:color="auto" w:val="clear"/>
        </w:rPr>
        <w:t xml:space="preserve">postgres</w:t>
      </w:r>
      <w:r>
        <w:t xml:space="preserve"> o un </w:t>
      </w:r>
      <w:r>
        <w:rPr>
          <w:rFonts w:ascii="Consolas" w:cs="Consolas" w:eastAsia="Consolas" w:hAnsi="Consolas"/>
          <w:color w:val="7B2FBF"/>
          <w:sz w:val="18"/>
          <w:szCs w:val="18"/>
          <w:shd w:fill="F3E8FD" w:color="auto" w:val="clear"/>
        </w:rPr>
        <w:t xml:space="preserve">redis</w:t>
      </w:r>
      <w:r>
        <w:t xml:space="preserve">: con nombres genéricos, el DNS de Docker devuelve también los suyos y nginx reparte las peticiones entre ambos (síntoma: la mitad de las llamadas a </w:t>
      </w:r>
      <w:r>
        <w:rPr>
          <w:rFonts w:ascii="Consolas" w:cs="Consolas" w:eastAsia="Consolas" w:hAnsi="Consolas"/>
          <w:color w:val="7B2FBF"/>
          <w:sz w:val="18"/>
          <w:szCs w:val="18"/>
          <w:shd w:fill="F3E8FD" w:color="auto" w:val="clear"/>
        </w:rPr>
        <w:t xml:space="preserve">/api/*</w:t>
      </w:r>
      <w:r>
        <w:t xml:space="preserve"> responden </w:t>
      </w:r>
      <w:r>
        <w:rPr>
          <w:rFonts w:ascii="Consolas" w:cs="Consolas" w:eastAsia="Consolas" w:hAnsi="Consolas"/>
          <w:color w:val="7B2FBF"/>
          <w:sz w:val="18"/>
          <w:szCs w:val="18"/>
          <w:shd w:fill="F3E8FD" w:color="auto" w:val="clear"/>
        </w:rPr>
        <w:t xml:space="preserve">404 Cannot GET …</w:t>
      </w:r>
      <w:r>
        <w:t xml:space="preserve"> y el login dice «no configurado»). Si añades un servicio, dale su alias </w:t>
      </w:r>
      <w:r>
        <w:rPr>
          <w:rFonts w:ascii="Consolas" w:cs="Consolas" w:eastAsia="Consolas" w:hAnsi="Consolas"/>
          <w:color w:val="7B2FBF"/>
          <w:sz w:val="18"/>
          <w:szCs w:val="18"/>
          <w:shd w:fill="F3E8FD" w:color="auto" w:val="clear"/>
        </w:rPr>
        <w:t xml:space="preserve">task-stream-*</w:t>
      </w:r>
      <w:r>
        <w:t xml:space="preserve"> y úsalo en las URLs.</w:t>
      </w:r>
    </w:p>
    <w:p>
      <w:r>
        <w:t xml:space="preserve">Todos tienen healthcheck; </w:t>
      </w:r>
      <w:r>
        <w:rPr>
          <w:rFonts w:ascii="Consolas" w:cs="Consolas" w:eastAsia="Consolas" w:hAnsi="Consolas"/>
          <w:color w:val="7B2FBF"/>
          <w:sz w:val="18"/>
          <w:szCs w:val="18"/>
          <w:shd w:fill="F3E8FD" w:color="auto" w:val="clear"/>
        </w:rPr>
        <w:t xml:space="preserve">web</w:t>
      </w:r>
      <w:r>
        <w:t xml:space="preserve"> espera a que </w:t>
      </w:r>
      <w:r>
        <w:rPr>
          <w:rFonts w:ascii="Consolas" w:cs="Consolas" w:eastAsia="Consolas" w:hAnsi="Consolas"/>
          <w:color w:val="7B2FBF"/>
          <w:sz w:val="18"/>
          <w:szCs w:val="18"/>
          <w:shd w:fill="F3E8FD" w:color="auto" w:val="clear"/>
        </w:rPr>
        <w:t xml:space="preserve">api</w:t>
      </w:r>
      <w:r>
        <w:t xml:space="preserve"> esté sana, y </w:t>
      </w:r>
      <w:r>
        <w:rPr>
          <w:rFonts w:ascii="Consolas" w:cs="Consolas" w:eastAsia="Consolas" w:hAnsi="Consolas"/>
          <w:color w:val="7B2FBF"/>
          <w:sz w:val="18"/>
          <w:szCs w:val="18"/>
          <w:shd w:fill="F3E8FD" w:color="auto" w:val="clear"/>
        </w:rPr>
        <w:t xml:space="preserve">api</w:t>
      </w:r>
      <w:r>
        <w:t xml:space="preserve"> a las tres bases de datos.</w:t>
      </w:r>
    </w:p>
    <w:p>
      <w:pPr>
        <w:pStyle w:val="Heading3"/>
      </w:pPr>
      <w:bookmarkStart w:name="_h82" w:id="82"/>
      <w:r>
        <w:t xml:space="preserve">Imágenes</w:t>
      </w:r>
      <w:bookmarkEnd w:id="82"/>
    </w:p>
    <w:p>
      <w:r>
        <w:t xml:space="preserve">El </w:t>
      </w:r>
      <w:r>
        <w:rPr>
          <w:rFonts w:ascii="Consolas" w:cs="Consolas" w:eastAsia="Consolas" w:hAnsi="Consolas"/>
          <w:color w:val="7B2FBF"/>
          <w:sz w:val="18"/>
          <w:szCs w:val="18"/>
          <w:shd w:fill="F3E8FD" w:color="auto" w:val="clear"/>
        </w:rPr>
        <w:t xml:space="preserve">Dockerfile</w:t>
      </w:r>
      <w:r>
        <w:t xml:space="preserve"> tiene tres destinos que comparten la instalación de dependencias:</w:t>
      </w:r>
    </w:p>
    <w:p>
      <w:pPr>
        <w:pStyle w:val="ListParagraph"/>
        <w:numPr>
          <w:ilvl w:val="0"/>
          <w:numId w:val="2"/>
        </w:numPr>
        <w:spacing w:after="60"/>
      </w:pPr>
      <w:r>
        <w:rPr>
          <w:b/>
          <w:bCs/>
        </w:rPr>
        <w:t xml:space="preserve">Instalación</w:t>
      </w:r>
      <w:r>
        <w:t xml:space="preserve">: </w:t>
      </w:r>
      <w:r>
        <w:rPr>
          <w:rFonts w:ascii="Consolas" w:cs="Consolas" w:eastAsia="Consolas" w:hAnsi="Consolas"/>
          <w:color w:val="7B2FBF"/>
          <w:sz w:val="18"/>
          <w:szCs w:val="18"/>
          <w:shd w:fill="F3E8FD" w:color="auto" w:val="clear"/>
        </w:rPr>
        <w:t xml:space="preserve">npm ci</w:t>
      </w:r>
      <w:r>
        <w:t xml:space="preserve"> del workspace. </w:t>
      </w:r>
      <w:r>
        <w:rPr>
          <w:rFonts w:ascii="Consolas" w:cs="Consolas" w:eastAsia="Consolas" w:hAnsi="Consolas"/>
          <w:color w:val="7B2FBF"/>
          <w:sz w:val="18"/>
          <w:szCs w:val="18"/>
          <w:shd w:fill="F3E8FD" w:color="auto" w:val="clear"/>
        </w:rPr>
        <w:t xml:space="preserve">@pi/ui</w:t>
      </w:r>
      <w:r>
        <w:t xml:space="preserve"> viene del Nexus privado; el token llega como </w:t>
      </w:r>
      <w:r>
        <w:rPr>
          <w:b/>
          <w:bCs/>
        </w:rPr>
        <w:t xml:space="preserve">build secret</w:t>
      </w:r>
      <w:r>
        <w:t xml:space="preserve"> desde la variable </w:t>
      </w:r>
      <w:r>
        <w:rPr>
          <w:rFonts w:ascii="Consolas" w:cs="Consolas" w:eastAsia="Consolas" w:hAnsi="Consolas"/>
          <w:color w:val="7B2FBF"/>
          <w:sz w:val="18"/>
          <w:szCs w:val="18"/>
          <w:shd w:fill="F3E8FD" w:color="auto" w:val="clear"/>
        </w:rPr>
        <w:t xml:space="preserve">NEXUS_TOKEN</w:t>
      </w:r>
      <w:r>
        <w:t xml:space="preserve"> (</w:t>
      </w:r>
      <w:r>
        <w:rPr>
          <w:rFonts w:ascii="Consolas" w:cs="Consolas" w:eastAsia="Consolas" w:hAnsi="Consolas"/>
          <w:color w:val="7B2FBF"/>
          <w:sz w:val="18"/>
          <w:szCs w:val="18"/>
          <w:shd w:fill="F3E8FD" w:color="auto" w:val="clear"/>
        </w:rPr>
        <w:t xml:space="preserve">secrets.nexus_token</w:t>
      </w:r>
      <w:r>
        <w:t xml:space="preserve"> en </w:t>
      </w:r>
      <w:r>
        <w:rPr>
          <w:rFonts w:ascii="Consolas" w:cs="Consolas" w:eastAsia="Consolas" w:hAnsi="Consolas"/>
          <w:color w:val="7B2FBF"/>
          <w:sz w:val="18"/>
          <w:szCs w:val="18"/>
          <w:shd w:fill="F3E8FD" w:color="auto" w:val="clear"/>
        </w:rPr>
        <w:t xml:space="preserve">docker-compose.yml</w:t>
      </w:r>
      <w:r>
        <w:t xml:space="preserve">), se escribe en un </w:t>
      </w:r>
      <w:r>
        <w:rPr>
          <w:rFonts w:ascii="Consolas" w:cs="Consolas" w:eastAsia="Consolas" w:hAnsi="Consolas"/>
          <w:color w:val="7B2FBF"/>
          <w:sz w:val="18"/>
          <w:szCs w:val="18"/>
          <w:shd w:fill="F3E8FD" w:color="auto" w:val="clear"/>
        </w:rPr>
        <w:t xml:space="preserve">npmrc</w:t>
      </w:r>
      <w:r>
        <w:t xml:space="preserve"> temporal y se borra en el mismo paso, así que nunca queda en una capa. Sin </w:t>
      </w:r>
      <w:r>
        <w:rPr>
          <w:rFonts w:ascii="Consolas" w:cs="Consolas" w:eastAsia="Consolas" w:hAnsi="Consolas"/>
          <w:color w:val="7B2FBF"/>
          <w:sz w:val="18"/>
          <w:szCs w:val="18"/>
          <w:shd w:fill="F3E8FD" w:color="auto" w:val="clear"/>
        </w:rPr>
        <w:t xml:space="preserve">NEXUS_TOKEN</w:t>
      </w:r>
      <w:r>
        <w:t xml:space="preserve"> la build falla en ese paso.</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nx run api:prune</w:t>
      </w:r>
      <w:r>
        <w:t xml:space="preserve"> genera el bundle con un </w:t>
      </w:r>
      <w:r>
        <w:rPr>
          <w:rFonts w:ascii="Consolas" w:cs="Consolas" w:eastAsia="Consolas" w:hAnsi="Consolas"/>
          <w:color w:val="7B2FBF"/>
          <w:sz w:val="18"/>
          <w:szCs w:val="18"/>
          <w:shd w:fill="F3E8FD" w:color="auto" w:val="clear"/>
        </w:rPr>
        <w:t xml:space="preserve">package.json</w:t>
      </w:r>
      <w:r>
        <w:t xml:space="preserve"> y un lockfile podados a partir de </w:t>
      </w:r>
      <w:r>
        <w:rPr>
          <w:rFonts w:ascii="Consolas" w:cs="Consolas" w:eastAsia="Consolas" w:hAnsi="Consolas"/>
          <w:color w:val="7B2FBF"/>
          <w:sz w:val="18"/>
          <w:szCs w:val="18"/>
          <w:shd w:fill="F3E8FD" w:color="auto" w:val="clear"/>
        </w:rPr>
        <w:t xml:space="preserve">apps/api/package.json</w:t>
      </w:r>
      <w:r>
        <w:t xml:space="preserve">. La imagen final solo instala esas dependencias (sin Angular ni paquetes privados). Si la API empieza a usar un paquete nuevo </w:t>
      </w:r>
      <w:r>
        <w:rPr>
          <w:b/>
          <w:bCs/>
        </w:rPr>
        <w:t xml:space="preserve">en tiempo de ejecución</w:t>
      </w:r>
      <w:r>
        <w:t xml:space="preserve">, hay que añadirlo a </w:t>
      </w:r>
      <w:r>
        <w:rPr>
          <w:rFonts w:ascii="Consolas" w:cs="Consolas" w:eastAsia="Consolas" w:hAnsi="Consolas"/>
          <w:color w:val="7B2FBF"/>
          <w:sz w:val="18"/>
          <w:szCs w:val="18"/>
          <w:shd w:fill="F3E8FD" w:color="auto" w:val="clear"/>
        </w:rPr>
        <w:t xml:space="preserve">apps/api/package.json</w:t>
      </w:r>
      <w:r>
        <w:t xml:space="preserve">.</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mcp</w:t>
      </w:r>
      <w:r>
        <w:t xml:space="preserve">: el </w:t>
      </w:r>
      <w:hyperlink w:history="1" w:anchor="_h103">
        <w:r>
          <w:rPr>
            <w:color w:val="7B2FBF"/>
            <w:u w:val="single"/>
          </w:rPr>
          <w:t xml:space="preserve">servidor MCP</w:t>
        </w:r>
      </w:hyperlink>
      <w:r>
        <w:t xml:space="preserve">, podado igual que la API (</w:t>
      </w:r>
      <w:r>
        <w:rPr>
          <w:rFonts w:ascii="Consolas" w:cs="Consolas" w:eastAsia="Consolas" w:hAnsi="Consolas"/>
          <w:color w:val="7B2FBF"/>
          <w:sz w:val="18"/>
          <w:szCs w:val="18"/>
          <w:shd w:fill="F3E8FD" w:color="auto" w:val="clear"/>
        </w:rPr>
        <w:t xml:space="preserve">nx run mcp:prune</w:t>
      </w:r>
      <w:r>
        <w:t xml:space="preserve">), sobre Node 24. Su servicio en </w:t>
      </w:r>
      <w:r>
        <w:rPr>
          <w:rFonts w:ascii="Consolas" w:cs="Consolas" w:eastAsia="Consolas" w:hAnsi="Consolas"/>
          <w:color w:val="7B2FBF"/>
          <w:sz w:val="18"/>
          <w:szCs w:val="18"/>
          <w:shd w:fill="F3E8FD" w:color="auto" w:val="clear"/>
        </w:rPr>
        <w:t xml:space="preserve">docker-compose.yml</w:t>
      </w:r>
      <w:r>
        <w:t xml:space="preserve"> va en el perfil </w:t>
      </w:r>
      <w:r>
        <w:rPr>
          <w:rFonts w:ascii="Consolas" w:cs="Consolas" w:eastAsia="Consolas" w:hAnsi="Consolas"/>
          <w:color w:val="7B2FBF"/>
          <w:sz w:val="18"/>
          <w:szCs w:val="18"/>
          <w:shd w:fill="F3E8FD" w:color="auto" w:val="clear"/>
        </w:rPr>
        <w:t xml:space="preserve">mcp</w:t>
      </w:r>
      <w:r>
        <w:t xml:space="preserve">: solo arranca con </w:t>
      </w:r>
      <w:r>
        <w:rPr>
          <w:rFonts w:ascii="Consolas" w:cs="Consolas" w:eastAsia="Consolas" w:hAnsi="Consolas"/>
          <w:color w:val="7B2FBF"/>
          <w:sz w:val="18"/>
          <w:szCs w:val="18"/>
          <w:shd w:fill="F3E8FD" w:color="auto" w:val="clear"/>
        </w:rPr>
        <w:t xml:space="preserve">--profile mcp</w:t>
      </w:r>
      <w:r>
        <w:t xml:space="preserve"> (en Dokploy, </w:t>
      </w:r>
      <w:r>
        <w:rPr>
          <w:rFonts w:ascii="Consolas" w:cs="Consolas" w:eastAsia="Consolas" w:hAnsi="Consolas"/>
          <w:color w:val="7B2FBF"/>
          <w:sz w:val="18"/>
          <w:szCs w:val="18"/>
          <w:shd w:fill="F3E8FD" w:color="auto" w:val="clear"/>
        </w:rPr>
        <w:t xml:space="preserve">COMPOSE_PROFILES=mcp</w:t>
      </w:r>
      <w:r>
        <w:t xml:space="preserve">).</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web</w:t>
      </w:r>
      <w:r>
        <w:t xml:space="preserve">: build de producción de Angular servido por nginx (</w:t>
      </w:r>
      <w:r>
        <w:rPr>
          <w:rFonts w:ascii="Consolas" w:cs="Consolas" w:eastAsia="Consolas" w:hAnsi="Consolas"/>
          <w:color w:val="7B2FBF"/>
          <w:sz w:val="18"/>
          <w:szCs w:val="18"/>
          <w:shd w:fill="F3E8FD" w:color="auto" w:val="clear"/>
        </w:rPr>
        <w:t xml:space="preserve">apps/web/nginx.conf</w:t>
      </w:r>
      <w:r>
        <w:t xml:space="preserve">): fallback de rutas a </w:t>
      </w:r>
      <w:r>
        <w:rPr>
          <w:rFonts w:ascii="Consolas" w:cs="Consolas" w:eastAsia="Consolas" w:hAnsi="Consolas"/>
          <w:color w:val="7B2FBF"/>
          <w:sz w:val="18"/>
          <w:szCs w:val="18"/>
          <w:shd w:fill="F3E8FD" w:color="auto" w:val="clear"/>
        </w:rPr>
        <w:t xml:space="preserve">index.html</w:t>
      </w:r>
      <w:r>
        <w:t xml:space="preserve">, caché larga para los bundles con hash y sin caché para </w:t>
      </w:r>
      <w:r>
        <w:rPr>
          <w:rFonts w:ascii="Consolas" w:cs="Consolas" w:eastAsia="Consolas" w:hAnsi="Consolas"/>
          <w:color w:val="7B2FBF"/>
          <w:sz w:val="18"/>
          <w:szCs w:val="18"/>
          <w:shd w:fill="F3E8FD" w:color="auto" w:val="clear"/>
        </w:rPr>
        <w:t xml:space="preserve">index.html</w:t>
      </w:r>
      <w:r>
        <w:t xml:space="preserve">.</w:t>
      </w:r>
    </w:p>
    <w:p>
      <w:pPr>
        <w:spacing w:after="60"/>
      </w:pPr>
    </w:p>
    <w:p>
      <w:pPr>
        <w:pStyle w:val="Heading3"/>
      </w:pPr>
      <w:bookmarkStart w:name="_h83" w:id="83"/>
      <w:r>
        <w:t xml:space="preserve">Construir</w:t>
      </w:r>
      <w:bookmarkEnd w:id="83"/>
    </w:p>
    <w:p>
      <w:r>
        <w:rPr>
          <w:rFonts w:ascii="Consolas" w:cs="Consolas" w:eastAsia="Consolas" w:hAnsi="Consolas"/>
          <w:color w:val="7B2FBF"/>
          <w:sz w:val="18"/>
          <w:szCs w:val="18"/>
          <w:shd w:fill="F3E8FD" w:color="auto" w:val="clear"/>
        </w:rPr>
        <w:t xml:space="preserve">NEXUS_TOKEN</w:t>
      </w:r>
      <w:r>
        <w:t xml:space="preserve"> tiene que estar en el entorno de quien construye, o en el </w:t>
      </w:r>
      <w:r>
        <w:rPr>
          <w:rFonts w:ascii="Consolas" w:cs="Consolas" w:eastAsia="Consolas" w:hAnsi="Consolas"/>
          <w:color w:val="7B2FBF"/>
          <w:sz w:val="18"/>
          <w:szCs w:val="18"/>
          <w:shd w:fill="F3E8FD" w:color="auto" w:val="clear"/>
        </w:rPr>
        <w:t xml:space="preserve">.env</w:t>
      </w:r>
      <w:r>
        <w:t xml:space="preserve"> junto al </w:t>
      </w:r>
      <w:r>
        <w:rPr>
          <w:rFonts w:ascii="Consolas" w:cs="Consolas" w:eastAsia="Consolas" w:hAnsi="Consolas"/>
          <w:color w:val="7B2FBF"/>
          <w:sz w:val="18"/>
          <w:szCs w:val="18"/>
          <w:shd w:fill="F3E8FD" w:color="auto" w:val="clear"/>
        </w:rPr>
        <w:t xml:space="preserve">docker-compose.yml</w:t>
      </w:r>
      <w:r>
        <w:t xml:space="preserve">:</w:t>
      </w:r>
    </w:p>
    <w:p>
      <w:pPr>
        <w:keepLines/>
        <w:shd w:fill="F4F2F8" w:color="auto" w:val="clear"/>
        <w:spacing w:after="0" w:before="60" w:line="260"/>
        <w:ind w:left="120" w:right="120"/>
      </w:pPr>
      <w:r>
        <w:rPr>
          <w:rFonts w:ascii="Consolas" w:cs="Consolas" w:eastAsia="Consolas" w:hAnsi="Consolas"/>
          <w:color w:val="1F1F2E"/>
          <w:sz w:val="17"/>
          <w:szCs w:val="17"/>
        </w:rPr>
        <w:t xml:space="preserve"># Local: reutiliza el token de tu ~/.npmrc</w:t>
      </w:r>
    </w:p>
    <w:p>
      <w:pPr>
        <w:keepLines/>
        <w:shd w:fill="F4F2F8" w:color="auto" w:val="clear"/>
        <w:spacing w:after="0" w:before="0" w:line="260"/>
        <w:ind w:left="120" w:right="120"/>
      </w:pPr>
      <w:r>
        <w:rPr>
          <w:rFonts w:ascii="Consolas" w:cs="Consolas" w:eastAsia="Consolas" w:hAnsi="Consolas"/>
          <w:color w:val="1F1F2E"/>
          <w:sz w:val="17"/>
          <w:szCs w:val="17"/>
        </w:rPr>
        <w:t xml:space="preserve">export NEXUS_TOKEN=$(grep '^//nexus.pireon.dev/repository/npm-releases/:_authToken=' ~/.npmrc | cut -d= -f2-)</w:t>
      </w:r>
    </w:p>
    <w:p>
      <w:pPr>
        <w:keepLines/>
        <w:shd w:fill="F4F2F8" w:color="auto" w:val="clear"/>
        <w:spacing w:after="60" w:before="0" w:line="260"/>
        <w:ind w:left="120" w:right="120"/>
      </w:pPr>
      <w:r>
        <w:rPr>
          <w:rFonts w:ascii="Consolas" w:cs="Consolas" w:eastAsia="Consolas" w:hAnsi="Consolas"/>
          <w:color w:val="1F1F2E"/>
          <w:sz w:val="17"/>
          <w:szCs w:val="17"/>
        </w:rPr>
        <w:t xml:space="preserve">docker compose up -d --build</w:t>
      </w:r>
    </w:p>
    <w:p>
      <w:pPr>
        <w:spacing w:after="60"/>
      </w:pPr>
    </w:p>
    <w:p>
      <w:r>
        <w:t xml:space="preserve">En </w:t>
      </w:r>
      <w:r>
        <w:rPr>
          <w:b/>
          <w:bCs/>
        </w:rPr>
        <w:t xml:space="preserve">Dokploy</w:t>
      </w:r>
      <w:r>
        <w:t xml:space="preserve"> (despliegue con Docker Compose): pestaña </w:t>
      </w:r>
      <w:r>
        <w:rPr>
          <w:i/>
          <w:iCs/>
        </w:rPr>
        <w:t xml:space="preserve">Environment</w:t>
      </w:r>
      <w:r>
        <w:t xml:space="preserve"> del servicio → </w:t>
      </w:r>
      <w:r>
        <w:rPr>
          <w:rFonts w:ascii="Consolas" w:cs="Consolas" w:eastAsia="Consolas" w:hAnsi="Consolas"/>
          <w:color w:val="7B2FBF"/>
          <w:sz w:val="18"/>
          <w:szCs w:val="18"/>
          <w:shd w:fill="F3E8FD" w:color="auto" w:val="clear"/>
        </w:rPr>
        <w:t xml:space="preserve">NEXUS_TOKEN=&lt;token&gt;</w:t>
      </w:r>
      <w:r>
        <w:t xml:space="preserve">, junto a </w:t>
      </w:r>
      <w:r>
        <w:rPr>
          <w:rFonts w:ascii="Consolas" w:cs="Consolas" w:eastAsia="Consolas" w:hAnsi="Consolas"/>
          <w:color w:val="7B2FBF"/>
          <w:sz w:val="18"/>
          <w:szCs w:val="18"/>
          <w:shd w:fill="F3E8FD" w:color="auto" w:val="clear"/>
        </w:rPr>
        <w:t xml:space="preserve">PIREON_CLIENT_ID</w:t>
      </w:r>
      <w:r>
        <w:t xml:space="preserve">, </w:t>
      </w:r>
      <w:r>
        <w:rPr>
          <w:rFonts w:ascii="Consolas" w:cs="Consolas" w:eastAsia="Consolas" w:hAnsi="Consolas"/>
          <w:color w:val="7B2FBF"/>
          <w:sz w:val="18"/>
          <w:szCs w:val="18"/>
          <w:shd w:fill="F3E8FD" w:color="auto" w:val="clear"/>
        </w:rPr>
        <w:t xml:space="preserve">PIREON_CLIENT_SECRET</w:t>
      </w:r>
      <w:r>
        <w:t xml:space="preserve">, </w:t>
      </w:r>
      <w:r>
        <w:rPr>
          <w:rFonts w:ascii="Consolas" w:cs="Consolas" w:eastAsia="Consolas" w:hAnsi="Consolas"/>
          <w:color w:val="7B2FBF"/>
          <w:sz w:val="18"/>
          <w:szCs w:val="18"/>
          <w:shd w:fill="F3E8FD" w:color="auto" w:val="clear"/>
        </w:rPr>
        <w:t xml:space="preserve">PIREON_PASSWORD_CLIENT_ID</w:t>
      </w:r>
      <w:r>
        <w:t xml:space="preserve">, </w:t>
      </w:r>
      <w:r>
        <w:rPr>
          <w:rFonts w:ascii="Consolas" w:cs="Consolas" w:eastAsia="Consolas" w:hAnsi="Consolas"/>
          <w:color w:val="7B2FBF"/>
          <w:sz w:val="18"/>
          <w:szCs w:val="18"/>
          <w:shd w:fill="F3E8FD" w:color="auto" w:val="clear"/>
        </w:rPr>
        <w:t xml:space="preserve">PIREON_PASSWORD_CLIENT_SECRET</w:t>
      </w:r>
      <w:r>
        <w:t xml:space="preserve"> y </w:t>
      </w:r>
      <w:r>
        <w:rPr>
          <w:rFonts w:ascii="Consolas" w:cs="Consolas" w:eastAsia="Consolas" w:hAnsi="Consolas"/>
          <w:color w:val="7B2FBF"/>
          <w:sz w:val="18"/>
          <w:szCs w:val="18"/>
          <w:shd w:fill="F3E8FD" w:color="auto" w:val="clear"/>
        </w:rPr>
        <w:t xml:space="preserve">PIREON_WEBHOOK_SECRET</w:t>
      </w:r>
      <w:r>
        <w:t xml:space="preserve">. Dokploy los escribe en el </w:t>
      </w:r>
      <w:r>
        <w:rPr>
          <w:rFonts w:ascii="Consolas" w:cs="Consolas" w:eastAsia="Consolas" w:hAnsi="Consolas"/>
          <w:color w:val="7B2FBF"/>
          <w:sz w:val="18"/>
          <w:szCs w:val="18"/>
          <w:shd w:fill="F3E8FD" w:color="auto" w:val="clear"/>
        </w:rPr>
        <w:t xml:space="preserve">.env</w:t>
      </w:r>
      <w:r>
        <w:t xml:space="preserve"> del proyecto, de donde los lee Compose.</w:t>
      </w:r>
    </w:p>
    <w:p>
      <w:pPr>
        <w:pStyle w:val="Heading2"/>
      </w:pPr>
      <w:bookmarkStart w:name="_h84" w:id="84"/>
      <w:r>
        <w:t xml:space="preserve">7.2 Variables de entorno de la API</w:t>
      </w:r>
      <w:bookmarkEnd w:id="84"/>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69"/>
        <w:gridCol w:w="2354"/>
        <w:gridCol w:w="4415"/>
      </w:tblGrid>
      <w:tr>
        <w:trPr>
          <w:tblHeader/>
        </w:trPr>
        <w:tc>
          <w:tcPr>
            <w:tcW w:type="dxa" w:w="286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w:t>
            </w:r>
          </w:p>
        </w:tc>
        <w:tc>
          <w:tcPr>
            <w:tcW w:type="dxa" w:w="235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c>
          <w:tcPr>
            <w:tcW w:type="dxa" w:w="441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Descripción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PORT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3000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Puerto HTTP</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NODE_ENV</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development</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En </w:t>
            </w:r>
            <w:r>
              <w:rPr>
                <w:rFonts w:ascii="Consolas" w:cs="Consolas" w:eastAsia="Consolas" w:hAnsi="Consolas"/>
                <w:color w:val="7B2FBF"/>
                <w:sz w:val="18"/>
                <w:szCs w:val="18"/>
                <w:shd w:fill="F3E8FD" w:color="auto" w:val="clear"/>
              </w:rPr>
              <w:t xml:space="preserve">production</w:t>
            </w:r>
            <w:r>
              <w:t xml:space="preserve"> no se devuelven stacktraces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Event store y lookups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POSTGRES_SYNCHRONIZE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false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 las tablas desde las entidades. Cómodo en desarrollo; en producción, migraciones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MONGO_URL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Read model</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REDIS_URL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Stream, pub/sub y caché</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EVENT_STREAM_KEY</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task-stream:events</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Clave del Redis Stream</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EVENT_STREAM_MAX_LENGTH</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1000000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Longitud aproximada que se conserva en el stream</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EVENTS_BRIDGE_ENABLED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 esta instancia proyecta eventos hacia Mongo (ver escalado)</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PIREON_BASE_URL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https://oauth.pireon.dev</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de identidad</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PIREON_CLIENT_ID</w:t>
            </w:r>
            <w:r>
              <w:t xml:space="preserve"> / </w:t>
            </w:r>
            <w:r>
              <w:rPr>
                <w:rFonts w:ascii="Consolas" w:cs="Consolas" w:eastAsia="Consolas" w:hAnsi="Consolas"/>
                <w:color w:val="7B2FBF"/>
                <w:sz w:val="18"/>
                <w:szCs w:val="18"/>
                <w:shd w:fill="F3E8FD" w:color="auto" w:val="clear"/>
              </w:rPr>
              <w:t xml:space="preserve">PIREON_CLIENT_SECRET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OAuth </w:t>
            </w:r>
            <w:r>
              <w:rPr>
                <w:rFonts w:ascii="Consolas" w:cs="Consolas" w:eastAsia="Consolas" w:hAnsi="Consolas"/>
                <w:color w:val="7B2FBF"/>
                <w:sz w:val="18"/>
                <w:szCs w:val="18"/>
                <w:shd w:fill="F3E8FD" w:color="auto" w:val="clear"/>
              </w:rPr>
              <w:t xml:space="preserve">authorization_code</w:t>
            </w:r>
            <w:r>
              <w:t xml:space="preserve">: «Entrar con Pireon» y Swagger UI</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PIREON_PASSWORD_CLIENT_ID</w:t>
            </w:r>
            <w:r>
              <w:t xml:space="preserve"> / </w:t>
            </w:r>
            <w:r>
              <w:rPr>
                <w:rFonts w:ascii="Consolas" w:cs="Consolas" w:eastAsia="Consolas" w:hAnsi="Consolas"/>
                <w:color w:val="7B2FBF"/>
                <w:sz w:val="18"/>
                <w:szCs w:val="18"/>
                <w:shd w:fill="F3E8FD" w:color="auto" w:val="clear"/>
              </w:rPr>
              <w:t xml:space="preserve">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anterior</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OAuth </w:t>
            </w:r>
            <w:r>
              <w:rPr>
                <w:rFonts w:ascii="Consolas" w:cs="Consolas" w:eastAsia="Consolas" w:hAnsi="Consolas"/>
                <w:color w:val="7B2FBF"/>
                <w:sz w:val="18"/>
                <w:szCs w:val="18"/>
                <w:shd w:fill="F3E8FD" w:color="auto" w:val="clear"/>
              </w:rPr>
              <w:t xml:space="preserve">password</w:t>
            </w:r>
            <w:r>
              <w:t xml:space="preserve">: login con email y contraseña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PIREON_SCOPES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users:read</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Scopes que se piden al iniciar sesión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PIREON_PASSWORD_GRANT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Permite el login con email y contraseña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PIREON_WEBHOOK_SECRET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Activa y firma los webhooks de Pireon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PIREON_PASSWORD_WEBHOOK_SECRET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del webhook del cliente de contraseña, si es otro cliente</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PIREON_TIMEOUT_MS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5000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Timeout de las llamadas a Pireon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AUTH_SESSION_TTL_SECONDS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60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Cuánto se confía en un token validado antes de volver a preguntar a Pireon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GRAPHQL_PLAYGROUND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GraphiQL e introspección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GRAPHQL_SCHEMA_FILE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apps/api/schema.gql</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Dónde escribir el SDL (vacío = no escribir; así está en Docker)</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SWAGGER_ENABLED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REST documentada: Swagger UI en </w:t>
            </w:r>
            <w:r>
              <w:rPr>
                <w:rFonts w:ascii="Consolas" w:cs="Consolas" w:eastAsia="Consolas" w:hAnsi="Consolas"/>
                <w:color w:val="7B2FBF"/>
                <w:sz w:val="18"/>
                <w:szCs w:val="18"/>
                <w:shd w:fill="F3E8FD" w:color="auto" w:val="clear"/>
              </w:rPr>
              <w:t xml:space="preserve">/api/docs</w:t>
            </w:r>
            <w:r>
              <w:t xml:space="preserve">, OpenAPI en </w:t>
            </w:r>
            <w:r>
              <w:rPr>
                <w:rFonts w:ascii="Consolas" w:cs="Consolas" w:eastAsia="Consolas" w:hAnsi="Consolas"/>
                <w:color w:val="7B2FBF"/>
                <w:sz w:val="18"/>
                <w:szCs w:val="18"/>
                <w:shd w:fill="F3E8FD" w:color="auto" w:val="clear"/>
              </w:rPr>
              <w:t xml:space="preserve">/api/docs-json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OPENAPI_FILE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apps/api/openapi.json</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Dónde escribir el documento OpenAPI al arrancar (vacío = no escribir; así en Docker)</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ATTACHMENTS_DIR</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data/attachments</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Carpeta de los adjuntos de los tickets; en Docker, el volumen </w:t>
            </w:r>
            <w:r>
              <w:rPr>
                <w:rFonts w:ascii="Consolas" w:cs="Consolas" w:eastAsia="Consolas" w:hAnsi="Consolas"/>
                <w:color w:val="7B2FBF"/>
                <w:sz w:val="18"/>
                <w:szCs w:val="18"/>
                <w:shd w:fill="F3E8FD" w:color="auto" w:val="clear"/>
              </w:rPr>
              <w:t xml:space="preserve">attachments-data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SMTP_URL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de correo para las copias de las notificaciones (</w:t>
            </w:r>
            <w:r>
              <w:rPr>
                <w:rFonts w:ascii="Consolas" w:cs="Consolas" w:eastAsia="Consolas" w:hAnsi="Consolas"/>
                <w:color w:val="7B2FBF"/>
                <w:sz w:val="18"/>
                <w:szCs w:val="18"/>
                <w:shd w:fill="F3E8FD" w:color="auto" w:val="clear"/>
              </w:rPr>
              <w:t xml:space="preserve">smtps://user:pass@host</w:t>
            </w:r>
            <w:r>
              <w:t xml:space="preserve">); sin él no se envía nada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MAIL_FROM</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 &lt;no-reply@pireon.dev&gt;</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Remitente de esos correos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VAPID_PUBLIC_KEY</w:t>
            </w:r>
            <w:r>
              <w:t xml:space="preserve"> / </w:t>
            </w:r>
            <w:r>
              <w:rPr>
                <w:rFonts w:ascii="Consolas" w:cs="Consolas" w:eastAsia="Consolas" w:hAnsi="Consolas"/>
                <w:color w:val="7B2FBF"/>
                <w:sz w:val="18"/>
                <w:szCs w:val="18"/>
                <w:shd w:fill="F3E8FD" w:color="auto" w:val="clear"/>
              </w:rPr>
              <w:t xml:space="preserve">VAPID_PRIVATE_KEY</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Notificaciones push (Web Push). Sin las dos no se envía nada. Se crean una vez con </w:t>
            </w:r>
            <w:r>
              <w:rPr>
                <w:rFonts w:ascii="Consolas" w:cs="Consolas" w:eastAsia="Consolas" w:hAnsi="Consolas"/>
                <w:color w:val="7B2FBF"/>
                <w:sz w:val="18"/>
                <w:szCs w:val="18"/>
                <w:shd w:fill="F3E8FD" w:color="auto" w:val="clear"/>
              </w:rPr>
              <w:t xml:space="preserve">npx web-push generate-vapid-keys</w:t>
            </w:r>
            <w:r>
              <w:t xml:space="preserve">; cambiarlas anula las suscripciones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VAPID_SUBJECT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mailto:no-reply@pireon.dev</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Contacto (</w:t>
            </w:r>
            <w:r>
              <w:rPr>
                <w:rFonts w:ascii="Consolas" w:cs="Consolas" w:eastAsia="Consolas" w:hAnsi="Consolas"/>
                <w:color w:val="7B2FBF"/>
                <w:sz w:val="18"/>
                <w:szCs w:val="18"/>
                <w:shd w:fill="F3E8FD" w:color="auto" w:val="clear"/>
              </w:rPr>
              <w:t xml:space="preserve">mailto:</w:t>
            </w:r>
            <w:r>
              <w:t xml:space="preserve"> o </w:t>
            </w:r>
            <w:r>
              <w:rPr>
                <w:rFonts w:ascii="Consolas" w:cs="Consolas" w:eastAsia="Consolas" w:hAnsi="Consolas"/>
                <w:color w:val="7B2FBF"/>
                <w:sz w:val="18"/>
                <w:szCs w:val="18"/>
                <w:shd w:fill="F3E8FD" w:color="auto" w:val="clear"/>
              </w:rPr>
              <w:t xml:space="preserve">https:</w:t>
            </w:r>
            <w:r>
              <w:t xml:space="preserve">) que los servicios push pueden usar si algo va mal</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Dirección pública de la web, para los enlaces de los correos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ATTACHMENTS_MAX_MB</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25</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Tamaño máximo de un adjunto (nginx admite hasta 30 MB por petición)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WEBHOOKS_ALLOW_PRIVATE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false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Deja que los webhooks salientes llamen a direcciones de esta máquina o de su red privada (apagado, un webhook podría alcanzar servicios internos)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REMINDERS_ENABLED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Avisa cada hora de los tickets que vencen mañana, hoy o ya han vencido</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REMINDERS_TIMEZONE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Europe/Madrid</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Zona horaria en la que cambia el día para los recordatorios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TRASH_DAYS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Días que un ticket pasa en la papelera antes de borrarse del todo</w:t>
            </w:r>
          </w:p>
        </w:tc>
      </w:tr>
    </w:tbl>
    <w:p>
      <w:pPr>
        <w:spacing w:after="60"/>
      </w:pPr>
    </w:p>
    <w:p>
      <w:r>
        <w:t xml:space="preserve">La web no tiene configuración de entorno: llama a la API en su mismo origen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/graphql</w:t>
      </w:r>
      <w:r>
        <w:t xml:space="preserve">).</w:t>
      </w:r>
    </w:p>
    <w:p>
      <w:pPr>
        <w:pStyle w:val="Heading2"/>
      </w:pPr>
      <w:bookmarkStart w:name="_h85" w:id="85"/>
      <w:r>
        <w:t xml:space="preserve">7.3 Escalado</w:t>
      </w:r>
      <w:bookmarkEnd w:id="85"/>
    </w:p>
    <w:p>
      <w:pPr>
        <w:pStyle w:val="ListParagraph"/>
        <w:numPr>
          <w:ilvl w:val="0"/>
          <w:numId w:val="2"/>
        </w:numPr>
        <w:spacing w:after="60"/>
      </w:pPr>
      <w:r>
        <w:rPr>
          <w:b/>
          <w:bCs/>
        </w:rPr>
        <w:t xml:space="preserve">API</w:t>
      </w:r>
      <w:r>
        <w:t xml:space="preserve">: es </w:t>
      </w:r>
      <w:r>
        <w:rPr>
          <w:i/>
          <w:iCs/>
        </w:rPr>
        <w:t xml:space="preserve">stateless</w:t>
      </w:r>
      <w:r>
        <w:t xml:space="preserve"> (sesiones en Redis, subscriptions por Redis pub/sub), así que admite varias réplicas detrás del balanceador. El WebSocket necesita que el balanceador permita </w:t>
      </w:r>
      <w:r>
        <w:rPr>
          <w:rFonts w:ascii="Consolas" w:cs="Consolas" w:eastAsia="Consolas" w:hAnsi="Consolas"/>
          <w:color w:val="7B2FBF"/>
          <w:sz w:val="18"/>
          <w:szCs w:val="18"/>
          <w:shd w:fill="F3E8FD" w:color="auto" w:val="clear"/>
        </w:rPr>
        <w:t xml:space="preserve">Upgrade</w:t>
      </w:r>
      <w:r>
        <w:t xml:space="preserve">. La excepción son los </w:t>
      </w:r>
      <w:r>
        <w:rPr>
          <w:b/>
          <w:bCs/>
        </w:rPr>
        <w:t xml:space="preserve">adjuntos</w:t>
      </w:r>
      <w:r>
        <w:t xml:space="preserve">: se guardan en disco (</w:t>
      </w:r>
      <w:r>
        <w:rPr>
          <w:rFonts w:ascii="Consolas" w:cs="Consolas" w:eastAsia="Consolas" w:hAnsi="Consolas"/>
          <w:color w:val="7B2FBF"/>
          <w:sz w:val="18"/>
          <w:szCs w:val="18"/>
          <w:shd w:fill="F3E8FD" w:color="auto" w:val="clear"/>
        </w:rPr>
        <w:t xml:space="preserve">ATTACHMENTS_DIR</w:t>
      </w:r>
      <w:r>
        <w:t xml:space="preserve">), así que varias réplicas tienen que compartir ese volumen.</w:t>
      </w:r>
    </w:p>
    <w:p>
      <w:pPr>
        <w:pStyle w:val="ListParagraph"/>
        <w:numPr>
          <w:ilvl w:val="0"/>
          <w:numId w:val="2"/>
        </w:numPr>
        <w:spacing w:after="60"/>
      </w:pPr>
      <w:r>
        <w:rPr>
          <w:b/>
          <w:bCs/>
        </w:rPr>
        <w:t xml:space="preserve">Relay</w:t>
      </w:r>
      <w:r>
        <w:t xml:space="preserve">: cada instancia publica eventos al stream; </w:t>
      </w:r>
      <w:r>
        <w:rPr>
          <w:rFonts w:ascii="Consolas" w:cs="Consolas" w:eastAsia="Consolas" w:hAnsi="Consolas"/>
          <w:color w:val="7B2FBF"/>
          <w:sz w:val="18"/>
          <w:szCs w:val="18"/>
          <w:shd w:fill="F3E8FD" w:color="auto" w:val="clear"/>
        </w:rPr>
        <w:t xml:space="preserve">FOR UPDATE SKIP LOCKED</w:t>
      </w:r>
      <w:r>
        <w:t xml:space="preserve"> evita duplicados.</w:t>
      </w:r>
    </w:p>
    <w:p>
      <w:pPr>
        <w:pStyle w:val="ListParagraph"/>
        <w:numPr>
          <w:ilvl w:val="0"/>
          <w:numId w:val="2"/>
        </w:numPr>
        <w:spacing w:after="60"/>
      </w:pPr>
      <w:r>
        <w:rPr>
          <w:b/>
          <w:bCs/>
        </w:rPr>
        <w:t xml:space="preserve">Proyecciones</w:t>
      </w:r>
      <w:r>
        <w:t xml:space="preserve">: el </w:t>
      </w:r>
      <w:r>
        <w:rPr>
          <w:rFonts w:ascii="Consolas" w:cs="Consolas" w:eastAsia="Consolas" w:hAnsi="Consolas"/>
          <w:color w:val="7B2FBF"/>
          <w:sz w:val="18"/>
          <w:szCs w:val="18"/>
          <w:shd w:fill="F3E8FD" w:color="auto" w:val="clear"/>
        </w:rPr>
        <w:t xml:space="preserve">EventsBridge</w:t>
      </w:r>
      <w:r>
        <w:t xml:space="preserve"> procesa los eventos en orden. Lo más sencillo es dejarlo activo en </w:t>
      </w:r>
      <w:r>
        <w:rPr>
          <w:b/>
          <w:bCs/>
        </w:rPr>
        <w:t xml:space="preserve">una sola</w:t>
      </w:r>
      <w:r>
        <w:t xml:space="preserve"> instancia (</w:t>
      </w:r>
      <w:r>
        <w:rPr>
          <w:rFonts w:ascii="Consolas" w:cs="Consolas" w:eastAsia="Consolas" w:hAnsi="Consolas"/>
          <w:color w:val="7B2FBF"/>
          <w:sz w:val="18"/>
          <w:szCs w:val="18"/>
          <w:shd w:fill="F3E8FD" w:color="auto" w:val="clear"/>
        </w:rPr>
        <w:t xml:space="preserve">EVENTS_BRIDGE_ENABLED=true</w:t>
      </w:r>
      <w:r>
        <w:t xml:space="preserve">) y desactivarlo en las demás. Varias instancias en el mismo consumer group se reparten los eventos y pierden el orden entre ellos.</w:t>
      </w:r>
    </w:p>
    <w:p>
      <w:pPr>
        <w:spacing w:after="60"/>
      </w:pPr>
    </w:p>
    <w:p>
      <w:pPr>
        <w:pStyle w:val="Heading2"/>
      </w:pPr>
      <w:bookmarkStart w:name="_h86" w:id="86"/>
      <w:r>
        <w:t xml:space="preserve">7.4 Antes de producción</w:t>
      </w:r>
      <w:bookmarkEnd w:id="86"/>
    </w:p>
    <w:p>
      <w:pPr>
        <w:pStyle w:val="ListParagraph"/>
        <w:numPr>
          <w:ilvl w:val="0"/>
          <w:numId w:val="2"/>
        </w:numPr>
        <w:spacing w:after="60"/>
      </w:pPr>
      <w:r>
        <w:t xml:space="preserve">Sustituir </w:t>
      </w:r>
      <w:r>
        <w:rPr>
          <w:rFonts w:ascii="Consolas" w:cs="Consolas" w:eastAsia="Consolas" w:hAnsi="Consolas"/>
          <w:color w:val="7B2FBF"/>
          <w:sz w:val="18"/>
          <w:szCs w:val="18"/>
          <w:shd w:fill="F3E8FD" w:color="auto" w:val="clear"/>
        </w:rPr>
        <w:t xml:space="preserve">POSTGRES_SYNCHRONIZE</w:t>
      </w:r>
      <w:r>
        <w:t xml:space="preserve"> por migraciones de TypeORM.</w:t>
      </w:r>
    </w:p>
    <w:p>
      <w:pPr>
        <w:pStyle w:val="ListParagraph"/>
        <w:numPr>
          <w:ilvl w:val="0"/>
          <w:numId w:val="2"/>
        </w:numPr>
        <w:spacing w:after="60"/>
      </w:pPr>
      <w:r>
        <w:t xml:space="preserve">Registrar el cliente OAuth y las redirect URIs de producción en Pireon.</w:t>
      </w:r>
    </w:p>
    <w:p>
      <w:pPr>
        <w:pStyle w:val="ListParagraph"/>
        <w:numPr>
          <w:ilvl w:val="0"/>
          <w:numId w:val="2"/>
        </w:numPr>
        <w:spacing w:after="60"/>
      </w:pPr>
      <w:r>
        <w:t xml:space="preserve">Servir por HTTPS (la web usa </w:t>
      </w:r>
      <w:r>
        <w:rPr>
          <w:rFonts w:ascii="Consolas" w:cs="Consolas" w:eastAsia="Consolas" w:hAnsi="Consolas"/>
          <w:color w:val="7B2FBF"/>
          <w:sz w:val="18"/>
          <w:szCs w:val="18"/>
          <w:shd w:fill="F3E8FD" w:color="auto" w:val="clear"/>
        </w:rPr>
        <w:t xml:space="preserve">wss://</w:t>
      </w:r>
      <w:r>
        <w:t xml:space="preserve"> automáticamente cuando la página va por HTTPS).</w:t>
      </w:r>
    </w:p>
    <w:p>
      <w:pPr>
        <w:pStyle w:val="ListParagraph"/>
        <w:numPr>
          <w:ilvl w:val="0"/>
          <w:numId w:val="2"/>
        </w:numPr>
        <w:spacing w:after="60"/>
      </w:pPr>
      <w:r>
        <w:t xml:space="preserve">Revisar </w:t>
      </w:r>
      <w:r>
        <w:rPr>
          <w:rFonts w:ascii="Consolas" w:cs="Consolas" w:eastAsia="Consolas" w:hAnsi="Consolas"/>
          <w:color w:val="7B2FBF"/>
          <w:sz w:val="18"/>
          <w:szCs w:val="18"/>
          <w:shd w:fill="F3E8FD" w:color="auto" w:val="clear"/>
        </w:rPr>
        <w:t xml:space="preserve">GRAPHQL_PLAYGROUND</w:t>
      </w:r>
      <w:r>
        <w:t xml:space="preserve"> (introspección) según el entorno.</w:t>
      </w:r>
    </w:p>
    <w:p>
      <w:pPr>
        <w:pStyle w:val="ListParagraph"/>
        <w:numPr>
          <w:ilvl w:val="0"/>
          <w:numId w:val="2"/>
        </w:numPr>
        <w:spacing w:after="60"/>
      </w:pPr>
      <w:r>
        <w:t xml:space="preserve">Copias de seguridad de PostgreSQL: es la fuente de verdad. Y del volumen de adjuntos (</w:t>
      </w:r>
      <w:r>
        <w:rPr>
          <w:rFonts w:ascii="Consolas" w:cs="Consolas" w:eastAsia="Consolas" w:hAnsi="Consolas"/>
          <w:color w:val="7B2FBF"/>
          <w:sz w:val="18"/>
          <w:szCs w:val="18"/>
          <w:shd w:fill="F3E8FD" w:color="auto" w:val="clear"/>
        </w:rPr>
        <w:t xml:space="preserve">attachments-data</w:t>
      </w:r>
      <w:r>
        <w:t xml:space="preserve">): los eventos dicen qué archivos hay, pero los bytes solo están ahí.</w:t>
      </w:r>
    </w:p>
    <w:p>
      <w:pPr>
        <w:spacing w:after="60"/>
      </w:pPr>
    </w:p>
    <w:p>
      <w:pPr>
        <w:pStyle w:val="Heading2"/>
      </w:pPr>
      <w:bookmarkStart w:name="_h87" w:id="87"/>
      <w:r>
        <w:t xml:space="preserve">7.5 Reconstruir el read model</w:t>
      </w:r>
      <w:bookmarkEnd w:id="87"/>
    </w:p>
    <w:p>
      <w:r>
        <w:t xml:space="preserve">MongoDB solo contiene proyecciones, así que se puede regenerar desde el event store:</w:t>
      </w:r>
    </w:p>
    <w:p>
      <w:pPr>
        <w:pStyle w:val="ListParagraph"/>
        <w:numPr>
          <w:ilvl w:val="0"/>
          <w:numId w:val="3"/>
        </w:numPr>
        <w:spacing w:after="60"/>
      </w:pPr>
      <w:r>
        <w:t xml:space="preserve">Para la API (o desactiva el bridge en todas las instancias).</w:t>
      </w:r>
    </w:p>
    <w:p>
      <w:pPr>
        <w:pStyle w:val="ListParagraph"/>
        <w:numPr>
          <w:ilvl w:val="0"/>
          <w:numId w:val="3"/>
        </w:numPr>
        <w:spacing w:after="60"/>
      </w:pPr>
      <w:r>
        <w:t xml:space="preserve">Borra la base de lectura (</w:t>
      </w:r>
      <w:r>
        <w:rPr>
          <w:rFonts w:ascii="Consolas" w:cs="Consolas" w:eastAsia="Consolas" w:hAnsi="Consolas"/>
          <w:color w:val="7B2FBF"/>
          <w:sz w:val="18"/>
          <w:szCs w:val="18"/>
          <w:shd w:fill="F3E8FD" w:color="auto" w:val="clear"/>
        </w:rPr>
        <w:t xml:space="preserve">taskstream_read</w:t>
      </w:r>
      <w:r>
        <w:t xml:space="preserve">) salvo la colección </w:t>
      </w:r>
      <w:r>
        <w:rPr>
          <w:rFonts w:ascii="Consolas" w:cs="Consolas" w:eastAsia="Consolas" w:hAnsi="Consolas"/>
          <w:color w:val="7B2FBF"/>
          <w:sz w:val="18"/>
          <w:szCs w:val="18"/>
          <w:shd w:fill="F3E8FD" w:color="auto" w:val="clear"/>
        </w:rPr>
        <w:t xml:space="preserve">users</w:t>
      </w:r>
      <w:r>
        <w:t xml:space="preserve">, que no sale de los eventos sino de Pireon.</w:t>
      </w:r>
    </w:p>
    <w:p>
      <w:pPr>
        <w:pStyle w:val="ListParagraph"/>
        <w:numPr>
          <w:ilvl w:val="0"/>
          <w:numId w:val="3"/>
        </w:numPr>
        <w:spacing w:after="60"/>
      </w:pPr>
      <w:r>
        <w:t xml:space="preserve">Marca los eventos como no publicados: </w:t>
      </w:r>
      <w:r>
        <w:rPr>
          <w:rFonts w:ascii="Consolas" w:cs="Consolas" w:eastAsia="Consolas" w:hAnsi="Consolas"/>
          <w:color w:val="7B2FBF"/>
          <w:sz w:val="18"/>
          <w:szCs w:val="18"/>
          <w:shd w:fill="F3E8FD" w:color="auto" w:val="clear"/>
        </w:rPr>
        <w:t xml:space="preserve">UPDATE events SET published_at = NULL;</w:t>
      </w:r>
    </w:p>
    <w:p>
      <w:pPr>
        <w:pStyle w:val="ListParagraph"/>
        <w:numPr>
          <w:ilvl w:val="0"/>
          <w:numId w:val="3"/>
        </w:numPr>
        <w:spacing w:after="60"/>
      </w:pPr>
      <w:r>
        <w:t xml:space="preserve">Arranca la API: el relay vuelve a enviar todos los eventos, en orden, y las proyecciones reconstruyen las vistas. Las notificaciones en tiempo real se reenvían también, sin efecto si no hay clientes conectados.</w:t>
      </w:r>
    </w:p>
    <w:p>
      <w:pPr>
        <w:spacing w:after="60"/>
      </w:pPr>
    </w:p>
    <w:p>
      <w:r>
        <w:t xml:space="preserve">Hazlo también una vez tras desplegar la configuración por proyecto y las estadísticas si quieres la historia completa de los tickets anteriores: sin reconstruir, la línea temporal (</w:t>
      </w:r>
      <w:r>
        <w:rPr>
          <w:rFonts w:ascii="Consolas" w:cs="Consolas" w:eastAsia="Consolas" w:hAnsi="Consolas"/>
          <w:color w:val="7B2FBF"/>
          <w:sz w:val="18"/>
          <w:szCs w:val="18"/>
          <w:shd w:fill="F3E8FD" w:color="auto" w:val="clear"/>
        </w:rPr>
        <w:t xml:space="preserve">issue_timeline</w:t>
      </w:r>
      <w:r>
        <w:t xml:space="preserve">) solo empieza con los cambios nuevos y las estadísticas usan, para lo anterior, la creación y el estado actual de cada ticket. La categoría de los estados no lo necesita: la API la rellena al arrancar en los tickets que no la tienen.</w:t>
      </w:r>
    </w:p>
    <w:p>
      <w:pPr>
        <w:pStyle w:val="Heading1"/>
        <w:pageBreakBefore/>
      </w:pPr>
      <w:bookmarkStart w:name="_h88" w:id="88"/>
      <w:r>
        <w:t xml:space="preserve">8. Decisiones de diseño</w:t>
      </w:r>
      <w:bookmarkEnd w:id="88"/>
    </w:p>
    <w:p>
      <w:r>
        <w:t xml:space="preserve">Registro breve de las decisiones que más condicionan el código, con su motivo y su coste.</w:t>
      </w:r>
    </w:p>
    <w:p>
      <w:pPr>
        <w:pStyle w:val="Heading3"/>
      </w:pPr>
      <w:bookmarkStart w:name="_h89" w:id="89"/>
      <w:r>
        <w:t xml:space="preserve">Arquitectura hexagonal con una librería Nx por capa</w:t>
      </w:r>
      <w:bookmarkEnd w:id="89"/>
    </w:p>
    <w:p>
      <w:r>
        <w:t xml:space="preserve">Las reglas de dependencia las comprueba el lint, no la disciplina del equipo. </w:t>
      </w:r>
      <w:r>
        <w:rPr>
          <w:b/>
          <w:bCs/>
        </w:rPr>
        <w:t xml:space="preserve">Coste</w:t>
      </w:r>
      <w:r>
        <w:t xml:space="preserve">: más librerías y más ficheros (un command y un handler por fichero, como en el patrón de referencia del equipo).</w:t>
      </w:r>
    </w:p>
    <w:p>
      <w:pPr>
        <w:pStyle w:val="Heading3"/>
      </w:pPr>
      <w:bookmarkStart w:name="_h90" w:id="90"/>
      <w:r>
        <w:t xml:space="preserve">La misma estructura en API y web</w:t>
      </w:r>
      <w:bookmarkEnd w:id="90"/>
    </w:p>
    <w:p>
      <w:r>
        <w:rPr>
          <w:rFonts w:ascii="Consolas" w:cs="Consolas" w:eastAsia="Consolas" w:hAnsi="Consolas"/>
          <w:color w:val="7B2FBF"/>
          <w:sz w:val="18"/>
          <w:szCs w:val="18"/>
          <w:shd w:fill="F3E8FD" w:color="auto" w:val="clear"/>
        </w:rPr>
        <w:t xml:space="preserve">libs/api/&lt;contexto&gt;/&lt;capa&gt;</w:t>
      </w:r>
      <w:r>
        <w:t xml:space="preserve"> y </w:t>
      </w:r>
      <w:r>
        <w:rPr>
          <w:rFonts w:ascii="Consolas" w:cs="Consolas" w:eastAsia="Consolas" w:hAnsi="Consolas"/>
          <w:color w:val="7B2FBF"/>
          <w:sz w:val="18"/>
          <w:szCs w:val="18"/>
          <w:shd w:fill="F3E8FD" w:color="auto" w:val="clear"/>
        </w:rPr>
        <w:t xml:space="preserve">libs/web/&lt;contexto&gt;/&lt;capa&gt;</w:t>
      </w:r>
      <w:r>
        <w:t xml:space="preserve">: quien conoce un lado se orienta en el otro.</w:t>
      </w:r>
    </w:p>
    <w:p>
      <w:pPr>
        <w:pStyle w:val="Heading3"/>
      </w:pPr>
      <w:bookmarkStart w:name="_h91" w:id="91"/>
      <w:r>
        <w:t xml:space="preserve">Event sourcing en PostgreSQL (y no en MongoDB)</w:t>
      </w:r>
      <w:bookmarkEnd w:id="91"/>
    </w:p>
    <w:p>
      <w:r>
        <w:t xml:space="preserve">El requisito era escritura en PostgreSQL y lectura en MongoDB. El event store (</w:t>
      </w:r>
      <w:r>
        <w:rPr>
          <w:rFonts w:ascii="Consolas" w:cs="Consolas" w:eastAsia="Consolas" w:hAnsi="Consolas"/>
          <w:color w:val="7B2FBF"/>
          <w:sz w:val="18"/>
          <w:szCs w:val="18"/>
          <w:shd w:fill="F3E8FD" w:color="auto" w:val="clear"/>
        </w:rPr>
        <w:t xml:space="preserve">events</w:t>
      </w:r>
      <w:r>
        <w:t xml:space="preserve">) implementa la misma API que el </w:t>
      </w:r>
      <w:r>
        <w:rPr>
          <w:rFonts w:ascii="Consolas" w:cs="Consolas" w:eastAsia="Consolas" w:hAnsi="Consolas"/>
          <w:color w:val="7B2FBF"/>
          <w:sz w:val="18"/>
          <w:szCs w:val="18"/>
          <w:shd w:fill="F3E8FD" w:color="auto" w:val="clear"/>
        </w:rPr>
        <w:t xml:space="preserve">MongoEventStore</w:t>
      </w:r>
      <w:r>
        <w:t xml:space="preserve"> del patrón de referencia (</w:t>
      </w:r>
      <w:r>
        <w:rPr>
          <w:rFonts w:ascii="Consolas" w:cs="Consolas" w:eastAsia="Consolas" w:hAnsi="Consolas"/>
          <w:color w:val="7B2FBF"/>
          <w:sz w:val="18"/>
          <w:szCs w:val="18"/>
          <w:shd w:fill="F3E8FD" w:color="auto" w:val="clear"/>
        </w:rPr>
        <w:t xml:space="preserve">persist</w:t>
      </w:r>
      <w:r>
        <w:t xml:space="preserve">, </w:t>
      </w:r>
      <w:r>
        <w:rPr>
          <w:rFonts w:ascii="Consolas" w:cs="Consolas" w:eastAsia="Consolas" w:hAnsi="Consolas"/>
          <w:color w:val="7B2FBF"/>
          <w:sz w:val="18"/>
          <w:szCs w:val="18"/>
          <w:shd w:fill="F3E8FD" w:color="auto" w:val="clear"/>
        </w:rPr>
        <w:t xml:space="preserve">getEventsByStreamId</w:t>
      </w:r>
      <w:r>
        <w:t xml:space="preserve">). </w:t>
      </w:r>
      <w:r>
        <w:rPr>
          <w:b/>
          <w:bCs/>
        </w:rPr>
        <w:t xml:space="preserve">Diferencia</w:t>
      </w:r>
      <w:r>
        <w:t xml:space="preserve">: un conflicto de versión lanza </w:t>
      </w:r>
      <w:r>
        <w:rPr>
          <w:rFonts w:ascii="Consolas" w:cs="Consolas" w:eastAsia="Consolas" w:hAnsi="Consolas"/>
          <w:color w:val="7B2FBF"/>
          <w:sz w:val="18"/>
          <w:szCs w:val="18"/>
          <w:shd w:fill="F3E8FD" w:color="auto" w:val="clear"/>
        </w:rPr>
        <w:t xml:space="preserve">ConcurrencyError</w:t>
      </w:r>
      <w:r>
        <w:t xml:space="preserve"> en lugar de solo registrarse, para no perder cambios en silencio.</w:t>
      </w:r>
    </w:p>
    <w:p>
      <w:pPr>
        <w:pStyle w:val="Heading3"/>
      </w:pPr>
      <w:bookmarkStart w:name="_h92" w:id="92"/>
      <w:r>
        <w:rPr>
          <w:rFonts w:ascii="Consolas" w:cs="Consolas" w:eastAsia="Consolas" w:hAnsi="Consolas"/>
          <w:color w:val="7B2FBF"/>
          <w:sz w:val="18"/>
          <w:szCs w:val="18"/>
          <w:shd w:fill="F3E8FD" w:color="auto" w:val="clear"/>
        </w:rPr>
        <w:t xml:space="preserve">commitAndWait()</w:t>
      </w:r>
      <w:bookmarkEnd w:id="92"/>
    </w:p>
    <w:p>
      <w:r>
        <w:t xml:space="preserve">El </w:t>
      </w:r>
      <w:r>
        <w:rPr>
          <w:rFonts w:ascii="Consolas" w:cs="Consolas" w:eastAsia="Consolas" w:hAnsi="Consolas"/>
          <w:color w:val="7B2FBF"/>
          <w:sz w:val="18"/>
          <w:szCs w:val="18"/>
          <w:shd w:fill="F3E8FD" w:color="auto" w:val="clear"/>
        </w:rPr>
        <w:t xml:space="preserve">commit()</w:t>
      </w:r>
      <w:r>
        <w:t xml:space="preserve"> de </w:t>
      </w:r>
      <w:r>
        <w:rPr>
          <w:rFonts w:ascii="Consolas" w:cs="Consolas" w:eastAsia="Consolas" w:hAnsi="Consolas"/>
          <w:color w:val="7B2FBF"/>
          <w:sz w:val="18"/>
          <w:szCs w:val="18"/>
          <w:shd w:fill="F3E8FD" w:color="auto" w:val="clear"/>
        </w:rPr>
        <w:t xml:space="preserve">@nestjs/cqrs</w:t>
      </w:r>
      <w:r>
        <w:t xml:space="preserve"> no devuelve la promesa del publisher: el command respondería OK aunque el event store fallara. </w:t>
      </w:r>
      <w:r>
        <w:rPr>
          <w:rFonts w:ascii="Consolas" w:cs="Consolas" w:eastAsia="Consolas" w:hAnsi="Consolas"/>
          <w:color w:val="7B2FBF"/>
          <w:sz w:val="18"/>
          <w:szCs w:val="18"/>
          <w:shd w:fill="F3E8FD" w:color="auto" w:val="clear"/>
        </w:rPr>
        <w:t xml:space="preserve">VersionedAggregateRoot.commitAndWait()</w:t>
      </w:r>
      <w:r>
        <w:t xml:space="preserve"> espera la escritura y avanza la versión del agregado.</w:t>
      </w:r>
    </w:p>
    <w:p>
      <w:pPr>
        <w:pStyle w:val="Heading3"/>
      </w:pPr>
      <w:bookmarkStart w:name="_h93" w:id="93"/>
      <w:r>
        <w:t xml:space="preserve">Redis entre escritura y lectura, y un bridge que espera</w:t>
      </w:r>
      <w:bookmarkEnd w:id="93"/>
    </w:p>
    <w:p>
      <w:r>
        <w:t xml:space="preserve">El requisito era que Redis llevase los datos de escritura a lectura. El </w:t>
      </w:r>
      <w:r>
        <w:rPr>
          <w:rFonts w:ascii="Consolas" w:cs="Consolas" w:eastAsia="Consolas" w:hAnsi="Consolas"/>
          <w:color w:val="7B2FBF"/>
          <w:sz w:val="18"/>
          <w:szCs w:val="18"/>
          <w:shd w:fill="F3E8FD" w:color="auto" w:val="clear"/>
        </w:rPr>
        <w:t xml:space="preserve">EventsBridge</w:t>
      </w:r>
      <w:r>
        <w:t xml:space="preserve"> hace el papel del </w:t>
      </w:r>
      <w:r>
        <w:rPr>
          <w:i/>
          <w:iCs/>
        </w:rPr>
        <w:t xml:space="preserve">change stream</w:t>
      </w:r>
      <w:r>
        <w:t xml:space="preserve"> del patrón de referencia, pero no usa </w:t>
      </w:r>
      <w:r>
        <w:rPr>
          <w:rFonts w:ascii="Consolas" w:cs="Consolas" w:eastAsia="Consolas" w:hAnsi="Consolas"/>
          <w:color w:val="7B2FBF"/>
          <w:sz w:val="18"/>
          <w:szCs w:val="18"/>
          <w:shd w:fill="F3E8FD" w:color="auto" w:val="clear"/>
        </w:rPr>
        <w:t xml:space="preserve">eventBus.subject$.next()</w:t>
      </w:r>
      <w:r>
        <w:t xml:space="preserve">: así los handlers se ejecutarían en paralelo (</w:t>
      </w:r>
      <w:r>
        <w:rPr>
          <w:rFonts w:ascii="Consolas" w:cs="Consolas" w:eastAsia="Consolas" w:hAnsi="Consolas"/>
          <w:color w:val="7B2FBF"/>
          <w:sz w:val="18"/>
          <w:szCs w:val="18"/>
          <w:shd w:fill="F3E8FD" w:color="auto" w:val="clear"/>
        </w:rPr>
        <w:t xml:space="preserve">mergeMap</w:t>
      </w:r>
      <w:r>
        <w:t xml:space="preserve">), un </w:t>
      </w:r>
      <w:r>
        <w:rPr>
          <w:rFonts w:ascii="Consolas" w:cs="Consolas" w:eastAsia="Consolas" w:hAnsi="Consolas"/>
          <w:color w:val="7B2FBF"/>
          <w:sz w:val="18"/>
          <w:szCs w:val="18"/>
          <w:shd w:fill="F3E8FD" w:color="auto" w:val="clear"/>
        </w:rPr>
        <w:t xml:space="preserve">IssueStatusChanged</w:t>
      </w:r>
      <w:r>
        <w:t xml:space="preserve"> podría proyectarse antes que su </w:t>
      </w:r>
      <w:r>
        <w:rPr>
          <w:rFonts w:ascii="Consolas" w:cs="Consolas" w:eastAsia="Consolas" w:hAnsi="Consolas"/>
          <w:color w:val="7B2FBF"/>
          <w:sz w:val="18"/>
          <w:szCs w:val="18"/>
          <w:shd w:fill="F3E8FD" w:color="auto" w:val="clear"/>
        </w:rPr>
        <w:t xml:space="preserve">IssueCreated</w:t>
      </w:r>
      <w:r>
        <w:t xml:space="preserve"> y un fallo se perdería. El bridge espera a cada </w:t>
      </w:r>
      <w:r>
        <w:rPr>
          <w:rFonts w:ascii="Consolas" w:cs="Consolas" w:eastAsia="Consolas" w:hAnsi="Consolas"/>
          <w:color w:val="7B2FBF"/>
          <w:sz w:val="18"/>
          <w:szCs w:val="18"/>
          <w:shd w:fill="F3E8FD" w:color="auto" w:val="clear"/>
        </w:rPr>
        <w:t xml:space="preserve">@EventsHandler</w:t>
      </w:r>
      <w:r>
        <w:t xml:space="preserve"> en orden y confirma en Redis (</w:t>
      </w:r>
      <w:r>
        <w:rPr>
          <w:rFonts w:ascii="Consolas" w:cs="Consolas" w:eastAsia="Consolas" w:hAnsi="Consolas"/>
          <w:color w:val="7B2FBF"/>
          <w:sz w:val="18"/>
          <w:szCs w:val="18"/>
          <w:shd w:fill="F3E8FD" w:color="auto" w:val="clear"/>
        </w:rPr>
        <w:t xml:space="preserve">XACK</w:t>
      </w:r>
      <w:r>
        <w:t xml:space="preserve">) al final.</w:t>
      </w:r>
    </w:p>
    <w:p>
      <w:pPr>
        <w:pStyle w:val="Heading3"/>
      </w:pPr>
      <w:bookmarkStart w:name="_h94" w:id="94"/>
      <w:r>
        <w:rPr>
          <w:rFonts w:ascii="Consolas" w:cs="Consolas" w:eastAsia="Consolas" w:hAnsi="Consolas"/>
          <w:color w:val="7B2FBF"/>
          <w:sz w:val="18"/>
          <w:szCs w:val="18"/>
          <w:shd w:fill="F3E8FD" w:color="auto" w:val="clear"/>
        </w:rPr>
        <w:t xml:space="preserve">EventClsRegistry</w:t>
      </w:r>
      <w:r>
        <w:t xml:space="preserve"> y </w:t>
      </w:r>
      <w:r>
        <w:rPr>
          <w:rFonts w:ascii="Consolas" w:cs="Consolas" w:eastAsia="Consolas" w:hAnsi="Consolas"/>
          <w:color w:val="7B2FBF"/>
          <w:sz w:val="18"/>
          <w:szCs w:val="18"/>
          <w:shd w:fill="F3E8FD" w:color="auto" w:val="clear"/>
        </w:rPr>
        <w:t xml:space="preserve">@AutowiredEvent</w:t>
      </w:r>
      <w:r>
        <w:t xml:space="preserve"> en el dominio</w:t>
      </w:r>
      <w:bookmarkEnd w:id="94"/>
    </w:p>
    <w:p>
      <w:r>
        <w:t xml:space="preserve">En el patrón de referencia están en infraestructura, pero los eventos de dominio los usan; ponerlos allí rompería la regla de capas.</w:t>
      </w:r>
    </w:p>
    <w:p>
      <w:pPr>
        <w:pStyle w:val="Heading3"/>
      </w:pPr>
      <w:bookmarkStart w:name="_h95" w:id="95"/>
      <w:r>
        <w:t xml:space="preserve">Lookups fuera de los agregados</w:t>
      </w:r>
      <w:bookmarkEnd w:id="95"/>
    </w:p>
    <w:p>
      <w:r>
        <w:t xml:space="preserve">La unicidad de claves de proyecto, la numeración de tickets y los nombres de release no caben en un agregado. Se resuelven con tablas pequeñas en PostgreSQL. </w:t>
      </w:r>
      <w:r>
        <w:rPr>
          <w:b/>
          <w:bCs/>
        </w:rPr>
        <w:t xml:space="preserve">Coste</w:t>
      </w:r>
      <w:r>
        <w:t xml:space="preserve">: no forman parte de la misma transacción que los eventos (una clave reservada puede quedar huérfana si el guardado falla después).</w:t>
      </w:r>
    </w:p>
    <w:p>
      <w:pPr>
        <w:pStyle w:val="Heading3"/>
      </w:pPr>
      <w:bookmarkStart w:name="_h96" w:id="96"/>
      <w:r>
        <w:t xml:space="preserve">Reglas críticas contra el event store, no contra Mongo</w:t>
      </w:r>
      <w:bookmarkEnd w:id="96"/>
    </w:p>
    <w:p>
      <w:r>
        <w:t xml:space="preserve">"No publicar una release con tickets sin terminar" se comprobaba primero contra el read model y fallaba si alguien metía un ticket y publicaba justo después. Ahora reconstruye esos tickets desde los eventos.</w:t>
      </w:r>
    </w:p>
    <w:p>
      <w:pPr>
        <w:pStyle w:val="Heading3"/>
      </w:pPr>
      <w:bookmarkStart w:name="_h97" w:id="97"/>
      <w:r>
        <w:t xml:space="preserve">Proxy de tokens en la API</w:t>
      </w:r>
      <w:bookmarkEnd w:id="97"/>
    </w:p>
    <w:p>
      <w:r>
        <w:t xml:space="preserve">Pireon no permite CORS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no debe llegar al navegador. </w:t>
      </w:r>
      <w:r>
        <w:rPr>
          <w:rFonts w:ascii="Consolas" w:cs="Consolas" w:eastAsia="Consolas" w:hAnsi="Consolas"/>
          <w:color w:val="7B2FBF"/>
          <w:sz w:val="18"/>
          <w:szCs w:val="18"/>
          <w:shd w:fill="F3E8FD" w:color="auto" w:val="clear"/>
        </w:rPr>
        <w:t xml:space="preserve">POST /api/auth/token</w:t>
      </w:r>
      <w:r>
        <w:t xml:space="preserve"> hace de intermediario, igual que la API de administración de la landing.</w:t>
      </w:r>
    </w:p>
    <w:p>
      <w:pPr>
        <w:pStyle w:val="Heading3"/>
      </w:pPr>
      <w:bookmarkStart w:name="_h98" w:id="98"/>
      <w:r>
        <w:t xml:space="preserve">Caché de Apollo desactivada en la web</w:t>
      </w:r>
      <w:bookmarkEnd w:id="98"/>
    </w:p>
    <w:p>
      <w:r>
        <w:t xml:space="preserve">El estado vive en los stores de NgRx (alimentados por queries y subscriptions). Tener dos fuentes de verdad (Apollo cache y stores) solo añadiría inconsistencias.</w:t>
      </w:r>
    </w:p>
    <w:p>
      <w:pPr>
        <w:pStyle w:val="Heading3"/>
      </w:pPr>
      <w:bookmarkStart w:name="_h99" w:id="99"/>
      <w:r>
        <w:t xml:space="preserve">Estado web con el plugin de eventos de NgRx Signals</w:t>
      </w:r>
      <w:bookmarkEnd w:id="99"/>
    </w:p>
    <w:p>
      <w:r>
        <w:t xml:space="preserve">Los efectos se declaran con </w:t>
      </w:r>
      <w:r>
        <w:rPr>
          <w:rFonts w:ascii="Consolas" w:cs="Consolas" w:eastAsia="Consolas" w:hAnsi="Consolas"/>
          <w:color w:val="7B2FBF"/>
          <w:sz w:val="18"/>
          <w:szCs w:val="18"/>
          <w:shd w:fill="F3E8FD" w:color="auto" w:val="clear"/>
        </w:rPr>
        <w:t xml:space="preserve">withEventHandlers</w:t>
      </w:r>
      <w:r>
        <w:t xml:space="preserve"> (nombre en v22 de lo que antes era </w:t>
      </w:r>
      <w:r>
        <w:rPr>
          <w:rFonts w:ascii="Consolas" w:cs="Consolas" w:eastAsia="Consolas" w:hAnsi="Consolas"/>
          <w:color w:val="7B2FBF"/>
          <w:sz w:val="18"/>
          <w:szCs w:val="18"/>
          <w:shd w:fill="F3E8FD" w:color="auto" w:val="clear"/>
        </w:rPr>
        <w:t xml:space="preserve">withEffects</w:t>
      </w:r>
      <w:r>
        <w:t xml:space="preserve">), y lo que emiten se despacha automáticamente.</w:t>
      </w:r>
    </w:p>
    <w:p>
      <w:pPr>
        <w:pStyle w:val="Heading3"/>
      </w:pPr>
      <w:bookmarkStart w:name="_h100" w:id="100"/>
      <w:r>
        <w:t xml:space="preserve">Facades delante de los stores</w:t>
      </w:r>
      <w:bookmarkEnd w:id="100"/>
    </w:p>
    <w:p>
      <w:r>
        <w:t xml:space="preserve">Las páginas usan una facade por store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y no conocen ni los stores ni los eventos, que ya no se exportan. La facade expone el estado como señales y las intenciones como métodos, y pone el contexto (id del proyecto o del ticket abierto). Así se puede cambiar cómo se gestiona el estado sin tocar las páginas, y la lógica de presentación se prueba sin plantillas. </w:t>
      </w:r>
      <w:r>
        <w:rPr>
          <w:b/>
          <w:bCs/>
        </w:rPr>
        <w:t xml:space="preserve">Coste</w:t>
      </w:r>
      <w:r>
        <w:t xml:space="preserve">: una clase más por store, casi toda de reenvío.</w:t>
      </w:r>
    </w:p>
    <w:p>
      <w:pPr>
        <w:pStyle w:val="Heading3"/>
      </w:pPr>
      <w:bookmarkStart w:name="_h101" w:id="101"/>
      <w:r>
        <w:t xml:space="preserve">Imagen de la API con dependencias propias</w:t>
      </w:r>
      <w:bookmarkEnd w:id="101"/>
    </w:p>
    <w:p>
      <w:r>
        <w:t xml:space="preserve">El </w:t>
      </w:r>
      <w:r>
        <w:rPr>
          <w:rFonts w:ascii="Consolas" w:cs="Consolas" w:eastAsia="Consolas" w:hAnsi="Consolas"/>
          <w:color w:val="7B2FBF"/>
          <w:sz w:val="18"/>
          <w:szCs w:val="18"/>
          <w:shd w:fill="F3E8FD" w:color="auto" w:val="clear"/>
        </w:rPr>
        <w:t xml:space="preserve">package.json</w:t>
      </w:r>
      <w:r>
        <w:t xml:space="preserve"> raíz incluye Angular y </w:t>
      </w:r>
      <w:r>
        <w:rPr>
          <w:rFonts w:ascii="Consolas" w:cs="Consolas" w:eastAsia="Consolas" w:hAnsi="Consolas"/>
          <w:color w:val="7B2FBF"/>
          <w:sz w:val="18"/>
          <w:szCs w:val="18"/>
          <w:shd w:fill="F3E8FD" w:color="auto" w:val="clear"/>
        </w:rPr>
        <w:t xml:space="preserve">@pi/ui</w:t>
      </w:r>
      <w:r>
        <w:t xml:space="preserve"> (del Nexus privado). La imagen de la API usa </w:t>
      </w:r>
      <w:r>
        <w:rPr>
          <w:rFonts w:ascii="Consolas" w:cs="Consolas" w:eastAsia="Consolas" w:hAnsi="Consolas"/>
          <w:color w:val="7B2FBF"/>
          <w:sz w:val="18"/>
          <w:szCs w:val="18"/>
          <w:shd w:fill="F3E8FD" w:color="auto" w:val="clear"/>
        </w:rPr>
        <w:t xml:space="preserve">apps/api/package.json</w:t>
      </w:r>
      <w:r>
        <w:t xml:space="preserve">, así que ni lleva el frontend ni necesita el token del Nexus en ejecución.</w:t>
      </w:r>
    </w:p>
    <w:p>
      <w:pPr>
        <w:pStyle w:val="Heading3"/>
      </w:pPr>
      <w:bookmarkStart w:name="_h102" w:id="102"/>
      <w:r>
        <w:t xml:space="preserve">Adjuntos en disco, notificaciones fuera del event store</w:t>
      </w:r>
      <w:bookmarkEnd w:id="102"/>
    </w:p>
    <w:p>
      <w:r>
        <w:t xml:space="preserve">Los </w:t>
      </w:r>
      <w:r>
        <w:rPr>
          <w:b/>
          <w:bCs/>
        </w:rPr>
        <w:t xml:space="preserve">adjuntos</w:t>
      </w:r>
      <w:r>
        <w:t xml:space="preserve"> se registran como eventos del ticket, pero los bytes van a un puerto </w:t>
      </w:r>
      <w:r>
        <w:rPr>
          <w:rFonts w:ascii="Consolas" w:cs="Consolas" w:eastAsia="Consolas" w:hAnsi="Consolas"/>
          <w:color w:val="7B2FBF"/>
          <w:sz w:val="18"/>
          <w:szCs w:val="18"/>
          <w:shd w:fill="F3E8FD" w:color="auto" w:val="clear"/>
        </w:rPr>
        <w:t xml:space="preserve">AttachmentStorage</w:t>
      </w:r>
      <w:r>
        <w:t xml:space="preserve"> (disco, </w:t>
      </w:r>
      <w:r>
        <w:rPr>
          <w:rFonts w:ascii="Consolas" w:cs="Consolas" w:eastAsia="Consolas" w:hAnsi="Consolas"/>
          <w:color w:val="7B2FBF"/>
          <w:sz w:val="18"/>
          <w:szCs w:val="18"/>
          <w:shd w:fill="F3E8FD" w:color="auto" w:val="clear"/>
        </w:rPr>
        <w:t xml:space="preserve">ATTACHMENTS_DIR</w:t>
      </w:r>
      <w:r>
        <w:t xml:space="preserve">): un event store no es sitio para megabytes. Se escribe el archivo antes que el evento, y si el evento falla se borra el archivo, así que nunca hay un adjunto apuntando a nada. </w:t>
      </w:r>
      <w:r>
        <w:rPr>
          <w:b/>
          <w:bCs/>
        </w:rPr>
        <w:t xml:space="preserve">Coste</w:t>
      </w:r>
      <w:r>
        <w:t xml:space="preserve">: el volumen hay que copiarlo y compartirlo entre réplicas.</w:t>
      </w:r>
    </w:p>
    <w:p>
      <w:r>
        <w:t xml:space="preserve">Las </w:t>
      </w:r>
      <w:r>
        <w:rPr>
          <w:b/>
          <w:bCs/>
        </w:rPr>
        <w:t xml:space="preserve">notificaciones</w:t>
      </w:r>
      <w:r>
        <w:t xml:space="preserve"> sí salen de eventos, pero no son eventos: si un aviso está leído, o si alguien quiere copia por correo, solo le importa a esa persona y no necesita historia. Se guardan en MongoDB por destinatario y se marcan como leídas sin pasar por un agregado. Si se reconstruye el read model, se pueden regenerar desde los eventos (quedarían como no leídas). </w:t>
      </w:r>
      <w:r>
        <w:rPr>
          <w:b/>
          <w:bCs/>
        </w:rPr>
        <w:t xml:space="preserve">Alternativa descartada</w:t>
      </w:r>
      <w:r>
        <w:t xml:space="preserve">: un agregado «bandeja» por persona, con eventos </w:t>
      </w:r>
      <w:r>
        <w:rPr>
          <w:rFonts w:ascii="Consolas" w:cs="Consolas" w:eastAsia="Consolas" w:hAnsi="Consolas"/>
          <w:color w:val="7B2FBF"/>
          <w:sz w:val="18"/>
          <w:szCs w:val="18"/>
          <w:shd w:fill="F3E8FD" w:color="auto" w:val="clear"/>
        </w:rPr>
        <w:t xml:space="preserve">NotificationRead</w:t>
      </w:r>
      <w:r>
        <w:t xml:space="preserve">; mucha ceremonia para un estado que nadie audita.</w:t>
      </w:r>
    </w:p>
    <w:p>
      <w:pPr>
        <w:pStyle w:val="Heading1"/>
        <w:pageBreakBefore/>
      </w:pPr>
      <w:bookmarkStart w:name="_h103" w:id="103"/>
      <w:r>
        <w:t xml:space="preserve">9. Servidor MCP</w:t>
      </w:r>
      <w:bookmarkEnd w:id="103"/>
    </w:p>
    <w:p>
      <w:r>
        <w:rPr>
          <w:rFonts w:ascii="Consolas" w:cs="Consolas" w:eastAsia="Consolas" w:hAnsi="Consolas"/>
          <w:color w:val="7B2FBF"/>
          <w:sz w:val="18"/>
          <w:szCs w:val="18"/>
          <w:shd w:fill="F3E8FD" w:color="auto" w:val="clear"/>
        </w:rPr>
        <w:t xml:space="preserve">apps/mcp</w:t>
      </w:r>
      <w:r>
        <w:t xml:space="preserve"> es un servidor </w:t>
      </w:r>
      <w:hyperlink w:history="1" r:id="rId3y71xeryjoo6ganiyu-nm">
        <w:r>
          <w:rPr>
            <w:color w:val="7B2FBF"/>
            <w:u w:val="single"/>
          </w:rPr>
          <w:t xml:space="preserve">MCP</w:t>
        </w:r>
      </w:hyperlink>
      <w:r>
        <w:t xml:space="preserve"> (Model Context Protocol) para que asistentes de IA (Claude Code, Claude Desktop, Cursor…) trabajen con TaskStream: consultar tableros y tickets, crear y mover tickets, comentar, gestionar releases o leer las estadísticas. Está hecho con NestJS y </w:t>
      </w:r>
      <w:hyperlink w:history="1" r:id="rIdsezgfvjl_u96gcoal5ys1">
        <w:r>
          <w:rPr>
            <w:rFonts w:ascii="Consolas" w:cs="Consolas" w:eastAsia="Consolas" w:hAnsi="Consolas"/>
            <w:color w:val="7B2FBF"/>
            <w:sz w:val="18"/>
            <w:szCs w:val="18"/>
            <w:u w:val="single"/>
            <w:shd w:fill="F3E8FD" w:color="auto" w:val="clear"/>
          </w:rPr>
          <w:t xml:space="preserve">@nestjs-mcp/server</w:t>
        </w:r>
      </w:hyperlink>
      <w:r>
        <w:t xml:space="preserve"> 2.x, y consume la </w:t>
      </w:r>
      <w:r>
        <w:rPr>
          <w:b/>
          <w:bCs/>
        </w:rPr>
        <w:t xml:space="preserve">API REST</w:t>
      </w:r>
      <w:r>
        <w:t xml:space="preserve"> como cualquier otra app: con tipos generados desde </w:t>
      </w:r>
      <w:r>
        <w:rPr>
          <w:rFonts w:ascii="Consolas" w:cs="Consolas" w:eastAsia="Consolas" w:hAnsi="Consolas"/>
          <w:color w:val="7B2FBF"/>
          <w:sz w:val="18"/>
          <w:szCs w:val="18"/>
          <w:shd w:fill="F3E8FD" w:color="auto" w:val="clear"/>
        </w:rPr>
        <w:t xml:space="preserve">apps/api/openapi.json</w:t>
      </w:r>
      <w:r>
        <w:t xml:space="preserve">.</w:t>
      </w:r>
    </w:p>
    <w:p>
      <w:pPr>
        <w:spacing w:after="160" w:before="120"/>
        <w:jc w:val="center"/>
      </w:pPr>
      <w:r>
        <w:drawing>
          <wp:inline distT="0" distB="0" distL="0" distR="0">
            <wp:extent cx="5467350" cy="600075"/>
            <wp:effectExtent t="0" r="0" b="0" l="0"/>
            <wp:docPr id="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5467350" cy="600075"/>
                    </a:xfrm>
                    <a:prstGeom prst="rect">
                      <a:avLst/>
                    </a:prstGeom>
                  </pic:spPr>
                </pic:pic>
              </a:graphicData>
            </a:graphic>
          </wp:inline>
        </w:drawing>
      </w:r>
    </w:p>
    <w:p>
      <w:pPr>
        <w:pStyle w:val="Heading2"/>
      </w:pPr>
      <w:bookmarkStart w:name="_h104" w:id="104"/>
      <w:r>
        <w:t xml:space="preserve">9.1 Cómo funciona</w:t>
      </w:r>
      <w:bookmarkEnd w:id="104"/>
    </w:p>
    <w:p>
      <w:pPr>
        <w:pStyle w:val="ListParagraph"/>
        <w:numPr>
          <w:ilvl w:val="0"/>
          <w:numId w:val="2"/>
        </w:numPr>
        <w:spacing w:after="60"/>
      </w:pPr>
      <w:r>
        <w:rPr>
          <w:b/>
          <w:bCs/>
        </w:rPr>
        <w:t xml:space="preserve">Un endpoint</w:t>
      </w:r>
      <w:r>
        <w:t xml:space="preserve">: </w:t>
      </w:r>
      <w:r>
        <w:rPr>
          <w:rFonts w:ascii="Consolas" w:cs="Consolas" w:eastAsia="Consolas" w:hAnsi="Consolas"/>
          <w:color w:val="7B2FBF"/>
          <w:sz w:val="18"/>
          <w:szCs w:val="18"/>
          <w:shd w:fill="F3E8FD" w:color="auto" w:val="clear"/>
        </w:rPr>
        <w:t xml:space="preserve">POST /mcp</w:t>
      </w:r>
      <w:r>
        <w:t xml:space="preserve">, transporte </w:t>
      </w:r>
      <w:r>
        <w:rPr>
          <w:i/>
          <w:iCs/>
        </w:rPr>
        <w:t xml:space="preserve">Streamable HTTP</w:t>
      </w:r>
      <w:r>
        <w:t xml:space="preserve">. Sin estado (la versión 2026-07-28 del protocolo retiró las sesiones): cualquier instancia atiende cualquier llamada.</w:t>
      </w:r>
    </w:p>
    <w:p>
      <w:pPr>
        <w:pStyle w:val="ListParagraph"/>
        <w:numPr>
          <w:ilvl w:val="0"/>
          <w:numId w:val="2"/>
        </w:numPr>
        <w:spacing w:after="60"/>
      </w:pPr>
      <w:r>
        <w:rPr>
          <w:b/>
          <w:bCs/>
        </w:rPr>
        <w:t xml:space="preserve">Sin credenciales propias</w:t>
      </w:r>
      <w:r>
        <w:t xml:space="preserve">: cada llamada lleva su </w:t>
      </w:r>
      <w:r>
        <w:rPr>
          <w:rFonts w:ascii="Consolas" w:cs="Consolas" w:eastAsia="Consolas" w:hAnsi="Consolas"/>
          <w:color w:val="7B2FBF"/>
          <w:sz w:val="18"/>
          <w:szCs w:val="18"/>
          <w:shd w:fill="F3E8FD" w:color="auto" w:val="clear"/>
        </w:rPr>
        <w:t xml:space="preserve">Authorization: Bearer &lt;token de Pireon&gt;</w:t>
      </w:r>
      <w:r>
        <w:t xml:space="preserve">, y el MCP la reenvía tal cual a la API. Cada persona ve y puede cambiar exactamente lo que la API le permite (su rol en cada proyecto); </w:t>
      </w:r>
      <w:r>
        <w:rPr>
          <w:b/>
          <w:bCs/>
        </w:rPr>
        <w:t xml:space="preserve">sin token</w:t>
      </w:r>
      <w:r>
        <w:t xml:space="preserve">, solo se leen los proyectos públicos.</w:t>
      </w:r>
    </w:p>
    <w:p>
      <w:pPr>
        <w:pStyle w:val="ListParagraph"/>
        <w:numPr>
          <w:ilvl w:val="0"/>
          <w:numId w:val="2"/>
        </w:numPr>
        <w:spacing w:after="60"/>
      </w:pPr>
      <w:r>
        <w:rPr>
          <w:b/>
          <w:bCs/>
        </w:rPr>
        <w:t xml:space="preserve">Errores legibles</w:t>
      </w:r>
      <w:r>
        <w:t xml:space="preserve">: si la API rechaza algo (permiso, regla de negocio, transición no permitida…), la herramienta responde con un error que el modelo puede leer y corregir («Cannot move WEB-16 from Backlog to Hecho. Allowed: Por hacer, En curso, Cancelado»), en vez de cortar la llamada.</w:t>
      </w:r>
    </w:p>
    <w:p>
      <w:pPr>
        <w:pStyle w:val="ListParagraph"/>
        <w:numPr>
          <w:ilvl w:val="0"/>
          <w:numId w:val="2"/>
        </w:numPr>
        <w:spacing w:after="60"/>
      </w:pPr>
      <w:r>
        <w:rPr>
          <w:b/>
          <w:bCs/>
        </w:rPr>
        <w:t xml:space="preserve">Validación</w:t>
      </w:r>
      <w:r>
        <w:t xml:space="preserve">: los parámetros de cada herramienta se validan con zod antes de llamar a la API.</w:t>
      </w:r>
    </w:p>
    <w:p>
      <w:pPr>
        <w:pStyle w:val="ListParagraph"/>
        <w:numPr>
          <w:ilvl w:val="0"/>
          <w:numId w:val="2"/>
        </w:numPr>
        <w:spacing w:after="60"/>
      </w:pPr>
      <w:r>
        <w:rPr>
          <w:b/>
          <w:bCs/>
        </w:rPr>
        <w:t xml:space="preserve">Solo en su dominio</w:t>
      </w:r>
      <w:r>
        <w:t xml:space="preserve">: </w:t>
      </w:r>
      <w:r>
        <w:rPr>
          <w:rFonts w:ascii="Consolas" w:cs="Consolas" w:eastAsia="Consolas" w:hAnsi="Consolas"/>
          <w:color w:val="7B2FBF"/>
          <w:sz w:val="18"/>
          <w:szCs w:val="18"/>
          <w:shd w:fill="F3E8FD" w:color="auto" w:val="clear"/>
        </w:rPr>
        <w:t xml:space="preserve">/mcp</w:t>
      </w:r>
      <w:r>
        <w:t xml:space="preserve"> rechaza (403) las peticiones cuyo </w:t>
      </w:r>
      <w:r>
        <w:rPr>
          <w:rFonts w:ascii="Consolas" w:cs="Consolas" w:eastAsia="Consolas" w:hAnsi="Consolas"/>
          <w:color w:val="7B2FBF"/>
          <w:sz w:val="18"/>
          <w:szCs w:val="18"/>
          <w:shd w:fill="F3E8FD" w:color="auto" w:val="clear"/>
        </w:rPr>
        <w:t xml:space="preserve">Host</w:t>
      </w:r>
      <w:r>
        <w:t xml:space="preserve"> no esté en </w:t>
      </w:r>
      <w:r>
        <w:rPr>
          <w:rFonts w:ascii="Consolas" w:cs="Consolas" w:eastAsia="Consolas" w:hAnsi="Consolas"/>
          <w:color w:val="7B2FBF"/>
          <w:sz w:val="18"/>
          <w:szCs w:val="18"/>
          <w:shd w:fill="F3E8FD" w:color="auto" w:val="clear"/>
        </w:rPr>
        <w:t xml:space="preserve">MCP_ALLOWED_HOSTS</w:t>
      </w:r>
      <w:r>
        <w:t xml:space="preserve">, y las de un navegador cuyo </w:t>
      </w:r>
      <w:r>
        <w:rPr>
          <w:rFonts w:ascii="Consolas" w:cs="Consolas" w:eastAsia="Consolas" w:hAnsi="Consolas"/>
          <w:color w:val="7B2FBF"/>
          <w:sz w:val="18"/>
          <w:szCs w:val="18"/>
          <w:shd w:fill="F3E8FD" w:color="auto" w:val="clear"/>
        </w:rPr>
        <w:t xml:space="preserve">Origin</w:t>
      </w:r>
      <w:r>
        <w:t xml:space="preserve"> tampoco lo esté. Es la protección contra </w:t>
      </w:r>
      <w:r>
        <w:rPr>
          <w:i/>
          <w:iCs/>
        </w:rPr>
        <w:t xml:space="preserve">DNS rebinding</w:t>
      </w:r>
      <w:r>
        <w:t xml:space="preserve"> que pide la especificación de MCP; los clientes que llaman desde un servidor no envían </w:t>
      </w:r>
      <w:r>
        <w:rPr>
          <w:rFonts w:ascii="Consolas" w:cs="Consolas" w:eastAsia="Consolas" w:hAnsi="Consolas"/>
          <w:color w:val="7B2FBF"/>
          <w:sz w:val="18"/>
          <w:szCs w:val="18"/>
          <w:shd w:fill="F3E8FD" w:color="auto" w:val="clear"/>
        </w:rPr>
        <w:t xml:space="preserve">Origin</w:t>
      </w:r>
      <w:r>
        <w:t xml:space="preserve"> y solo necesitan el dominio correcto.</w:t>
      </w:r>
    </w:p>
    <w:p>
      <w:pPr>
        <w:pStyle w:val="ListParagraph"/>
        <w:numPr>
          <w:ilvl w:val="0"/>
          <w:numId w:val="2"/>
        </w:numPr>
        <w:spacing w:after="60"/>
      </w:pPr>
      <w:r>
        <w:rPr>
          <w:b/>
          <w:bCs/>
        </w:rPr>
        <w:t xml:space="preserve">Respuestas compactas</w:t>
      </w:r>
      <w:r>
        <w:t xml:space="preserve">: los listados devuelven lo que el modelo necesita (clave, título, estado, persona…); el detalle completo, con </w:t>
      </w:r>
      <w:r>
        <w:rPr>
          <w:rFonts w:ascii="Consolas" w:cs="Consolas" w:eastAsia="Consolas" w:hAnsi="Consolas"/>
          <w:color w:val="7B2FBF"/>
          <w:sz w:val="18"/>
          <w:szCs w:val="18"/>
          <w:shd w:fill="F3E8FD" w:color="auto" w:val="clear"/>
        </w:rPr>
        <w:t xml:space="preserve">get_issue</w:t>
      </w:r>
      <w:r>
        <w:t xml:space="preserve"> o </w:t>
      </w:r>
      <w:r>
        <w:rPr>
          <w:rFonts w:ascii="Consolas" w:cs="Consolas" w:eastAsia="Consolas" w:hAnsi="Consolas"/>
          <w:color w:val="7B2FBF"/>
          <w:sz w:val="18"/>
          <w:szCs w:val="18"/>
          <w:shd w:fill="F3E8FD" w:color="auto" w:val="clear"/>
        </w:rPr>
        <w:t xml:space="preserve">get_project</w:t>
      </w:r>
      <w:r>
        <w:t xml:space="preserve">.</w:t>
      </w:r>
    </w:p>
    <w:p>
      <w:pPr>
        <w:spacing w:after="60"/>
      </w:pPr>
    </w:p>
    <w:p>
      <w:pPr>
        <w:pStyle w:val="Heading2"/>
      </w:pPr>
      <w:bookmarkStart w:name="_h105" w:id="105"/>
      <w:r>
        <w:t xml:space="preserve">9.2 Herramientas</w:t>
      </w:r>
      <w:bookmarkEnd w:id="105"/>
    </w:p>
    <w:p>
      <w:r>
        <w:t xml:space="preserve">60 herramientas, agrupadas por ámbito: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876"/>
        <w:gridCol w:w="4380"/>
        <w:gridCol w:w="4382"/>
      </w:tblGrid>
      <w:tr>
        <w:trPr>
          <w:tblHeader/>
        </w:trPr>
        <w:tc>
          <w:tcPr>
            <w:tcW w:type="dxa" w:w="87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438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Herramienta</w:t>
            </w:r>
          </w:p>
        </w:tc>
        <w:tc>
          <w:tcPr>
            <w:tcW w:type="dxa" w:w="438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hace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whoami</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usuario del token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search_users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Buscar personas de Pireon (para asignar)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my_notifications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notificaciones (por defecto, las no leídas)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mark_notifications_read</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Marcar como leídas unas o todas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list_my_projects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proyectos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list_public_projects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create_project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Crear un proyecto (quien lo crea es su dueño), también copiando la configuración de otro (</w:t>
            </w:r>
            <w:r>
              <w:rPr>
                <w:rFonts w:ascii="Consolas" w:cs="Consolas" w:eastAsia="Consolas" w:hAnsi="Consolas"/>
                <w:color w:val="7B2FBF"/>
                <w:sz w:val="18"/>
                <w:szCs w:val="18"/>
                <w:shd w:fill="F3E8FD" w:color="auto" w:val="clear"/>
              </w:rPr>
              <w:t xml:space="preserve">template</w:t>
            </w:r>
            <w:r>
              <w:t xml:space="preserv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Equipo y configuración: ids de estados, tipos y áreas que aceptan las demás herramientas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get_project_showcase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escaparate público: hoja de ruta, releases, sprint en curso y tickets para empezar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get_board</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por columnas (filtros por persona, release, área, sprint)</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get_project_stats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Cifras de seguimiento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get_project_analytics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Estadísticas de los últimos días (creados/resueltos, flujo, tiempos, throughput, QA)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get_portfolio</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mis proyectos activos de un vistazo: abiertos y en riesgo, sprint, previsión de releases y épicas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get_my_week</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semana: lo mío que vence en 7 días, fin de sprints y releases; lo terminado por mí y por mis equipos, racha; sprints en curso y qué podría coger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get_project_insights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panel: sprint, riesgo, antigüedad, cuellos de botella, releases, equipo, backlog, calidad, campos, actividad por día, recorrido de un ticket, propuestas y, con </w:t>
            </w:r>
            <w:r>
              <w:rPr>
                <w:rFonts w:ascii="Consolas" w:cs="Consolas" w:eastAsia="Consolas" w:hAnsi="Consolas"/>
                <w:color w:val="7B2FBF"/>
                <w:sz w:val="18"/>
                <w:szCs w:val="18"/>
                <w:shd w:fill="F3E8FD" w:color="auto" w:val="clear"/>
              </w:rPr>
              <w:t xml:space="preserve">since</w:t>
            </w:r>
            <w:r>
              <w:t xml:space="preserve">, los cambios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get_project_activity</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Actividad reciente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en todos los proyectos (o de cualquiera, por categoría; o los que sigo); también por prioridad, solo bugs o vencidos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search_issues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Buscar por texto y filtros (épica, sprint, fechas, campos…); el backlog: </w:t>
            </w:r>
            <w:r>
              <w:rPr>
                <w:rFonts w:ascii="Consolas" w:cs="Consolas" w:eastAsia="Consolas" w:hAnsi="Consolas"/>
                <w:color w:val="7B2FBF"/>
                <w:sz w:val="18"/>
                <w:szCs w:val="18"/>
                <w:shd w:fill="F3E8FD" w:color="auto" w:val="clear"/>
              </w:rPr>
              <w:t xml:space="preserve">noSprint</w:t>
            </w:r>
            <w:r>
              <w:t xml:space="preserve"> y orden </w:t>
            </w:r>
            <w:r>
              <w:rPr>
                <w:rFonts w:ascii="Consolas" w:cs="Consolas" w:eastAsia="Consolas" w:hAnsi="Consolas"/>
                <w:color w:val="7B2FBF"/>
                <w:sz w:val="18"/>
                <w:szCs w:val="18"/>
                <w:shd w:fill="F3E8FD" w:color="auto" w:val="clear"/>
              </w:rPr>
              <w:t xml:space="preserve">RANK</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Detalle: épica, lista de comprobación, relaciones, commits, seguidores, transiciones, comentarios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Crear un ticket (también colgado de una épica)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update_issue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Cambiar título, descripción, tipo, área, prioridad, etiquetas, fechas, campos personalizados…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change_issue_status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Mover de estado (con motivo cuando el estado lo pide)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assign_issue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Asignar o desasignar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Meter en una release o sacar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add_comment</w:t>
            </w:r>
            <w:r>
              <w:t xml:space="preserve"> / </w:t>
            </w:r>
            <w:r>
              <w:rPr>
                <w:rFonts w:ascii="Consolas" w:cs="Consolas" w:eastAsia="Consolas" w:hAnsi="Consolas"/>
                <w:color w:val="7B2FBF"/>
                <w:sz w:val="18"/>
                <w:szCs w:val="18"/>
                <w:shd w:fill="F3E8FD" w:color="auto" w:val="clear"/>
              </w:rPr>
              <w:t xml:space="preserve">edit_comment</w:t>
            </w:r>
            <w:r>
              <w:t xml:space="preserve"> / </w:t>
            </w:r>
            <w:r>
              <w:rPr>
                <w:rFonts w:ascii="Consolas" w:cs="Consolas" w:eastAsia="Consolas" w:hAnsi="Consolas"/>
                <w:color w:val="7B2FBF"/>
                <w:sz w:val="18"/>
                <w:szCs w:val="18"/>
                <w:shd w:fill="F3E8FD" w:color="auto" w:val="clear"/>
              </w:rPr>
              <w:t xml:space="preserve">delete_comment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 (o responder a un comentario), corregir o borrar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link_issues</w:t>
            </w:r>
            <w:r>
              <w:t xml:space="preserve"> / </w:t>
            </w:r>
            <w:r>
              <w:rPr>
                <w:rFonts w:ascii="Consolas" w:cs="Consolas" w:eastAsia="Consolas" w:hAnsi="Consolas"/>
                <w:color w:val="7B2FBF"/>
                <w:sz w:val="18"/>
                <w:szCs w:val="18"/>
                <w:shd w:fill="F3E8FD" w:color="auto" w:val="clear"/>
              </w:rPr>
              <w:t xml:space="preserve">unlink_issues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Relacionar tickets (</w:t>
            </w:r>
            <w:r>
              <w:rPr>
                <w:rFonts w:ascii="Consolas" w:cs="Consolas" w:eastAsia="Consolas" w:hAnsi="Consolas"/>
                <w:color w:val="7B2FBF"/>
                <w:sz w:val="18"/>
                <w:szCs w:val="18"/>
                <w:shd w:fill="F3E8FD" w:color="auto" w:val="clear"/>
              </w:rPr>
              <w:t xml:space="preserve">DEPENDS_ON</w:t>
            </w:r>
            <w:r>
              <w:t xml:space="preserve">, </w:t>
            </w:r>
            <w:r>
              <w:rPr>
                <w:rFonts w:ascii="Consolas" w:cs="Consolas" w:eastAsia="Consolas" w:hAnsi="Consolas"/>
                <w:color w:val="7B2FBF"/>
                <w:sz w:val="18"/>
                <w:szCs w:val="18"/>
                <w:shd w:fill="F3E8FD" w:color="auto" w:val="clear"/>
              </w:rPr>
              <w:t xml:space="preserve">BLOCKS</w:t>
            </w:r>
            <w:r>
              <w:t xml:space="preserve">, </w:t>
            </w:r>
            <w:r>
              <w:rPr>
                <w:rFonts w:ascii="Consolas" w:cs="Consolas" w:eastAsia="Consolas" w:hAnsi="Consolas"/>
                <w:color w:val="7B2FBF"/>
                <w:sz w:val="18"/>
                <w:szCs w:val="18"/>
                <w:shd w:fill="F3E8FD" w:color="auto" w:val="clear"/>
              </w:rPr>
              <w:t xml:space="preserve">TESTS</w:t>
            </w:r>
            <w:r>
              <w:t xml:space="preserve">…) o quitar la relación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watch_issue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Seguir un ticket o dejar de seguirlo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vote_issue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Votar un ticket o quitar el voto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duplicate_issue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Crear otro ticket con lo mismo (sin estado, persona ni comentarios)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react_to_comment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Reaccionar a un comentario (👍 🎉…) o quitar la reacción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add_checklist_item</w:t>
            </w:r>
            <w:r>
              <w:t xml:space="preserve"> / </w:t>
            </w:r>
            <w:r>
              <w:rPr>
                <w:rFonts w:ascii="Consolas" w:cs="Consolas" w:eastAsia="Consolas" w:hAnsi="Consolas"/>
                <w:color w:val="7B2FBF"/>
                <w:sz w:val="18"/>
                <w:szCs w:val="18"/>
                <w:shd w:fill="F3E8FD" w:color="auto" w:val="clear"/>
              </w:rPr>
              <w:t xml:space="preserve">update_checklist_item</w:t>
            </w:r>
            <w:r>
              <w:t xml:space="preserve"> / </w:t>
            </w:r>
            <w:r>
              <w:rPr>
                <w:rFonts w:ascii="Consolas" w:cs="Consolas" w:eastAsia="Consolas" w:hAnsi="Consolas"/>
                <w:color w:val="7B2FBF"/>
                <w:sz w:val="18"/>
                <w:szCs w:val="18"/>
                <w:shd w:fill="F3E8FD" w:color="auto" w:val="clear"/>
              </w:rPr>
              <w:t xml:space="preserve">remove_checklist_item</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lista de comprobación: añadir, marcar o reescribir, quitar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Organización</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list_epics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Épicas con el progreso de lo que cuelga de cada una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set_issue_parent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Colgar un ticket de una épica u otro ticket, o soltarlo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rank_issue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Mover un ticket en el backlog</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bulk_update_issues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mismo cambio en hasta 100 tickets (por clave); dice cuáles no se dejaron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delete_issue</w:t>
            </w:r>
            <w:r>
              <w:t xml:space="preserve"> / </w:t>
            </w:r>
            <w:r>
              <w:rPr>
                <w:rFonts w:ascii="Consolas" w:cs="Consolas" w:eastAsia="Consolas" w:hAnsi="Consolas"/>
                <w:color w:val="7B2FBF"/>
                <w:sz w:val="18"/>
                <w:szCs w:val="18"/>
                <w:shd w:fill="F3E8FD" w:color="auto" w:val="clear"/>
              </w:rPr>
              <w:t xml:space="preserve">restore_issue</w:t>
            </w:r>
            <w:r>
              <w:t xml:space="preserve"> / </w:t>
            </w:r>
            <w:r>
              <w:rPr>
                <w:rFonts w:ascii="Consolas" w:cs="Consolas" w:eastAsia="Consolas" w:hAnsi="Consolas"/>
                <w:color w:val="7B2FBF"/>
                <w:sz w:val="18"/>
                <w:szCs w:val="18"/>
                <w:shd w:fill="F3E8FD" w:color="auto" w:val="clear"/>
              </w:rPr>
              <w:t xml:space="preserve">list_trash</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Papelera: borrar (30 días para recuperar), recuperar y ver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list_sprints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 de un proyecto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Progreso, tickets y burndown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create_sprint</w:t>
            </w:r>
            <w:r>
              <w:t xml:space="preserve"> / </w:t>
            </w:r>
            <w:r>
              <w:rPr>
                <w:rFonts w:ascii="Consolas" w:cs="Consolas" w:eastAsia="Consolas" w:hAnsi="Consolas"/>
                <w:color w:val="7B2FBF"/>
                <w:sz w:val="18"/>
                <w:szCs w:val="18"/>
                <w:shd w:fill="F3E8FD" w:color="auto" w:val="clear"/>
              </w:rPr>
              <w:t xml:space="preserve">update_sprint</w:t>
            </w:r>
            <w:r>
              <w:t xml:space="preserve"> / </w:t>
            </w:r>
            <w:r>
              <w:rPr>
                <w:rFonts w:ascii="Consolas" w:cs="Consolas" w:eastAsia="Consolas" w:hAnsi="Consolas"/>
                <w:color w:val="7B2FBF"/>
                <w:sz w:val="18"/>
                <w:szCs w:val="18"/>
                <w:shd w:fill="F3E8FD" w:color="auto" w:val="clear"/>
              </w:rPr>
              <w:t xml:space="preserve">delete_sprint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Planificar, cambiar o borrar (si no empezó) un sprint</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start_sprint</w:t>
            </w:r>
            <w:r>
              <w:t xml:space="preserve"> / </w:t>
            </w:r>
            <w:r>
              <w:rPr>
                <w:rFonts w:ascii="Consolas" w:cs="Consolas" w:eastAsia="Consolas" w:hAnsi="Consolas"/>
                <w:color w:val="7B2FBF"/>
                <w:sz w:val="18"/>
                <w:szCs w:val="18"/>
                <w:shd w:fill="F3E8FD" w:color="auto" w:val="clear"/>
              </w:rPr>
              <w:t xml:space="preserve">close_sprint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Empezarlo; cerrarlo pasando lo pendiente a otro sprint o al backlog</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Meter un ticket en un sprint o devolverlo al backlog</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list_releases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 de un proyecto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upcoming_releases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Próximas releases de mis proyectos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Progreso, notas, tickets y burnup</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create_release</w:t>
            </w:r>
            <w:r>
              <w:t xml:space="preserve"> / </w:t>
            </w:r>
            <w:r>
              <w:rPr>
                <w:rFonts w:ascii="Consolas" w:cs="Consolas" w:eastAsia="Consolas" w:hAnsi="Consolas"/>
                <w:color w:val="7B2FBF"/>
                <w:sz w:val="18"/>
                <w:szCs w:val="18"/>
                <w:shd w:fill="F3E8FD" w:color="auto" w:val="clear"/>
              </w:rPr>
              <w:t xml:space="preserve">update_release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Planificar una release o cambiar su nombre, descripción o fecha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draft_release_notes</w:t>
            </w:r>
            <w:r>
              <w:t xml:space="preserve"> / </w:t>
            </w:r>
            <w:r>
              <w:rPr>
                <w:rFonts w:ascii="Consolas" w:cs="Consolas" w:eastAsia="Consolas" w:hAnsi="Consolas"/>
                <w:color w:val="7B2FBF"/>
                <w:sz w:val="18"/>
                <w:szCs w:val="18"/>
                <w:shd w:fill="F3E8FD" w:color="auto" w:val="clear"/>
              </w:rPr>
              <w:t xml:space="preserve">set_release_notes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Borrador de las notas desde los tickets terminados, y guardarlas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publish_release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Publicar (con </w:t>
            </w:r>
            <w:r>
              <w:rPr>
                <w:rFonts w:ascii="Consolas" w:cs="Consolas" w:eastAsia="Consolas" w:hAnsi="Consolas"/>
                <w:color w:val="7B2FBF"/>
                <w:sz w:val="18"/>
                <w:szCs w:val="18"/>
                <w:shd w:fill="F3E8FD" w:color="auto" w:val="clear"/>
              </w:rPr>
              <w:t xml:space="preserve">force</w:t>
            </w:r>
            <w:r>
              <w:t xml:space="preserve"> si quedan tickets sin terminar)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archive_release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Archivar una release que no saldrá; lo pendiente pasa a </w:t>
            </w:r>
            <w:r>
              <w:rPr>
                <w:rFonts w:ascii="Consolas" w:cs="Consolas" w:eastAsia="Consolas" w:hAnsi="Consolas"/>
                <w:color w:val="7B2FBF"/>
                <w:sz w:val="18"/>
                <w:szCs w:val="18"/>
                <w:shd w:fill="F3E8FD" w:color="auto" w:val="clear"/>
              </w:rPr>
              <w:t xml:space="preserve">moveTo</w:t>
            </w:r>
            <w:r>
              <w:t xml:space="preserve"> (otra release abierta) o la deja</w:t>
            </w:r>
          </w:p>
        </w:tc>
      </w:tr>
    </w:tbl>
    <w:p>
      <w:pPr>
        <w:spacing w:after="60"/>
      </w:pPr>
    </w:p>
    <w:p>
      <w:r>
        <w:t xml:space="preserve">Las de lectura van marcadas como </w:t>
      </w:r>
      <w:r>
        <w:rPr>
          <w:rFonts w:ascii="Consolas" w:cs="Consolas" w:eastAsia="Consolas" w:hAnsi="Consolas"/>
          <w:color w:val="7B2FBF"/>
          <w:sz w:val="18"/>
          <w:szCs w:val="18"/>
          <w:shd w:fill="F3E8FD" w:color="auto" w:val="clear"/>
        </w:rPr>
        <w:t xml:space="preserve">readOnlyHint</w:t>
      </w:r>
      <w:r>
        <w:t xml:space="preserve">, para que el cliente no pida confirmación al usarlas, y las que borran o archivan, como </w:t>
      </w:r>
      <w:r>
        <w:rPr>
          <w:rFonts w:ascii="Consolas" w:cs="Consolas" w:eastAsia="Consolas" w:hAnsi="Consolas"/>
          <w:color w:val="7B2FBF"/>
          <w:sz w:val="18"/>
          <w:szCs w:val="18"/>
          <w:shd w:fill="F3E8FD" w:color="auto" w:val="clear"/>
        </w:rPr>
        <w:t xml:space="preserve">destructiveHint</w:t>
      </w:r>
      <w:r>
        <w:t xml:space="preserve">, para que la pida. Lo que es de administración (miembros, configuración, visibilidad, borrar proyectos, webhooks, integración con git, importar y exportar CSV) no se expone: se hace desde la web.</w:t>
      </w:r>
    </w:p>
    <w:p>
      <w:pPr>
        <w:pStyle w:val="Heading2"/>
      </w:pPr>
      <w:bookmarkStart w:name="_h106" w:id="106"/>
      <w:r>
        <w:t xml:space="preserve">9.3 Conectar un cliente</w:t>
      </w:r>
      <w:bookmarkEnd w:id="106"/>
    </w:p>
    <w:p>
      <w:r>
        <w:t xml:space="preserve">Hace falta un token de Pireon. Con email y contraseña (si la API tiene configurado el cliente </w:t>
      </w:r>
      <w:r>
        <w:rPr>
          <w:rFonts w:ascii="Consolas" w:cs="Consolas" w:eastAsia="Consolas" w:hAnsi="Consolas"/>
          <w:color w:val="7B2FBF"/>
          <w:sz w:val="18"/>
          <w:szCs w:val="18"/>
          <w:shd w:fill="F3E8FD" w:color="auto" w:val="clear"/>
        </w:rPr>
        <w:t xml:space="preserve">password</w:t>
      </w:r>
      <w:r>
        <w:t xml:space="preserve">):</w:t>
      </w:r>
    </w:p>
    <w:p>
      <w:pPr>
        <w:keepLines/>
        <w:shd w:fill="F4F2F8" w:color="auto" w:val="clear"/>
        <w:spacing w:after="0" w:before="60" w:line="260"/>
        <w:ind w:left="120" w:right="120"/>
      </w:pPr>
      <w:r>
        <w:rPr>
          <w:rFonts w:ascii="Consolas" w:cs="Consolas" w:eastAsia="Consolas" w:hAnsi="Consolas"/>
          <w:color w:val="1F1F2E"/>
          <w:sz w:val="17"/>
          <w:szCs w:val="17"/>
        </w:rPr>
        <w:t xml:space="preserve">curl -s https://api.taskstream.pireon.dev/api/auth/token \</w:t>
      </w:r>
    </w:p>
    <w:p>
      <w:pPr>
        <w:keepLines/>
        <w:shd w:fill="F4F2F8" w:color="auto" w:val="clear"/>
        <w:spacing w:after="0" w:before="0" w:line="260"/>
        <w:ind w:left="120" w:right="120"/>
      </w:pPr>
      <w:r>
        <w:rPr>
          <w:rFonts w:ascii="Consolas" w:cs="Consolas" w:eastAsia="Consolas" w:hAnsi="Consolas"/>
          <w:color w:val="1F1F2E"/>
          <w:sz w:val="17"/>
          <w:szCs w:val="17"/>
        </w:rPr>
        <w:t xml:space="preserve">  -H 'content-type: application/json' \</w:t>
      </w:r>
    </w:p>
    <w:p>
      <w:pPr>
        <w:keepLines/>
        <w:shd w:fill="F4F2F8" w:color="auto" w:val="clear"/>
        <w:spacing w:after="0" w:before="0" w:line="260"/>
        <w:ind w:left="120" w:right="120"/>
      </w:pPr>
      <w:r>
        <w:rPr>
          <w:rFonts w:ascii="Consolas" w:cs="Consolas" w:eastAsia="Consolas" w:hAnsi="Consolas"/>
          <w:color w:val="1F1F2E"/>
          <w:sz w:val="17"/>
          <w:szCs w:val="17"/>
        </w:rPr>
        <w:t xml:space="preserve">  -d '{"grant_type":"password","username":"tu@email.com","password":"…"}'</w:t>
      </w:r>
    </w:p>
    <w:p>
      <w:pPr>
        <w:keepLines/>
        <w:shd w:fill="F4F2F8" w:color="auto" w:val="clear"/>
        <w:spacing w:after="60" w:before="0" w:line="260"/>
        <w:ind w:left="120" w:right="120"/>
      </w:pPr>
      <w:r>
        <w:rPr>
          <w:rFonts w:ascii="Consolas" w:cs="Consolas" w:eastAsia="Consolas" w:hAnsi="Consolas"/>
          <w:color w:val="1F1F2E"/>
          <w:sz w:val="17"/>
          <w:szCs w:val="17"/>
        </w:rPr>
        <w:t xml:space="preserve"># → { "access_token": "…", "refresh_token": "…", "expires_in": … }</w:t>
      </w:r>
    </w:p>
    <w:p>
      <w:pPr>
        <w:spacing w:after="60"/>
      </w:pPr>
    </w:p>
    <w:p>
      <w:r>
        <w:t xml:space="preserve">Claude Code:</w:t>
      </w:r>
    </w:p>
    <w:p>
      <w:pPr>
        <w:keepLines/>
        <w:shd w:fill="F4F2F8" w:color="auto" w:val="clear"/>
        <w:spacing w:after="0" w:before="60" w:line="260"/>
        <w:ind w:left="120" w:right="120"/>
      </w:pPr>
      <w:r>
        <w:rPr>
          <w:rFonts w:ascii="Consolas" w:cs="Consolas" w:eastAsia="Consolas" w:hAnsi="Consolas"/>
          <w:color w:val="1F1F2E"/>
          <w:sz w:val="17"/>
          <w:szCs w:val="17"/>
        </w:rPr>
        <w:t xml:space="preserve">claude mcp add --transport http taskstream https://mcp.taskstream.pireon.dev/mcp \</w:t>
      </w:r>
    </w:p>
    <w:p>
      <w:pPr>
        <w:keepLines/>
        <w:shd w:fill="F4F2F8" w:color="auto" w:val="clear"/>
        <w:spacing w:after="0" w:before="0" w:line="260"/>
        <w:ind w:left="120" w:right="120"/>
      </w:pPr>
      <w:r>
        <w:rPr>
          <w:rFonts w:ascii="Consolas" w:cs="Consolas" w:eastAsia="Consolas" w:hAnsi="Consolas"/>
          <w:color w:val="1F1F2E"/>
          <w:sz w:val="17"/>
          <w:szCs w:val="17"/>
        </w:rPr>
        <w:t xml:space="preserve">  --header "Authorization: Bearer $TASKSTREAM_TOKEN"</w:t>
      </w:r>
    </w:p>
    <w:p>
      <w:pPr>
        <w:keepLines/>
        <w:shd w:fill="F4F2F8" w:color="auto" w:val="clear"/>
        <w:spacing w:after="60" w:before="0" w:line="260"/>
        <w:ind w:left="120" w:right="120"/>
      </w:pPr>
      <w:r>
        <w:rPr>
          <w:rFonts w:ascii="Consolas" w:cs="Consolas" w:eastAsia="Consolas" w:hAnsi="Consolas"/>
          <w:color w:val="1F1F2E"/>
          <w:sz w:val="17"/>
          <w:szCs w:val="17"/>
        </w:rPr>
        <w:t xml:space="preserve"># en local: http://localhost:3010/mcp</w:t>
      </w:r>
    </w:p>
    <w:p>
      <w:pPr>
        <w:spacing w:after="60"/>
      </w:pPr>
    </w:p>
    <w:p>
      <w:r>
        <w:t xml:space="preserve">Otros clientes (JSON de configuración):</w:t>
      </w:r>
    </w:p>
    <w:p>
      <w:pPr>
        <w:keepLines/>
        <w:shd w:fill="F4F2F8" w:color="auto" w:val="clear"/>
        <w:spacing w:after="0" w:before="6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"mcpServers": {</w:t>
      </w:r>
    </w:p>
    <w:p>
      <w:pPr>
        <w:keepLines/>
        <w:shd w:fill="F4F2F8" w:color="auto" w:val="clear"/>
        <w:spacing w:after="0" w:before="0" w:line="260"/>
        <w:ind w:left="120" w:right="120"/>
      </w:pPr>
      <w:r>
        <w:rPr>
          <w:rFonts w:ascii="Consolas" w:cs="Consolas" w:eastAsia="Consolas" w:hAnsi="Consolas"/>
          <w:color w:val="1F1F2E"/>
          <w:sz w:val="17"/>
          <w:szCs w:val="17"/>
        </w:rPr>
        <w:t xml:space="preserve">    "taskstream": {</w:t>
      </w:r>
    </w:p>
    <w:p>
      <w:pPr>
        <w:keepLines/>
        <w:shd w:fill="F4F2F8" w:color="auto" w:val="clear"/>
        <w:spacing w:after="0" w:before="0" w:line="260"/>
        <w:ind w:left="120" w:right="120"/>
      </w:pPr>
      <w:r>
        <w:rPr>
          <w:rFonts w:ascii="Consolas" w:cs="Consolas" w:eastAsia="Consolas" w:hAnsi="Consolas"/>
          <w:color w:val="1F1F2E"/>
          <w:sz w:val="17"/>
          <w:szCs w:val="17"/>
        </w:rPr>
        <w:t xml:space="preserve">      "type": "http",</w:t>
      </w:r>
    </w:p>
    <w:p>
      <w:pPr>
        <w:keepLines/>
        <w:shd w:fill="F4F2F8" w:color="auto" w:val="clear"/>
        <w:spacing w:after="0" w:before="0" w:line="260"/>
        <w:ind w:left="120" w:right="120"/>
      </w:pPr>
      <w:r>
        <w:rPr>
          <w:rFonts w:ascii="Consolas" w:cs="Consolas" w:eastAsia="Consolas" w:hAnsi="Consolas"/>
          <w:color w:val="1F1F2E"/>
          <w:sz w:val="17"/>
          <w:szCs w:val="17"/>
        </w:rPr>
        <w:t xml:space="preserve">      "url": "https://mcp.taskstream.pireon.dev/mcp",</w:t>
      </w:r>
    </w:p>
    <w:p>
      <w:pPr>
        <w:keepLines/>
        <w:shd w:fill="F4F2F8" w:color="auto" w:val="clear"/>
        <w:spacing w:after="0" w:before="0" w:line="260"/>
        <w:ind w:left="120" w:right="120"/>
      </w:pPr>
      <w:r>
        <w:rPr>
          <w:rFonts w:ascii="Consolas" w:cs="Consolas" w:eastAsia="Consolas" w:hAnsi="Consolas"/>
          <w:color w:val="1F1F2E"/>
          <w:sz w:val="17"/>
          <w:szCs w:val="17"/>
        </w:rPr>
        <w:t xml:space="preserve">      "headers": { "Authorization": "Bearer &lt;token de Pireon&gt;"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r>
        <w:t xml:space="preserve">El token caduca como cualquier sesión de Pireon: cuando la herramienta responda «Error 401», hay que pedir otro (o renovarlo con </w:t>
      </w:r>
      <w:r>
        <w:rPr>
          <w:rFonts w:ascii="Consolas" w:cs="Consolas" w:eastAsia="Consolas" w:hAnsi="Consolas"/>
          <w:color w:val="7B2FBF"/>
          <w:sz w:val="18"/>
          <w:szCs w:val="18"/>
          <w:shd w:fill="F3E8FD" w:color="auto" w:val="clear"/>
        </w:rPr>
        <w:t xml:space="preserve">grant_type: refresh_token</w:t>
      </w:r>
      <w:r>
        <w:t xml:space="preserve">). El MCP todavía no implementa el flujo de autorización OAuth del propio protocolo MCP, así que el cliente no lo obtiene solo.</w:t>
      </w:r>
    </w:p>
    <w:p>
      <w:pPr>
        <w:pStyle w:val="Heading2"/>
      </w:pPr>
      <w:bookmarkStart w:name="_h107" w:id="107"/>
      <w:r>
        <w:t xml:space="preserve">9.4 Desarrollo</w:t>
      </w:r>
      <w:bookmarkEnd w:id="107"/>
    </w:p>
    <w:p>
      <w:pPr>
        <w:keepLines/>
        <w:shd w:fill="F4F2F8" w:color="auto" w:val="clear"/>
        <w:spacing w:after="0" w:before="60" w:line="260"/>
        <w:ind w:left="120" w:right="120"/>
      </w:pPr>
      <w:r>
        <w:rPr>
          <w:rFonts w:ascii="Consolas" w:cs="Consolas" w:eastAsia="Consolas" w:hAnsi="Consolas"/>
          <w:color w:val="1F1F2E"/>
          <w:sz w:val="17"/>
          <w:szCs w:val="17"/>
        </w:rPr>
        <w:t xml:space="preserve">npx nx serve api                     # la API en :3000</w:t>
      </w:r>
    </w:p>
    <w:p>
      <w:pPr>
        <w:keepLines/>
        <w:shd w:fill="F4F2F8" w:color="auto" w:val="clear"/>
        <w:spacing w:after="0" w:before="0" w:line="260"/>
        <w:ind w:left="120" w:right="120"/>
      </w:pPr>
      <w:r>
        <w:rPr>
          <w:rFonts w:ascii="Consolas" w:cs="Consolas" w:eastAsia="Consolas" w:hAnsi="Consolas"/>
          <w:color w:val="1F1F2E"/>
          <w:sz w:val="17"/>
          <w:szCs w:val="17"/>
        </w:rPr>
        <w:t xml:space="preserve">npx nx serve mcp                     # el MCP en http://localhost:3010/mcp (TASKSTREAM_API_URL=http://localhost:3000)</w:t>
      </w:r>
    </w:p>
    <w:p>
      <w:pPr>
        <w:keepLines/>
        <w:shd w:fill="F4F2F8" w:color="auto" w:val="clear"/>
        <w:spacing w:after="0" w:before="0" w:line="260"/>
        <w:ind w:left="120" w:right="120"/>
      </w:pPr>
      <w:r>
        <w:rPr>
          <w:rFonts w:ascii="Consolas" w:cs="Consolas" w:eastAsia="Consolas" w:hAnsi="Consolas"/>
          <w:color w:val="1F1F2E"/>
          <w:sz w:val="17"/>
          <w:szCs w:val="17"/>
        </w:rPr>
        <w:t xml:space="preserve">npx @modelcontextprotocol/inspector  # probar las herramientas en el navegador</w:t>
      </w:r>
    </w:p>
    <w:p>
      <w:pPr>
        <w:keepLines/>
        <w:shd w:fill="F4F2F8" w:color="auto" w:val="clear"/>
        <w:spacing w:after="0" w:before="0" w:line="260"/>
        <w:ind w:left="120" w:right="120"/>
      </w:pPr>
      <w:r>
        <w:rPr>
          <w:rFonts w:ascii="Consolas" w:cs="Consolas" w:eastAsia="Consolas" w:hAnsi="Consolas"/>
          <w:color w:val="1F1F2E"/>
          <w:sz w:val="17"/>
          <w:szCs w:val="17"/>
        </w:rPr>
        <w:t xml:space="preserve">npx nx test mcp                      # MCP real contra una API simulada: token reenviado, errores, validación</w:t>
      </w:r>
    </w:p>
    <w:p>
      <w:pPr>
        <w:keepLines/>
        <w:shd w:fill="F4F2F8" w:color="auto" w:val="clear"/>
        <w:spacing w:after="60" w:before="0" w:line="260"/>
        <w:ind w:left="120" w:right="120"/>
      </w:pPr>
      <w:r>
        <w:rPr>
          <w:rFonts w:ascii="Consolas" w:cs="Consolas" w:eastAsia="Consolas" w:hAnsi="Consolas"/>
          <w:color w:val="1F1F2E"/>
          <w:sz w:val="17"/>
          <w:szCs w:val="17"/>
        </w:rPr>
        <w:t xml:space="preserve">npx nx run mcp:openapi-types         # regenerar los tipos tras cambiar la API (apps/api/openapi.json)</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52"/>
        <w:gridCol w:w="2044"/>
        <w:gridCol w:w="5842"/>
      </w:tblGrid>
      <w:tr>
        <w:trPr>
          <w:tblHeader/>
        </w:trPr>
        <w:tc>
          <w:tcPr>
            <w:tcW w:type="dxa" w:w="175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w:t>
            </w:r>
          </w:p>
        </w:tc>
        <w:tc>
          <w:tcPr>
            <w:tcW w:type="dxa" w:w="204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c>
          <w:tcPr>
            <w:tcW w:type="dxa" w:w="584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es</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MCP_PORT</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3010</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Puerto del MCP (no </w:t>
            </w:r>
            <w:r>
              <w:rPr>
                <w:rFonts w:ascii="Consolas" w:cs="Consolas" w:eastAsia="Consolas" w:hAnsi="Consolas"/>
                <w:color w:val="7B2FBF"/>
                <w:sz w:val="18"/>
                <w:szCs w:val="18"/>
                <w:shd w:fill="F3E8FD" w:color="auto" w:val="clear"/>
              </w:rPr>
              <w:t xml:space="preserve">PORT</w:t>
            </w:r>
            <w:r>
              <w:t xml:space="preserve">: Nx carga el </w:t>
            </w:r>
            <w:r>
              <w:rPr>
                <w:rFonts w:ascii="Consolas" w:cs="Consolas" w:eastAsia="Consolas" w:hAnsi="Consolas"/>
                <w:color w:val="7B2FBF"/>
                <w:sz w:val="18"/>
                <w:szCs w:val="18"/>
                <w:shd w:fill="F3E8FD" w:color="auto" w:val="clear"/>
              </w:rPr>
              <w:t xml:space="preserve">.env</w:t>
            </w:r>
            <w:r>
              <w:t xml:space="preserve"> del workspace, donde </w:t>
            </w:r>
            <w:r>
              <w:rPr>
                <w:rFonts w:ascii="Consolas" w:cs="Consolas" w:eastAsia="Consolas" w:hAnsi="Consolas"/>
                <w:color w:val="7B2FBF"/>
                <w:sz w:val="18"/>
                <w:szCs w:val="18"/>
                <w:shd w:fill="F3E8FD" w:color="auto" w:val="clear"/>
              </w:rPr>
              <w:t xml:space="preserve">PORT</w:t>
            </w:r>
            <w:r>
              <w:t xml:space="preserve"> es el de la API)</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TASKSTREAM_API_URL</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http://localhost:3000</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Origen de la API (sus rutas ya llevan </w:t>
            </w:r>
            <w:r>
              <w:rPr>
                <w:rFonts w:ascii="Consolas" w:cs="Consolas" w:eastAsia="Consolas" w:hAnsi="Consolas"/>
                <w:color w:val="7B2FBF"/>
                <w:sz w:val="18"/>
                <w:szCs w:val="18"/>
                <w:shd w:fill="F3E8FD" w:color="auto" w:val="clear"/>
              </w:rPr>
              <w:t xml:space="preserve">/api</w:t>
            </w:r>
            <w:r>
              <w:t xml:space="preserve">)</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MCP_ALLOWED_HOSTS</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w:t>
            </w:r>
            <w:r>
              <w:rPr>
                <w:rFonts w:ascii="Consolas" w:cs="Consolas" w:eastAsia="Consolas" w:hAnsi="Consolas"/>
                <w:color w:val="7B2FBF"/>
                <w:sz w:val="18"/>
                <w:szCs w:val="18"/>
                <w:shd w:fill="F3E8FD" w:color="auto" w:val="clear"/>
              </w:rPr>
              <w:t xml:space="preserve">localhost</w:t>
            </w:r>
            <w:r>
              <w:t xml:space="preserve">)</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Dominios en los que responde, separados por comas</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MCP_LOG_LEVEL</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warn</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error</w:t>
            </w:r>
            <w:r>
              <w:t xml:space="preserve">, </w:t>
            </w:r>
            <w:r>
              <w:rPr>
                <w:rFonts w:ascii="Consolas" w:cs="Consolas" w:eastAsia="Consolas" w:hAnsi="Consolas"/>
                <w:color w:val="7B2FBF"/>
                <w:sz w:val="18"/>
                <w:szCs w:val="18"/>
                <w:shd w:fill="F3E8FD" w:color="auto" w:val="clear"/>
              </w:rPr>
              <w:t xml:space="preserve">warn</w:t>
            </w:r>
            <w:r>
              <w:t xml:space="preserve">, </w:t>
            </w:r>
            <w:r>
              <w:rPr>
                <w:rFonts w:ascii="Consolas" w:cs="Consolas" w:eastAsia="Consolas" w:hAnsi="Consolas"/>
                <w:color w:val="7B2FBF"/>
                <w:sz w:val="18"/>
                <w:szCs w:val="18"/>
                <w:shd w:fill="F3E8FD" w:color="auto" w:val="clear"/>
              </w:rPr>
              <w:t xml:space="preserve">log</w:t>
            </w:r>
            <w:r>
              <w:t xml:space="preserve">, </w:t>
            </w:r>
            <w:r>
              <w:rPr>
                <w:rFonts w:ascii="Consolas" w:cs="Consolas" w:eastAsia="Consolas" w:hAnsi="Consolas"/>
                <w:color w:val="7B2FBF"/>
                <w:sz w:val="18"/>
                <w:szCs w:val="18"/>
                <w:shd w:fill="F3E8FD" w:color="auto" w:val="clear"/>
              </w:rPr>
              <w:t xml:space="preserve">debug</w:t>
            </w:r>
            <w:r>
              <w:t xml:space="preserve"> o </w:t>
            </w:r>
            <w:r>
              <w:rPr>
                <w:rFonts w:ascii="Consolas" w:cs="Consolas" w:eastAsia="Consolas" w:hAnsi="Consolas"/>
                <w:color w:val="7B2FBF"/>
                <w:sz w:val="18"/>
                <w:szCs w:val="18"/>
                <w:shd w:fill="F3E8FD" w:color="auto" w:val="clear"/>
              </w:rPr>
              <w:t xml:space="preserve">verbose</w:t>
            </w:r>
            <w:r>
              <w:t xml:space="preserve">. Por encima de </w:t>
            </w:r>
            <w:r>
              <w:rPr>
                <w:rFonts w:ascii="Consolas" w:cs="Consolas" w:eastAsia="Consolas" w:hAnsi="Consolas"/>
                <w:color w:val="7B2FBF"/>
                <w:sz w:val="18"/>
                <w:szCs w:val="18"/>
                <w:shd w:fill="F3E8FD" w:color="auto" w:val="clear"/>
              </w:rPr>
              <w:t xml:space="preserve">warn</w:t>
            </w:r>
            <w:r>
              <w:t xml:space="preserve">, la librería registra cada herramienta en cada llamada</w:t>
            </w:r>
          </w:p>
        </w:tc>
      </w:tr>
    </w:tbl>
    <w:p>
      <w:pPr>
        <w:spacing w:after="60"/>
      </w:pPr>
    </w:p>
    <w:p>
      <w:r>
        <w:t xml:space="preserve">Añadir una herramienta: un método con </w:t>
      </w:r>
      <w:r>
        <w:rPr>
          <w:rFonts w:ascii="Consolas" w:cs="Consolas" w:eastAsia="Consolas" w:hAnsi="Consolas"/>
          <w:color w:val="7B2FBF"/>
          <w:sz w:val="18"/>
          <w:szCs w:val="18"/>
          <w:shd w:fill="F3E8FD" w:color="auto" w:val="clear"/>
        </w:rPr>
        <w:t xml:space="preserve">@Tool({ name, description, paramsSchema: z.object(…), annotations })</w:t>
      </w:r>
      <w:r>
        <w:t xml:space="preserve"> en el resolver de su ámbito (</w:t>
      </w:r>
      <w:r>
        <w:rPr>
          <w:rFonts w:ascii="Consolas" w:cs="Consolas" w:eastAsia="Consolas" w:hAnsi="Consolas"/>
          <w:color w:val="7B2FBF"/>
          <w:sz w:val="18"/>
          <w:szCs w:val="18"/>
          <w:shd w:fill="F3E8FD" w:color="auto" w:val="clear"/>
        </w:rPr>
        <w:t xml:space="preserve">apps/mcp/src/app/tools</w:t>
      </w:r>
      <w:r>
        <w:t xml:space="preserve">), que llame a la API con </w:t>
      </w:r>
      <w:r>
        <w:rPr>
          <w:rFonts w:ascii="Consolas" w:cs="Consolas" w:eastAsia="Consolas" w:hAnsi="Consolas"/>
          <w:color w:val="7B2FBF"/>
          <w:sz w:val="18"/>
          <w:szCs w:val="18"/>
          <w:shd w:fill="F3E8FD" w:color="auto" w:val="clear"/>
        </w:rPr>
        <w:t xml:space="preserve">this.api.as(ctx)</w:t>
      </w:r>
      <w:r>
        <w:t xml:space="preserve"> (cliente tipado con el token de quien llama) y devuelva </w:t>
      </w:r>
      <w:r>
        <w:rPr>
          <w:rFonts w:ascii="Consolas" w:cs="Consolas" w:eastAsia="Consolas" w:hAnsi="Consolas"/>
          <w:color w:val="7B2FBF"/>
          <w:sz w:val="18"/>
          <w:szCs w:val="18"/>
          <w:shd w:fill="F3E8FD" w:color="auto" w:val="clear"/>
        </w:rPr>
        <w:t xml:space="preserve">toolResult(…)</w:t>
      </w:r>
      <w:r>
        <w:t xml:space="preserve">.</w:t>
      </w:r>
    </w:p>
    <w:p>
      <w:r>
        <w:t xml:space="preserve">La imagen solo instala lo que lista </w:t>
      </w:r>
      <w:r>
        <w:rPr>
          <w:rFonts w:ascii="Consolas" w:cs="Consolas" w:eastAsia="Consolas" w:hAnsi="Consolas"/>
          <w:color w:val="7B2FBF"/>
          <w:sz w:val="18"/>
          <w:szCs w:val="18"/>
          <w:shd w:fill="F3E8FD" w:color="auto" w:val="clear"/>
        </w:rPr>
        <w:t xml:space="preserve">apps/mcp/package.json</w:t>
      </w:r>
      <w:r>
        <w:t xml:space="preserve">: si el MCP empieza a usar un paquete nuevo en tiempo de ejecución, hay que añadirlo ahí (igual que en la API).</w:t>
      </w:r>
    </w:p>
    <w:p>
      <w:pPr>
        <w:pStyle w:val="Heading2"/>
      </w:pPr>
      <w:bookmarkStart w:name="_h108" w:id="108"/>
      <w:r>
        <w:t xml:space="preserve">9.5 Despliegue</w:t>
      </w:r>
      <w:bookmarkEnd w:id="108"/>
    </w:p>
    <w:p>
      <w:r>
        <w:t xml:space="preserve">El servicio </w:t>
      </w:r>
      <w:r>
        <w:rPr>
          <w:rFonts w:ascii="Consolas" w:cs="Consolas" w:eastAsia="Consolas" w:hAnsi="Consolas"/>
          <w:color w:val="7B2FBF"/>
          <w:sz w:val="18"/>
          <w:szCs w:val="18"/>
          <w:shd w:fill="F3E8FD" w:color="auto" w:val="clear"/>
        </w:rPr>
        <w:t xml:space="preserve">mcp</w:t>
      </w:r>
      <w:r>
        <w:t xml:space="preserve"> de </w:t>
      </w:r>
      <w:r>
        <w:rPr>
          <w:rFonts w:ascii="Consolas" w:cs="Consolas" w:eastAsia="Consolas" w:hAnsi="Consolas"/>
          <w:color w:val="7B2FBF"/>
          <w:sz w:val="18"/>
          <w:szCs w:val="18"/>
          <w:shd w:fill="F3E8FD" w:color="auto" w:val="clear"/>
        </w:rPr>
        <w:t xml:space="preserve">docker-compose.yml</w:t>
      </w:r>
      <w:r>
        <w:t xml:space="preserve"> va en el perfil </w:t>
      </w:r>
      <w:r>
        <w:rPr>
          <w:rFonts w:ascii="Consolas" w:cs="Consolas" w:eastAsia="Consolas" w:hAnsi="Consolas"/>
          <w:color w:val="7B2FBF"/>
          <w:sz w:val="18"/>
          <w:szCs w:val="18"/>
          <w:shd w:fill="F3E8FD" w:color="auto" w:val="clear"/>
        </w:rPr>
        <w:t xml:space="preserve">mcp</w:t>
      </w:r>
      <w:r>
        <w:t xml:space="preserve">, así que no arranca salvo que se pida:</w:t>
      </w:r>
    </w:p>
    <w:p>
      <w:pPr>
        <w:keepLines/>
        <w:shd w:fill="F4F2F8" w:color="auto" w:val="clear"/>
        <w:spacing w:after="60" w:before="60" w:line="260"/>
        <w:ind w:left="120" w:right="120"/>
      </w:pPr>
      <w:r>
        <w:rPr>
          <w:rFonts w:ascii="Consolas" w:cs="Consolas" w:eastAsia="Consolas" w:hAnsi="Consolas"/>
          <w:color w:val="1F1F2E"/>
          <w:sz w:val="17"/>
          <w:szCs w:val="17"/>
        </w:rPr>
        <w:t xml:space="preserve">docker compose --profile mcp up -d --build   # local: http://localhost:3010/mcp</w:t>
      </w:r>
    </w:p>
    <w:p>
      <w:pPr>
        <w:spacing w:after="60"/>
      </w:pPr>
    </w:p>
    <w:p>
      <w:r>
        <w:t xml:space="preserve">En Dokploy: </w:t>
      </w:r>
      <w:r>
        <w:rPr>
          <w:rFonts w:ascii="Consolas" w:cs="Consolas" w:eastAsia="Consolas" w:hAnsi="Consolas"/>
          <w:color w:val="7B2FBF"/>
          <w:sz w:val="18"/>
          <w:szCs w:val="18"/>
          <w:shd w:fill="F3E8FD" w:color="auto" w:val="clear"/>
        </w:rPr>
        <w:t xml:space="preserve">COMPOSE_PROFILES=mcp</w:t>
      </w:r>
      <w:r>
        <w:t xml:space="preserve"> en las variables del proyecto y un dominio (p. ej. </w:t>
      </w:r>
      <w:r>
        <w:rPr>
          <w:rFonts w:ascii="Consolas" w:cs="Consolas" w:eastAsia="Consolas" w:hAnsi="Consolas"/>
          <w:color w:val="7B2FBF"/>
          <w:sz w:val="18"/>
          <w:szCs w:val="18"/>
          <w:shd w:fill="F3E8FD" w:color="auto" w:val="clear"/>
        </w:rPr>
        <w:t xml:space="preserve">mcp.taskstream.pireon.dev</w:t>
      </w:r>
      <w:r>
        <w:t xml:space="preserve">) → servicio </w:t>
      </w:r>
      <w:r>
        <w:rPr>
          <w:rFonts w:ascii="Consolas" w:cs="Consolas" w:eastAsia="Consolas" w:hAnsi="Consolas"/>
          <w:color w:val="7B2FBF"/>
          <w:sz w:val="18"/>
          <w:szCs w:val="18"/>
          <w:shd w:fill="F3E8FD" w:color="auto" w:val="clear"/>
        </w:rPr>
        <w:t xml:space="preserve">mcp</w:t>
      </w:r>
      <w:r>
        <w:t xml:space="preserve">, puerto 3010. Si el dominio es otro, ponlo en </w:t>
      </w:r>
      <w:r>
        <w:rPr>
          <w:rFonts w:ascii="Consolas" w:cs="Consolas" w:eastAsia="Consolas" w:hAnsi="Consolas"/>
          <w:color w:val="7B2FBF"/>
          <w:sz w:val="18"/>
          <w:szCs w:val="18"/>
          <w:shd w:fill="F3E8FD" w:color="auto" w:val="clear"/>
        </w:rPr>
        <w:t xml:space="preserve">MCP_ALLOWED_HOSTS</w:t>
      </w:r>
      <w:r>
        <w:t xml:space="preserve"> (por defecto </w:t>
      </w:r>
      <w:r>
        <w:rPr>
          <w:rFonts w:ascii="Consolas" w:cs="Consolas" w:eastAsia="Consolas" w:hAnsi="Consolas"/>
          <w:color w:val="7B2FBF"/>
          <w:sz w:val="18"/>
          <w:szCs w:val="18"/>
          <w:shd w:fill="F3E8FD" w:color="auto" w:val="clear"/>
        </w:rPr>
        <w:t xml:space="preserve">mcp.taskstream.pireon.dev,localhost</w:t>
      </w:r>
      <w:r>
        <w:t xml:space="preserve">); si no, el MCP responderá 403. Habla con la API por la red interna (</w:t>
      </w:r>
      <w:r>
        <w:rPr>
          <w:rFonts w:ascii="Consolas" w:cs="Consolas" w:eastAsia="Consolas" w:hAnsi="Consolas"/>
          <w:color w:val="7B2FBF"/>
          <w:sz w:val="18"/>
          <w:szCs w:val="18"/>
          <w:shd w:fill="F3E8FD" w:color="auto" w:val="clear"/>
        </w:rPr>
        <w:t xml:space="preserve">http://task-stream-api:3000</w:t>
      </w:r>
      <w:r>
        <w:t xml:space="preserve">). La imagen usa Node 24, que es lo que pide </w:t>
      </w:r>
      <w:r>
        <w:rPr>
          <w:rFonts w:ascii="Consolas" w:cs="Consolas" w:eastAsia="Consolas" w:hAnsi="Consolas"/>
          <w:color w:val="7B2FBF"/>
          <w:sz w:val="18"/>
          <w:szCs w:val="18"/>
          <w:shd w:fill="F3E8FD" w:color="auto" w:val="clear"/>
        </w:rPr>
        <w:t xml:space="preserve">@nestjs-mcp/server</w:t>
      </w:r>
      <w:r>
        <w:t xml:space="preserve"> 2.</w:t>
      </w:r>
    </w:p>
    <w:p>
      <w:pPr>
        <w:pStyle w:val="Heading1"/>
        <w:pageBreakBefore/>
      </w:pPr>
      <w:bookmarkStart w:name="_h109" w:id="109"/>
      <w:r>
        <w:t xml:space="preserve">10. Lo que queda</w:t>
      </w:r>
      <w:bookmarkEnd w:id="109"/>
    </w:p>
    <w:p>
      <w:r>
        <w:t xml:space="preserve">Lo pendiente, ordenado de más a menos urgente: primero lo que hace falta para dar el producto por terminado en producción, después los fallos y la deuda conocidos y al final las ideas. Cada punto dice qué es, por qué importa y, cuando hay pistas, por dónde empezar.</w:t>
      </w:r>
    </w:p>
    <w:p>
      <w:pPr>
        <w:pStyle w:val="Heading2"/>
      </w:pPr>
      <w:bookmarkStart w:name="_h110" w:id="110"/>
      <w:r>
        <w:t xml:space="preserve">10.1 Para dar el producto por terminado</w:t>
      </w:r>
      <w:bookmarkEnd w:id="110"/>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140"/>
        <w:gridCol w:w="3248"/>
        <w:gridCol w:w="3250"/>
      </w:tblGrid>
      <w:tr>
        <w:trPr>
          <w:tblHeader/>
        </w:trPr>
        <w:tc>
          <w:tcPr>
            <w:tcW w:type="dxa" w:w="314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w:t>
            </w:r>
          </w:p>
        </w:tc>
        <w:tc>
          <w:tcPr>
            <w:tcW w:type="dxa" w:w="324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qué</w:t>
            </w:r>
          </w:p>
        </w:tc>
        <w:tc>
          <w:tcPr>
            <w:tcW w:type="dxa" w:w="325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dónde empezar</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Comprobar en producción que el tiempo real ya no se pierde</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Ya hay </w:t>
            </w:r>
            <w:r>
              <w:rPr>
                <w:i/>
                <w:iCs/>
              </w:rPr>
              <w:t xml:space="preserve">ping</w:t>
            </w:r>
            <w:r>
              <w:t xml:space="preserve"> cada 10 s, reconexión si no hay respuesta y recarga de cada pantalla al reconectar, pero no se ha probado allí</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Dejar una pestaña abierta más que la vida del token y tras suspender el portátil, y mover tickets desde otra. Si aún falla, mirar el token de </w:t>
            </w:r>
            <w:r>
              <w:rPr>
                <w:rFonts w:ascii="Consolas" w:cs="Consolas" w:eastAsia="Consolas" w:hAnsi="Consolas"/>
                <w:color w:val="7B2FBF"/>
                <w:sz w:val="18"/>
                <w:szCs w:val="18"/>
                <w:shd w:fill="F3E8FD" w:color="auto" w:val="clear"/>
              </w:rPr>
              <w:t xml:space="preserve">connectionParams</w:t>
            </w:r>
            <w:r>
              <w:t xml:space="preserve">, que solo se manda al conectar</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Pruebas de navegador en la integración continua</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fallos del tablero (no se podía arrastrar entre columnas) y de la ficha (no se refrescaba) solo se vieron usándolo</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Ya existe la receta: API real con usuarios simulados (</w:t>
            </w:r>
            <w:r>
              <w:rPr>
                <w:rFonts w:ascii="Consolas" w:cs="Consolas" w:eastAsia="Consolas" w:hAnsi="Consolas"/>
                <w:color w:val="7B2FBF"/>
                <w:sz w:val="18"/>
                <w:szCs w:val="18"/>
                <w:shd w:fill="F3E8FD" w:color="auto" w:val="clear"/>
              </w:rPr>
              <w:t xml:space="preserve">IdentityProvider</w:t>
            </w:r>
            <w:r>
              <w:t xml:space="preserve"> sustituido), </w:t>
            </w:r>
            <w:r>
              <w:rPr>
                <w:rFonts w:ascii="Consolas" w:cs="Consolas" w:eastAsia="Consolas" w:hAnsi="Consolas"/>
                <w:color w:val="7B2FBF"/>
                <w:sz w:val="18"/>
                <w:szCs w:val="18"/>
                <w:shd w:fill="F3E8FD" w:color="auto" w:val="clear"/>
              </w:rPr>
              <w:t xml:space="preserve">nx serve web</w:t>
            </w:r>
            <w:r>
              <w:t xml:space="preserve"> y Playwright con la sesión en </w:t>
            </w:r>
            <w:r>
              <w:rPr>
                <w:rFonts w:ascii="Consolas" w:cs="Consolas" w:eastAsia="Consolas" w:hAnsi="Consolas"/>
                <w:color w:val="7B2FBF"/>
                <w:sz w:val="18"/>
                <w:szCs w:val="18"/>
                <w:shd w:fill="F3E8FD" w:color="auto" w:val="clear"/>
              </w:rPr>
              <w:t xml:space="preserve">localStorage</w:t>
            </w:r>
            <w:r>
              <w:t xml:space="preserve"> (</w:t>
            </w:r>
            <w:r>
              <w:rPr>
                <w:rFonts w:ascii="Consolas" w:cs="Consolas" w:eastAsia="Consolas" w:hAnsi="Consolas"/>
                <w:color w:val="7B2FBF"/>
                <w:sz w:val="18"/>
                <w:szCs w:val="18"/>
                <w:shd w:fill="F3E8FD" w:color="auto" w:val="clear"/>
              </w:rPr>
              <w:t xml:space="preserve">task-stream.session</w:t>
            </w:r>
            <w:r>
              <w:t xml:space="preserve">). Convertirla en </w:t>
            </w:r>
            <w:r>
              <w:rPr>
                <w:rFonts w:ascii="Consolas" w:cs="Consolas" w:eastAsia="Consolas" w:hAnsi="Consolas"/>
                <w:color w:val="7B2FBF"/>
                <w:sz w:val="18"/>
                <w:szCs w:val="18"/>
                <w:shd w:fill="F3E8FD" w:color="auto" w:val="clear"/>
              </w:rPr>
              <w:t xml:space="preserve">apps/web-e2e</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Copias de seguridad de Postgres y Mongo</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 guarda el event store, la fuente de verdad; Mongo se puede reconstruir desde él, Postgres no</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Copias programadas en Dokploy y </w:t>
            </w:r>
            <w:r>
              <w:rPr>
                <w:b/>
                <w:bCs/>
              </w:rPr>
              <w:t xml:space="preserve">una restauración de prueba</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Limpiar los datos de prueba de producción</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DEMO, TEST y los tickets de las pruebas del MCP</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Borrar los proyectos desde Configuración (borrado definitivo con su clave)</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Registrar el webhook del cliente de contraseña en Pireon</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Sin él, revocar un token de quien entra con contraseña no se nota hasta que caduca la caché</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si </w:t>
            </w:r>
            <w:r>
              <w:rPr>
                <w:rFonts w:ascii="Consolas" w:cs="Consolas" w:eastAsia="Consolas" w:hAnsi="Consolas"/>
                <w:color w:val="7B2FBF"/>
                <w:sz w:val="18"/>
                <w:szCs w:val="18"/>
                <w:shd w:fill="F3E8FD" w:color="auto" w:val="clear"/>
              </w:rPr>
              <w:t xml:space="preserve">PIREON_PASSWORD_CLIENT_ID</w:t>
            </w:r>
            <w:r>
              <w:t xml:space="preserve"> tiene valor: webhook en ese cliente y su secret en </w:t>
            </w:r>
            <w:r>
              <w:rPr>
                <w:rFonts w:ascii="Consolas" w:cs="Consolas" w:eastAsia="Consolas" w:hAnsi="Consolas"/>
                <w:color w:val="7B2FBF"/>
                <w:sz w:val="18"/>
                <w:szCs w:val="18"/>
                <w:shd w:fill="F3E8FD" w:color="auto" w:val="clear"/>
              </w:rPr>
              <w:t xml:space="preserve">PIREON_PASSWORD_WEBHOOK_SECRET</w:t>
            </w:r>
            <w:r>
              <w:t xml:space="preserve"> (ver </w:t>
            </w:r>
            <w:hyperlink w:history="1" w:anchor="_h61">
              <w:r>
                <w:rPr>
                  <w:color w:val="7B2FBF"/>
                  <w:u w:val="single"/>
                </w:rPr>
                <w:t xml:space="preserve">Autenticación</w:t>
              </w:r>
            </w:hyperlink>
            <w:r>
              <w:t xml:space="preserve">)</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Una versión 1.0</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punto fijo al que volver</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Desplegar todo, etiquetar </w:t>
            </w:r>
            <w:r>
              <w:rPr>
                <w:rFonts w:ascii="Consolas" w:cs="Consolas" w:eastAsia="Consolas" w:hAnsi="Consolas"/>
                <w:color w:val="7B2FBF"/>
                <w:sz w:val="18"/>
                <w:szCs w:val="18"/>
                <w:shd w:fill="F3E8FD" w:color="auto" w:val="clear"/>
              </w:rPr>
              <w:t xml:space="preserve">v1.0.0</w:t>
            </w:r>
            <w:r>
              <w:t xml:space="preserve"> y redactar la lista de cambios (las notas de versión de TaskStream dan el borrador)</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Revisión de seguridad</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Hay rutas sin sesión (proyectos públicos, escaparate, propuestas) y un MCP abierto a Internet</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Permisos por rol, qué ve un anónimo, límites de peticiones (solo las propuestas tienen), CORS, cabeceras</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Registro de errores en producción</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Hoy un fallo solo se conoce si alguien avisa</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Sentry (o similar) en la API, la web y el MCP</w:t>
            </w:r>
          </w:p>
        </w:tc>
      </w:tr>
    </w:tbl>
    <w:p>
      <w:pPr>
        <w:spacing w:after="60"/>
      </w:pPr>
    </w:p>
    <w:p>
      <w:pPr>
        <w:pStyle w:val="Heading2"/>
      </w:pPr>
      <w:bookmarkStart w:name="_h111" w:id="111"/>
      <w:r>
        <w:t xml:space="preserve">10.2 Fallos y deuda conocidos</w:t>
      </w:r>
      <w:bookmarkEnd w:id="111"/>
    </w:p>
    <w:p>
      <w:pPr>
        <w:pStyle w:val="ListParagraph"/>
        <w:numPr>
          <w:ilvl w:val="0"/>
          <w:numId w:val="2"/>
        </w:numPr>
        <w:spacing w:after="60"/>
      </w:pPr>
      <w:r>
        <w:rPr>
          <w:b/>
          <w:bCs/>
        </w:rPr>
        <w:t xml:space="preserve">Error al crear subtareas en producción</w:t>
      </w:r>
      <w:r>
        <w:t xml:space="preserve">: lo reportó el usuario y no se reprodujo en local; con el arreglo de la ficha la lista ya se refresca, pero falta el mensaje exacto si vuelve a salir.</w:t>
      </w:r>
    </w:p>
    <w:p>
      <w:pPr>
        <w:pStyle w:val="ListParagraph"/>
        <w:numPr>
          <w:ilvl w:val="0"/>
          <w:numId w:val="2"/>
        </w:numPr>
        <w:spacing w:after="60"/>
      </w:pPr>
      <w:r>
        <w:rPr>
          <w:b/>
          <w:bCs/>
        </w:rPr>
        <w:t xml:space="preserve">Imágenes pegadas</w:t>
      </w:r>
      <w:r>
        <w:t xml:space="preserve">: ya no salen en la lista de adjuntos, pero si se borran del texto el adjunto sigue guardado.</w:t>
      </w:r>
    </w:p>
    <w:p>
      <w:pPr>
        <w:pStyle w:val="ListParagraph"/>
        <w:numPr>
          <w:ilvl w:val="0"/>
          <w:numId w:val="2"/>
        </w:numPr>
        <w:spacing w:after="60"/>
      </w:pPr>
      <w:r>
        <w:rPr>
          <w:b/>
          <w:bCs/>
        </w:rPr>
        <w:t xml:space="preserve">Seguimiento</w:t>
      </w:r>
      <w:r>
        <w:t xml:space="preserve">: los tickets que ya existían no se apuntan a quien los creó o los tiene asignados (solo los nuevos).</w:t>
      </w:r>
    </w:p>
    <w:p>
      <w:pPr>
        <w:pStyle w:val="ListParagraph"/>
        <w:numPr>
          <w:ilvl w:val="0"/>
          <w:numId w:val="2"/>
        </w:numPr>
        <w:spacing w:after="60"/>
      </w:pPr>
      <w:r>
        <w:rPr>
          <w:b/>
          <w:bCs/>
        </w:rPr>
        <w:t xml:space="preserve">El MCP no hace el flujo OAuth del protocolo</w:t>
      </w:r>
      <w:r>
        <w:t xml:space="preserve">: el cliente tiene que llevar un token de Pireon en la cabecera y renovarlo a mano cuando caduca.</w:t>
      </w:r>
    </w:p>
    <w:p>
      <w:pPr>
        <w:spacing w:after="60"/>
      </w:pPr>
    </w:p>
    <w:p>
      <w:pPr>
        <w:pStyle w:val="Heading2"/>
      </w:pPr>
      <w:bookmarkStart w:name="_h112" w:id="112"/>
      <w:r>
        <w:t xml:space="preserve">10.3 Siguientes funcionalidades</w:t>
      </w:r>
      <w:bookmarkEnd w:id="112"/>
    </w:p>
    <w:p>
      <w:pPr>
        <w:pStyle w:val="Heading3"/>
      </w:pPr>
      <w:bookmarkStart w:name="_h113" w:id="113"/>
      <w:r>
        <w:t xml:space="preserve">En curso</w:t>
      </w:r>
      <w:bookmarkEnd w:id="113"/>
    </w:p>
    <w:p>
      <w:r>
        <w:t xml:space="preserve">Nada: la tanda está hecha (ver 10.5).</w:t>
      </w:r>
    </w:p>
    <w:p>
      <w:pPr>
        <w:pStyle w:val="Heading3"/>
      </w:pPr>
      <w:bookmarkStart w:name="_h114" w:id="114"/>
      <w:r>
        <w:t xml:space="preserve">Aceptadas, para después de esta tanda</w:t>
      </w:r>
      <w:bookmarkEnd w:id="114"/>
    </w:p>
    <w:p>
      <w:pPr>
        <w:pStyle w:val="ListParagraph"/>
        <w:numPr>
          <w:ilvl w:val="0"/>
          <w:numId w:val="2"/>
        </w:numPr>
        <w:spacing w:after="60"/>
      </w:pPr>
      <w:r>
        <w:rPr>
          <w:b/>
          <w:bCs/>
        </w:rPr>
        <w:t xml:space="preserve">Sincronizar con issues de Gitea o GitHub</w:t>
      </w:r>
      <w:r>
        <w:t xml:space="preserve">: que un issue del repositorio cree o actualice un ticket, y al revés.</w:t>
      </w:r>
    </w:p>
    <w:p>
      <w:pPr>
        <w:pStyle w:val="ListParagraph"/>
        <w:numPr>
          <w:ilvl w:val="0"/>
          <w:numId w:val="2"/>
        </w:numPr>
        <w:spacing w:after="60"/>
      </w:pPr>
      <w:r>
        <w:rPr>
          <w:b/>
          <w:bCs/>
        </w:rPr>
        <w:t xml:space="preserve">Búsqueda con lenguaje de consulta</w:t>
      </w:r>
      <w:r>
        <w:t xml:space="preserve">: </w:t>
      </w:r>
      <w:r>
        <w:rPr>
          <w:rFonts w:ascii="Consolas" w:cs="Consolas" w:eastAsia="Consolas" w:hAnsi="Consolas"/>
          <w:color w:val="7B2FBF"/>
          <w:sz w:val="18"/>
          <w:szCs w:val="18"/>
          <w:shd w:fill="F3E8FD" w:color="auto" w:val="clear"/>
        </w:rPr>
        <w:t xml:space="preserve">estado:abierto asignado:yo navegador:Safari prioridad&gt;=alta</w:t>
      </w:r>
      <w:r>
        <w:t xml:space="preserve">, guardable como vista.</w:t>
      </w:r>
    </w:p>
    <w:p>
      <w:pPr>
        <w:pStyle w:val="ListParagraph"/>
        <w:numPr>
          <w:ilvl w:val="0"/>
          <w:numId w:val="2"/>
        </w:numPr>
        <w:spacing w:after="60"/>
      </w:pPr>
      <w:r>
        <w:rPr>
          <w:b/>
          <w:bCs/>
        </w:rPr>
        <w:t xml:space="preserve">Entornos de despliegue</w:t>
      </w:r>
      <w:r>
        <w:t xml:space="preserve">: en qué entorno está cada ticket (pruebas, producción), desde los avisos de la integración continua.</w:t>
      </w:r>
    </w:p>
    <w:p>
      <w:pPr>
        <w:pStyle w:val="ListParagraph"/>
        <w:numPr>
          <w:ilvl w:val="0"/>
          <w:numId w:val="2"/>
        </w:numPr>
        <w:spacing w:after="60"/>
      </w:pPr>
      <w:r>
        <w:rPr>
          <w:b/>
          <w:bCs/>
        </w:rPr>
        <w:t xml:space="preserve">Página pública de novedades</w:t>
      </w:r>
      <w:r>
        <w:t xml:space="preserve">: las notas de versión publicadas en una página por proyecto, con RSS.</w:t>
      </w:r>
    </w:p>
    <w:p>
      <w:pPr>
        <w:spacing w:after="60"/>
      </w:pPr>
    </w:p>
    <w:p>
      <w:pPr>
        <w:pStyle w:val="Heading3"/>
      </w:pPr>
      <w:bookmarkStart w:name="_h115" w:id="115"/>
      <w:r>
        <w:t xml:space="preserve">Otras ideas apuntadas, sin decidir</w:t>
      </w:r>
      <w:bookmarkEnd w:id="115"/>
    </w:p>
    <w:p>
      <w:pPr>
        <w:pStyle w:val="ListParagraph"/>
        <w:numPr>
          <w:ilvl w:val="0"/>
          <w:numId w:val="2"/>
        </w:numPr>
        <w:spacing w:after="60"/>
      </w:pPr>
      <w:r>
        <w:rPr>
          <w:b/>
          <w:bCs/>
        </w:rPr>
        <w:t xml:space="preserve">Resumen diario por correo</w:t>
      </w:r>
      <w:r>
        <w:t xml:space="preserve">: lo asignado, lo que vence hoy y lo que ha cambiado en lo que sigues, en un solo correo.</w:t>
      </w:r>
    </w:p>
    <w:p>
      <w:pPr>
        <w:pStyle w:val="ListParagraph"/>
        <w:numPr>
          <w:ilvl w:val="0"/>
          <w:numId w:val="2"/>
        </w:numPr>
        <w:spacing w:after="60"/>
      </w:pPr>
      <w:r>
        <w:rPr>
          <w:b/>
          <w:bCs/>
        </w:rPr>
        <w:t xml:space="preserve">Tickets recurrentes</w:t>
      </w:r>
      <w:r>
        <w:t xml:space="preserve">: «revisar copias cada lunes», creados solos con la plantilla del tipo.</w:t>
      </w:r>
    </w:p>
    <w:p>
      <w:pPr>
        <w:pStyle w:val="ListParagraph"/>
        <w:numPr>
          <w:ilvl w:val="0"/>
          <w:numId w:val="2"/>
        </w:numPr>
        <w:spacing w:after="60"/>
      </w:pPr>
      <w:r>
        <w:rPr>
          <w:b/>
          <w:bCs/>
        </w:rPr>
        <w:t xml:space="preserve">Crear tickets por correo</w:t>
      </w:r>
      <w:r>
        <w:t xml:space="preserve">: una dirección por proyecto; lo que llega es un ticket (con adjuntos) y las respuestas, comentarios. Necesita un buzón de entrada.</w:t>
      </w:r>
    </w:p>
    <w:p>
      <w:pPr>
        <w:pStyle w:val="ListParagraph"/>
        <w:numPr>
          <w:ilvl w:val="0"/>
          <w:numId w:val="2"/>
        </w:numPr>
        <w:spacing w:after="60"/>
      </w:pPr>
      <w:r>
        <w:rPr>
          <w:b/>
          <w:bCs/>
        </w:rPr>
        <w:t xml:space="preserve">Posponer un ticket</w:t>
      </w:r>
      <w:r>
        <w:t xml:space="preserve">: «recuérdamelo el jueves».</w:t>
      </w:r>
    </w:p>
    <w:p>
      <w:pPr>
        <w:pStyle w:val="ListParagraph"/>
        <w:numPr>
          <w:ilvl w:val="0"/>
          <w:numId w:val="2"/>
        </w:numPr>
        <w:spacing w:after="60"/>
      </w:pPr>
      <w:r>
        <w:rPr>
          <w:b/>
          <w:bCs/>
        </w:rPr>
        <w:t xml:space="preserve">Reunión diaria</w:t>
      </w:r>
      <w:r>
        <w:t xml:space="preserve">: qué cerró cada uno ayer, qué tiene hoy y qué le bloquea, sacado del historial.</w:t>
      </w:r>
    </w:p>
    <w:p>
      <w:pPr>
        <w:pStyle w:val="ListParagraph"/>
        <w:numPr>
          <w:ilvl w:val="0"/>
          <w:numId w:val="2"/>
        </w:numPr>
        <w:spacing w:after="60"/>
      </w:pPr>
      <w:r>
        <w:rPr>
          <w:b/>
          <w:bCs/>
        </w:rPr>
        <w:t xml:space="preserve">Requisitos al cambiar de estado</w:t>
      </w:r>
      <w:r>
        <w:t xml:space="preserve">: campos obligatorios para entrar en un estado (estimación para «En curso»…).</w:t>
      </w:r>
    </w:p>
    <w:p>
      <w:pPr>
        <w:pStyle w:val="ListParagraph"/>
        <w:numPr>
          <w:ilvl w:val="0"/>
          <w:numId w:val="2"/>
        </w:numPr>
        <w:spacing w:after="60"/>
      </w:pPr>
      <w:r>
        <w:rPr>
          <w:b/>
          <w:bCs/>
        </w:rPr>
        <w:t xml:space="preserve">Plazos por prioridad</w:t>
      </w:r>
      <w:r>
        <w:t xml:space="preserve">: «lo crítico, en 24 h», con aviso antes de vencer.</w:t>
      </w:r>
    </w:p>
    <w:p>
      <w:pPr>
        <w:pStyle w:val="ListParagraph"/>
        <w:numPr>
          <w:ilvl w:val="0"/>
          <w:numId w:val="2"/>
        </w:numPr>
        <w:spacing w:after="60"/>
      </w:pPr>
      <w:r>
        <w:rPr>
          <w:b/>
          <w:bCs/>
        </w:rPr>
        <w:t xml:space="preserve">Matriz impacto/esfuerzo</w:t>
      </w:r>
      <w:r>
        <w:t xml:space="preserve"> para ordenar el backlog.</w:t>
      </w:r>
    </w:p>
    <w:p>
      <w:pPr>
        <w:pStyle w:val="ListParagraph"/>
        <w:numPr>
          <w:ilvl w:val="0"/>
          <w:numId w:val="2"/>
        </w:numPr>
        <w:spacing w:after="60"/>
      </w:pPr>
      <w:r>
        <w:rPr>
          <w:b/>
          <w:bCs/>
        </w:rPr>
        <w:t xml:space="preserve">Planning poker</w:t>
      </w:r>
      <w:r>
        <w:t xml:space="preserve"> y </w:t>
      </w:r>
      <w:r>
        <w:rPr>
          <w:b/>
          <w:bCs/>
        </w:rPr>
        <w:t xml:space="preserve">retrospectiva del sprint</w:t>
      </w:r>
      <w:r>
        <w:t xml:space="preserve"> (las acciones se convierten en tickets).</w:t>
      </w:r>
    </w:p>
    <w:p>
      <w:pPr>
        <w:pStyle w:val="ListParagraph"/>
        <w:numPr>
          <w:ilvl w:val="0"/>
          <w:numId w:val="2"/>
        </w:numPr>
        <w:spacing w:after="60"/>
      </w:pPr>
      <w:r>
        <w:rPr>
          <w:b/>
          <w:bCs/>
        </w:rPr>
        <w:t xml:space="preserve">Avisar a quien propuso</w:t>
      </w:r>
      <w:r>
        <w:t xml:space="preserve"> cuando su propuesta se hace o se descarta.</w:t>
      </w:r>
    </w:p>
    <w:p>
      <w:pPr>
        <w:spacing w:after="60"/>
      </w:pPr>
    </w:p>
    <w:p>
      <w:pPr>
        <w:pStyle w:val="Heading2"/>
      </w:pPr>
      <w:bookmarkStart w:name="_h116" w:id="116"/>
      <w:r>
        <w:t xml:space="preserve">10.4 Descartado por ahora</w:t>
      </w:r>
      <w:bookmarkEnd w:id="116"/>
    </w:p>
    <w:p>
      <w:r>
        <w:t xml:space="preserve">Mucho trabajo para lo que aportan hoy; se pueden recuperar si alguien los necesita:</w:t>
      </w:r>
    </w:p>
    <w:p>
      <w:pPr>
        <w:pStyle w:val="ListParagraph"/>
        <w:numPr>
          <w:ilvl w:val="0"/>
          <w:numId w:val="2"/>
        </w:numPr>
        <w:spacing w:after="60"/>
      </w:pPr>
      <w:r>
        <w:rPr>
          <w:b/>
          <w:bCs/>
        </w:rPr>
        <w:t xml:space="preserve">Registro de horas</w:t>
      </w:r>
      <w:r>
        <w:t xml:space="preserve"> dedicadas a cada ticket.</w:t>
      </w:r>
    </w:p>
    <w:p>
      <w:pPr>
        <w:pStyle w:val="ListParagraph"/>
        <w:numPr>
          <w:ilvl w:val="0"/>
          <w:numId w:val="2"/>
        </w:numPr>
        <w:spacing w:after="60"/>
      </w:pPr>
      <w:r>
        <w:rPr>
          <w:b/>
          <w:bCs/>
        </w:rPr>
        <w:t xml:space="preserve">Objetivos u OKR</w:t>
      </w:r>
      <w:r>
        <w:t xml:space="preserve"> por encima de las épicas.</w:t>
      </w:r>
    </w:p>
    <w:p>
      <w:pPr>
        <w:pStyle w:val="ListParagraph"/>
        <w:numPr>
          <w:ilvl w:val="0"/>
          <w:numId w:val="2"/>
        </w:numPr>
        <w:spacing w:after="60"/>
      </w:pPr>
      <w:r>
        <w:rPr>
          <w:b/>
          <w:bCs/>
        </w:rPr>
        <w:t xml:space="preserve">App móvil</w:t>
      </w:r>
      <w:r>
        <w:t xml:space="preserve">: la web ya se adapta a pantallas estrechas.</w:t>
      </w:r>
    </w:p>
    <w:p>
      <w:pPr>
        <w:pStyle w:val="ListParagraph"/>
        <w:numPr>
          <w:ilvl w:val="0"/>
          <w:numId w:val="2"/>
        </w:numPr>
        <w:spacing w:after="60"/>
      </w:pPr>
      <w:r>
        <w:rPr>
          <w:b/>
          <w:bCs/>
        </w:rPr>
        <w:t xml:space="preserve">Asistente en la web</w:t>
      </w:r>
      <w:r>
        <w:t xml:space="preserve"> (resumir tickets, sugerir tipo, prioridad y área, redactar notas de versión): el MCP ya deja hacerlo desde un cliente de IA.</w:t>
      </w:r>
    </w:p>
    <w:p>
      <w:pPr>
        <w:pStyle w:val="ListParagraph"/>
        <w:numPr>
          <w:ilvl w:val="0"/>
          <w:numId w:val="2"/>
        </w:numPr>
        <w:spacing w:after="60"/>
      </w:pPr>
      <w:r>
        <w:rPr>
          <w:b/>
          <w:bCs/>
        </w:rPr>
        <w:t xml:space="preserve">Avisos a Discord, Slack o Telegram</w:t>
      </w:r>
      <w:r>
        <w:t xml:space="preserve"> con mensajes legibles: los webhooks salientes siguen ahí para quien los necesite.</w:t>
      </w:r>
    </w:p>
    <w:p>
      <w:pPr>
        <w:pStyle w:val="ListParagraph"/>
        <w:numPr>
          <w:ilvl w:val="0"/>
          <w:numId w:val="2"/>
        </w:numPr>
        <w:spacing w:after="60"/>
      </w:pPr>
      <w:r>
        <w:rPr>
          <w:b/>
          <w:bCs/>
        </w:rPr>
        <w:t xml:space="preserve">Conector de claude.ai</w:t>
      </w:r>
      <w:r>
        <w:t xml:space="preserve"> (OAuth del protocolo en el MCP y registro dinámico de clientes en Pireon).</w:t>
      </w:r>
    </w:p>
    <w:p>
      <w:pPr>
        <w:spacing w:after="60"/>
      </w:pPr>
    </w:p>
    <w:p>
      <w:pPr>
        <w:pStyle w:val="Heading2"/>
      </w:pPr>
      <w:bookmarkStart w:name="_h117" w:id="117"/>
      <w:r>
        <w:t xml:space="preserve">10.5 Hecho desde la primera versión de esta lista</w:t>
      </w:r>
      <w:bookmarkEnd w:id="117"/>
    </w:p>
    <w:p>
      <w:pPr>
        <w:pStyle w:val="ListParagraph"/>
        <w:numPr>
          <w:ilvl w:val="0"/>
          <w:numId w:val="2"/>
        </w:numPr>
        <w:spacing w:after="60"/>
      </w:pPr>
      <w:r>
        <w:t xml:space="preserve">Tiempo real: </w:t>
      </w:r>
      <w:r>
        <w:rPr>
          <w:i/>
          <w:iCs/>
        </w:rPr>
        <w:t xml:space="preserve">ping</w:t>
      </w:r>
      <w:r>
        <w:t xml:space="preserve"> y reconexión del WebSocket, y recarga de lo que se ve al reconectar.</w:t>
      </w:r>
    </w:p>
    <w:p>
      <w:pPr>
        <w:pStyle w:val="ListParagraph"/>
        <w:numPr>
          <w:ilvl w:val="0"/>
          <w:numId w:val="2"/>
        </w:numPr>
        <w:spacing w:after="60"/>
      </w:pPr>
      <w:r>
        <w:t xml:space="preserve">Arrastrar a una columna prohibida devuelve la tarjeta a su sitio.</w:t>
      </w:r>
    </w:p>
    <w:p>
      <w:pPr>
        <w:pStyle w:val="ListParagraph"/>
        <w:numPr>
          <w:ilvl w:val="0"/>
          <w:numId w:val="2"/>
        </w:numPr>
        <w:spacing w:after="60"/>
      </w:pPr>
      <w:r>
        <w:t xml:space="preserve">Reacciones y «Bloqueado» en componentes propios (los estilos de la ficha vuelven a caber en 8 kB).</w:t>
      </w:r>
    </w:p>
    <w:p>
      <w:pPr>
        <w:pStyle w:val="ListParagraph"/>
        <w:numPr>
          <w:ilvl w:val="0"/>
          <w:numId w:val="2"/>
        </w:numPr>
        <w:spacing w:after="60"/>
      </w:pPr>
      <w:r>
        <w:t xml:space="preserve">Límite de propuestas en Redis, válido con varias instancias.</w:t>
      </w:r>
    </w:p>
    <w:p>
      <w:pPr>
        <w:pStyle w:val="ListParagraph"/>
        <w:numPr>
          <w:ilvl w:val="0"/>
          <w:numId w:val="2"/>
        </w:numPr>
        <w:spacing w:after="60"/>
      </w:pPr>
      <w:r>
        <w:t xml:space="preserve">Aviso </w:t>
      </w:r>
      <w:r>
        <w:rPr>
          <w:rFonts w:ascii="Consolas" w:cs="Consolas" w:eastAsia="Consolas" w:hAnsi="Consolas"/>
          <w:color w:val="7B2FBF"/>
          <w:sz w:val="18"/>
          <w:szCs w:val="18"/>
          <w:shd w:fill="F3E8FD" w:color="auto" w:val="clear"/>
        </w:rPr>
        <w:t xml:space="preserve">PROPOSED</w:t>
      </w:r>
      <w:r>
        <w:t xml:space="preserve"> a propietarios y admins cuando llega una propuesta.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voted</w:t>
      </w:r>
      <w:r>
        <w:t xml:space="preserve"> también por REST.</w:t>
      </w:r>
    </w:p>
    <w:p>
      <w:pPr>
        <w:pStyle w:val="ListParagraph"/>
        <w:numPr>
          <w:ilvl w:val="0"/>
          <w:numId w:val="2"/>
        </w:numPr>
        <w:spacing w:after="60"/>
      </w:pPr>
      <w:r>
        <w:t xml:space="preserve">Borrar un proyecto borra su integración con Git.</w:t>
      </w:r>
    </w:p>
    <w:p>
      <w:pPr>
        <w:pStyle w:val="ListParagraph"/>
        <w:numPr>
          <w:ilvl w:val="0"/>
          <w:numId w:val="2"/>
        </w:numPr>
        <w:spacing w:after="60"/>
      </w:pPr>
      <w:r>
        <w:t xml:space="preserve">Sin avisos de lint.</w:t>
      </w:r>
    </w:p>
    <w:p>
      <w:pPr>
        <w:pStyle w:val="ListParagraph"/>
        <w:numPr>
          <w:ilvl w:val="0"/>
          <w:numId w:val="2"/>
        </w:numPr>
        <w:spacing w:after="60"/>
      </w:pPr>
      <w:r>
        <w:t xml:space="preserve">La web pública (landing-web) enseña las propuestas más votadas, el enlace al formulario y los votos de la hoja de ruta.</w:t>
      </w:r>
    </w:p>
    <w:p>
      <w:pPr>
        <w:pStyle w:val="ListParagraph"/>
        <w:numPr>
          <w:ilvl w:val="0"/>
          <w:numId w:val="2"/>
        </w:numPr>
        <w:spacing w:after="60"/>
      </w:pPr>
      <w:r>
        <w:t xml:space="preserve">Un proyecto de la landing creado sin tablero puede abrirlo después: «Crear en TaskStream» en su ficha o </w:t>
      </w:r>
      <w:r>
        <w:rPr>
          <w:rFonts w:ascii="Consolas" w:cs="Consolas" w:eastAsia="Consolas" w:hAnsi="Consolas"/>
          <w:color w:val="7B2FBF"/>
          <w:sz w:val="18"/>
          <w:szCs w:val="18"/>
          <w:shd w:fill="F3E8FD" w:color="auto" w:val="clear"/>
        </w:rPr>
        <w:t xml:space="preserve">taskstream: true</w:t>
      </w:r>
      <w:r>
        <w:t xml:space="preserve"> en un </w:t>
      </w:r>
      <w:r>
        <w:rPr>
          <w:rFonts w:ascii="Consolas" w:cs="Consolas" w:eastAsia="Consolas" w:hAnsi="Consolas"/>
          <w:color w:val="7B2FBF"/>
          <w:sz w:val="18"/>
          <w:szCs w:val="18"/>
          <w:shd w:fill="F3E8FD" w:color="auto" w:val="clear"/>
        </w:rPr>
        <w:t xml:space="preserve">PATCH</w:t>
      </w:r>
      <w:r>
        <w:t xml:space="preserve">.</w:t>
      </w:r>
    </w:p>
    <w:p>
      <w:pPr>
        <w:pStyle w:val="ListParagraph"/>
        <w:numPr>
          <w:ilvl w:val="0"/>
          <w:numId w:val="2"/>
        </w:numPr>
        <w:spacing w:after="60"/>
      </w:pPr>
      <w:r>
        <w:t xml:space="preserve">Paquete inicial de la web de 2,13 MB a 1,88 MB con </w:t>
      </w:r>
      <w:r>
        <w:rPr>
          <w:rFonts w:ascii="Consolas" w:cs="Consolas" w:eastAsia="Consolas" w:hAnsi="Consolas"/>
          <w:color w:val="7B2FBF"/>
          <w:sz w:val="18"/>
          <w:szCs w:val="18"/>
          <w:shd w:fill="F3E8FD" w:color="auto" w:val="clear"/>
        </w:rPr>
        <w:t xml:space="preserve">@pi/ui</w:t>
      </w:r>
      <w:r>
        <w:t xml:space="preserve"> 0.0.4, que ya no registra Chart.js al importarse ni depende de </w:t>
      </w:r>
      <w:r>
        <w:rPr>
          <w:rFonts w:ascii="Consolas" w:cs="Consolas" w:eastAsia="Consolas" w:hAnsi="Consolas"/>
          <w:color w:val="7B2FBF"/>
          <w:sz w:val="18"/>
          <w:szCs w:val="18"/>
          <w:shd w:fill="F3E8FD" w:color="auto" w:val="clear"/>
        </w:rPr>
        <w:t xml:space="preserve">lodash</w:t>
      </w:r>
      <w:r>
        <w:t xml:space="preserve">.</w:t>
      </w:r>
    </w:p>
    <w:p>
      <w:pPr>
        <w:pStyle w:val="ListParagraph"/>
        <w:numPr>
          <w:ilvl w:val="0"/>
          <w:numId w:val="2"/>
        </w:numPr>
        <w:spacing w:after="60"/>
      </w:pPr>
      <w:r>
        <w:t xml:space="preserve">Descripciones y comentarios con editor visual (guardado en Markdown), con menciones y capturas pegadas.</w:t>
      </w:r>
    </w:p>
    <w:p>
      <w:pPr>
        <w:pStyle w:val="ListParagraph"/>
        <w:numPr>
          <w:ilvl w:val="0"/>
          <w:numId w:val="2"/>
        </w:numPr>
        <w:spacing w:after="60"/>
      </w:pPr>
      <w:r>
        <w:t xml:space="preserve">Ids: </w:t>
      </w:r>
      <w:r>
        <w:rPr>
          <w:rFonts w:ascii="Consolas" w:cs="Consolas" w:eastAsia="Consolas" w:hAnsi="Consolas"/>
          <w:color w:val="7B2FBF"/>
          <w:sz w:val="18"/>
          <w:szCs w:val="18"/>
          <w:shd w:fill="F3E8FD" w:color="auto" w:val="clear"/>
        </w:rPr>
        <w:t xml:space="preserve">uuid</w:t>
      </w:r>
      <w:r>
        <w:t xml:space="preserve"> en todas las tablas de Postgres (el orden de los eventos en </w:t>
      </w:r>
      <w:r>
        <w:rPr>
          <w:rFonts w:ascii="Consolas" w:cs="Consolas" w:eastAsia="Consolas" w:hAnsi="Consolas"/>
          <w:color w:val="7B2FBF"/>
          <w:sz w:val="18"/>
          <w:szCs w:val="18"/>
          <w:shd w:fill="F3E8FD" w:color="auto" w:val="clear"/>
        </w:rPr>
        <w:t xml:space="preserve">seq</w:t>
      </w:r>
      <w:r>
        <w:t xml:space="preserve">) y, en Mongo, </w:t>
      </w:r>
      <w:r>
        <w:rPr>
          <w:rFonts w:ascii="Consolas" w:cs="Consolas" w:eastAsia="Consolas" w:hAnsi="Consolas"/>
          <w:color w:val="7B2FBF"/>
          <w:sz w:val="18"/>
          <w:szCs w:val="18"/>
          <w:shd w:fill="F3E8FD" w:color="auto" w:val="clear"/>
        </w:rPr>
        <w:t xml:space="preserve">id</w:t>
      </w:r>
      <w:r>
        <w:t xml:space="preserve"> con el uuid del dominio más el </w:t>
      </w:r>
      <w:r>
        <w:rPr>
          <w:rFonts w:ascii="Consolas" w:cs="Consolas" w:eastAsia="Consolas" w:hAnsi="Consolas"/>
          <w:color w:val="7B2FBF"/>
          <w:sz w:val="18"/>
          <w:szCs w:val="18"/>
          <w:shd w:fill="F3E8FD" w:color="auto" w:val="clear"/>
        </w:rPr>
        <w:t xml:space="preserve">_id</w:t>
      </w:r>
      <w:r>
        <w:t xml:space="preserve"> </w:t>
      </w:r>
      <w:r>
        <w:rPr>
          <w:rFonts w:ascii="Consolas" w:cs="Consolas" w:eastAsia="Consolas" w:hAnsi="Consolas"/>
          <w:color w:val="7B2FBF"/>
          <w:sz w:val="18"/>
          <w:szCs w:val="18"/>
          <w:shd w:fill="F3E8FD" w:color="auto" w:val="clear"/>
        </w:rPr>
        <w:t xml:space="preserve">ObjectId</w:t>
      </w:r>
      <w:r>
        <w:t xml:space="preserve"> propio.</w:t>
      </w:r>
    </w:p>
    <w:p>
      <w:pPr>
        <w:pStyle w:val="ListParagraph"/>
        <w:numPr>
          <w:ilvl w:val="0"/>
          <w:numId w:val="2"/>
        </w:numPr>
        <w:spacing w:after="60"/>
      </w:pPr>
      <w:r>
        <w:t xml:space="preserve">Enlazar tickets y colgar de un padre eligiendo en un selector con búsqueda; casillas de </w:t>
      </w:r>
      <w:r>
        <w:rPr>
          <w:rFonts w:ascii="Consolas" w:cs="Consolas" w:eastAsia="Consolas" w:hAnsi="Consolas"/>
          <w:color w:val="7B2FBF"/>
          <w:sz w:val="18"/>
          <w:szCs w:val="18"/>
          <w:shd w:fill="F3E8FD" w:color="auto" w:val="clear"/>
        </w:rPr>
        <w:t xml:space="preserve">@pi/ui</w:t>
      </w:r>
      <w:r>
        <w:t xml:space="preserve"> en toda la web.</w:t>
      </w:r>
    </w:p>
    <w:p>
      <w:pPr>
        <w:pStyle w:val="ListParagraph"/>
        <w:numPr>
          <w:ilvl w:val="0"/>
          <w:numId w:val="2"/>
        </w:numPr>
        <w:spacing w:after="60"/>
      </w:pPr>
      <w:r>
        <w:t xml:space="preserve">Mover tickets entre releases: «Release…» en la edición en bloque, filtro por release en la lista (también desde cada release, «Ver en la lista»), y al archivar una release, elegir adónde va lo pendiente.</w:t>
      </w:r>
    </w:p>
    <w:p>
      <w:pPr>
        <w:pStyle w:val="ListParagraph"/>
        <w:numPr>
          <w:ilvl w:val="0"/>
          <w:numId w:val="2"/>
        </w:numPr>
        <w:spacing w:after="60"/>
      </w:pPr>
      <w:r>
        <w:t xml:space="preserve">Calendario suscribible (iCalendar) desde «Mi trabajo»: tickets con fecha, sprints y releases, con URL secreta renovable.</w:t>
      </w:r>
    </w:p>
    <w:p>
      <w:pPr>
        <w:pStyle w:val="ListParagraph"/>
        <w:numPr>
          <w:ilvl w:val="0"/>
          <w:numId w:val="2"/>
        </w:numPr>
        <w:spacing w:after="60"/>
      </w:pPr>
      <w:r>
        <w:t xml:space="preserve">Notificaciones push (Web Push) en cada dispositivo, con la web instalable.</w:t>
      </w:r>
    </w:p>
    <w:p>
      <w:pPr>
        <w:pStyle w:val="ListParagraph"/>
        <w:numPr>
          <w:ilvl w:val="0"/>
          <w:numId w:val="2"/>
        </w:numPr>
        <w:spacing w:after="60"/>
      </w:pPr>
      <w:r>
        <w:t xml:space="preserve">Campos personalizados por proyecto (texto, número, fecha o lista de opciones): se definen en Configuración, se editan en la ficha, se ven bajo el título en la lista y se filtran por los de opciones (también por GraphQL, REST y MCP).</w:t>
      </w:r>
    </w:p>
    <w:p>
      <w:pPr>
        <w:pStyle w:val="ListParagraph"/>
        <w:numPr>
          <w:ilvl w:val="0"/>
          <w:numId w:val="2"/>
        </w:numPr>
        <w:spacing w:after="60"/>
      </w:pPr>
      <w:r>
        <w:t xml:space="preserve">Dependencias en la hoja de ruta: flechas entre las épicas que se bloquean o dependen unas de otras, y aviso cuando una empieza antes de que acabe la que la bloquea.</w:t>
      </w:r>
    </w:p>
    <w:p>
      <w:pPr>
        <w:pStyle w:val="ListParagraph"/>
        <w:numPr>
          <w:ilvl w:val="0"/>
          <w:numId w:val="2"/>
        </w:numPr>
        <w:spacing w:after="60"/>
      </w:pPr>
      <w:r>
        <w:t xml:space="preserve">Plantillas de proyecto: al crear uno, «Empezar con la configuración de» otro que administras copia sus estados, transiciones, tipos, áreas, campos personalizados y automatizaciones. (El burndown y la velocidad de sprint ya existían, en Sprints.)</w:t>
      </w:r>
    </w:p>
    <w:p>
      <w:pPr>
        <w:pStyle w:val="ListParagraph"/>
        <w:numPr>
          <w:ilvl w:val="0"/>
          <w:numId w:val="2"/>
        </w:numPr>
        <w:spacing w:after="60"/>
      </w:pPr>
      <w:r>
        <w:t xml:space="preserve">Informe para imprimir (o guardar en PDF) de un sprint o una release, desde Sprints y Releases.</w:t>
      </w:r>
    </w:p>
    <w:p>
      <w:pPr>
        <w:pStyle w:val="ListParagraph"/>
        <w:numPr>
          <w:ilvl w:val="0"/>
          <w:numId w:val="2"/>
        </w:numPr>
        <w:spacing w:after="60"/>
      </w:pPr>
      <w:r>
        <w:t xml:space="preserve">Panel del proyecto, primera parte: sprint en curso (¿llega a tiempo?), tickets en riesgo (vencidos, que vencen esta semana, bloqueados y atascados), antigüedad de lo que está en curso y cuellos de botella. También por REST, GraphQL y MCP (</w:t>
      </w:r>
      <w:r>
        <w:rPr>
          <w:rFonts w:ascii="Consolas" w:cs="Consolas" w:eastAsia="Consolas" w:hAnsi="Consolas"/>
          <w:color w:val="7B2FBF"/>
          <w:sz w:val="18"/>
          <w:szCs w:val="18"/>
          <w:shd w:fill="F3E8FD" w:color="auto" w:val="clear"/>
        </w:rPr>
        <w:t xml:space="preserve">get_project_insights</w:t>
      </w:r>
      <w:r>
        <w:t xml:space="preserve">).</w:t>
      </w:r>
    </w:p>
    <w:p>
      <w:pPr>
        <w:pStyle w:val="ListParagraph"/>
        <w:numPr>
          <w:ilvl w:val="0"/>
          <w:numId w:val="2"/>
        </w:numPr>
        <w:spacing w:after="60"/>
      </w:pPr>
      <w:r>
        <w:t xml:space="preserve">Panel del proyecto, segunda parte: lo que ha cambiado desde tu última visita, previsión de las próximas releases al ritmo real (Monte Carlo), carga del equipo en puntos y salud del backlog con enlaces a la lista filtrada.</w:t>
      </w:r>
    </w:p>
    <w:p>
      <w:pPr>
        <w:pStyle w:val="ListParagraph"/>
        <w:numPr>
          <w:ilvl w:val="0"/>
          <w:numId w:val="2"/>
        </w:numPr>
        <w:spacing w:after="60"/>
      </w:pPr>
      <w:r>
        <w:t xml:space="preserve">Panel del proyecto, tercera parte: calidad (bugs abiertos por prioridad, nuevos y cerrados por semana, QA por área, bugs tras cada release) y abiertos por opción de un campo de lista.</w:t>
      </w:r>
    </w:p>
    <w:p>
      <w:pPr>
        <w:pStyle w:val="ListParagraph"/>
        <w:numPr>
          <w:ilvl w:val="0"/>
          <w:numId w:val="2"/>
        </w:numPr>
        <w:spacing w:after="60"/>
      </w:pPr>
      <w:r>
        <w:t xml:space="preserve">Escrituras a la vez en un ticket: la API repite sola la orden que choca con otra (por ejemplo, con una saga), en lugar de devolver un 409.</w:t>
      </w:r>
    </w:p>
    <w:p>
      <w:pPr>
        <w:pStyle w:val="ListParagraph"/>
        <w:numPr>
          <w:ilvl w:val="0"/>
          <w:numId w:val="2"/>
        </w:numPr>
        <w:spacing w:after="60"/>
      </w:pPr>
      <w:r>
        <w:t xml:space="preserve">Vistas guardadas en «Mi trabajo»: filtros propios entre proyectos (proyectos, asignados a mí, que sigo, estados, prioridades, solo bugs, vencidos, texto), en una barra encima de «Mi trabajo».</w:t>
      </w:r>
    </w:p>
    <w:p>
      <w:pPr>
        <w:pStyle w:val="ListParagraph"/>
        <w:numPr>
          <w:ilvl w:val="0"/>
          <w:numId w:val="2"/>
        </w:numPr>
        <w:spacing w:after="60"/>
      </w:pPr>
      <w:r>
        <w:t xml:space="preserve">Definición de «Hecho» por proyecto: con ella activada, un ticket no se cierra con la checklist a medias (el propietario y los admins sí pueden).</w:t>
      </w:r>
    </w:p>
    <w:p>
      <w:pPr>
        <w:pStyle w:val="ListParagraph"/>
        <w:numPr>
          <w:ilvl w:val="0"/>
          <w:numId w:val="2"/>
        </w:numPr>
        <w:spacing w:after="60"/>
      </w:pPr>
      <w:r>
        <w:t xml:space="preserve">Archivar un proyecto: queda en solo lectura (se ve todo, no cambia nada) hasta que su propietario lo desarchiva.</w:t>
      </w:r>
    </w:p>
    <w:p>
      <w:pPr>
        <w:pStyle w:val="ListParagraph"/>
        <w:numPr>
          <w:ilvl w:val="0"/>
          <w:numId w:val="2"/>
        </w:numPr>
        <w:spacing w:after="60"/>
      </w:pPr>
      <w:r>
        <w:t xml:space="preserve">Equipos dentro del proyecto: grupos de miembros en Configuración; los tickets se asignan a uno, la lista filtra por equipo y «@equipo» avisa a todos sus miembros.</w:t>
      </w:r>
    </w:p>
    <w:p>
      <w:pPr>
        <w:pStyle w:val="ListParagraph"/>
        <w:numPr>
          <w:ilvl w:val="0"/>
          <w:numId w:val="2"/>
        </w:numPr>
        <w:spacing w:after="60"/>
      </w:pPr>
      <w:r>
        <w:t xml:space="preserve">Presencia: en cada ticket se ve quién más lo está viendo o editando en ese momento.</w:t>
      </w:r>
    </w:p>
    <w:p>
      <w:pPr>
        <w:pStyle w:val="ListParagraph"/>
        <w:numPr>
          <w:ilvl w:val="0"/>
          <w:numId w:val="2"/>
        </w:numPr>
        <w:spacing w:after="60"/>
      </w:pPr>
      <w:r>
        <w:t xml:space="preserve">Rol «invitado»: para clientes o gente de fuera; en un proyecto privado solo ve los tickets en los que participa, abre tickets y comenta en los suyos.</w:t>
      </w:r>
    </w:p>
    <w:p>
      <w:pPr>
        <w:pStyle w:val="ListParagraph"/>
        <w:numPr>
          <w:ilvl w:val="0"/>
          <w:numId w:val="2"/>
        </w:numPr>
        <w:spacing w:after="60"/>
      </w:pPr>
      <w:r>
        <w:t xml:space="preserve">Vista de cartera (</w:t>
      </w:r>
      <w:r>
        <w:rPr>
          <w:rFonts w:ascii="Consolas" w:cs="Consolas" w:eastAsia="Consolas" w:hAnsi="Consolas"/>
          <w:color w:val="7B2FBF"/>
          <w:sz w:val="18"/>
          <w:szCs w:val="18"/>
          <w:shd w:fill="F3E8FD" w:color="auto" w:val="clear"/>
        </w:rPr>
        <w:t xml:space="preserve">/portfolio</w:t>
      </w:r>
      <w:r>
        <w:t xml:space="preserve">): todos tus proyectos activos de un vistazo, con su riesgo, sprint, releases y épicas.</w:t>
      </w:r>
    </w:p>
    <w:p>
      <w:pPr>
        <w:pStyle w:val="ListParagraph"/>
        <w:numPr>
          <w:ilvl w:val="0"/>
          <w:numId w:val="2"/>
        </w:numPr>
        <w:spacing w:after="60"/>
      </w:pPr>
      <w:r>
        <w:t xml:space="preserve">Una portada con vida: saludo y resumen del día, la semana que viene, lo último en tus proyectos, quién está ahora, la semana en cifras (tuya y del equipo, con racha), sprints en curso, «Retomar», tarjetas de proyecto con actividad, qué coger cuando no tienes nada y primeros pasos para quien empieza. También por MCP (</w:t>
      </w:r>
      <w:r>
        <w:rPr>
          <w:rFonts w:ascii="Consolas" w:cs="Consolas" w:eastAsia="Consolas" w:hAnsi="Consolas"/>
          <w:color w:val="7B2FBF"/>
          <w:sz w:val="18"/>
          <w:szCs w:val="18"/>
          <w:shd w:fill="F3E8FD" w:color="auto" w:val="clear"/>
        </w:rPr>
        <w:t xml:space="preserve">get_my_week</w:t>
      </w:r>
      <w:r>
        <w:t xml:space="preserve">).</w:t>
      </w:r>
    </w:p>
    <w:p>
      <w:pPr>
        <w:pStyle w:val="ListParagraph"/>
        <w:numPr>
          <w:ilvl w:val="0"/>
          <w:numId w:val="2"/>
        </w:numPr>
        <w:spacing w:after="60"/>
      </w:pPr>
      <w:r>
        <w:t xml:space="preserve">Panel del proyecto, cuarta parte: actividad de 12 semanas en un mapa de calor, el recorrido de un ticket (dónde se va el tiempo de creado a hecho, espera incluida, y la parte que es trabajo) y el embudo de propuestas del público con las más votadas sin respuesta.</w:t>
      </w:r>
    </w:p>
    <w:p>
      <w:pPr>
        <w:spacing w:after="60"/>
      </w:pPr>
    </w:p>
    <w:p>
      <w:pPr>
        <w:pStyle w:val="Heading1"/>
        <w:pageBreakBefore/>
      </w:pPr>
      <w:bookmarkStart w:name="_annex" w:id="118"/>
      <w:r>
        <w:t xml:space="preserve">Anexo A. Librerías</w:t>
      </w:r>
      <w:bookmarkEnd w:id="118"/>
    </w:p>
    <w:p>
      <w:r>
        <w:t xml:space="preserve">Resumen de cada librería de libs/api y libs/web (procede de su README.md). Comandos de cada una: npx nx lint &lt;nombre&gt; y npx nx test &lt;nombre&gt;.</w:t>
      </w:r>
    </w:p>
    <w:p>
      <w:pPr>
        <w:pStyle w:val="Heading3"/>
      </w:pPr>
      <w:r>
        <w:t xml:space="preserve">api-identity-application</w:t>
      </w:r>
    </w:p>
    <w:p>
      <w:r>
        <w:t xml:space="preserve">Casos de uso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IdentityService</w:t>
      </w:r>
      <w:r>
        <w:t xml:space="preserve">: punto de entrada para los presenters.</w:t>
      </w:r>
    </w:p>
    <w:p>
      <w:pPr>
        <w:pStyle w:val="ListParagraph"/>
        <w:numPr>
          <w:ilvl w:val="0"/>
          <w:numId w:val="2"/>
        </w:numPr>
        <w:spacing w:after="60"/>
      </w:pPr>
      <w:r>
        <w:t xml:space="preserve">Queries: </w:t>
      </w:r>
      <w:r>
        <w:rPr>
          <w:rFonts w:ascii="Consolas" w:cs="Consolas" w:eastAsia="Consolas" w:hAnsi="Consolas"/>
          <w:color w:val="7B2FBF"/>
          <w:sz w:val="18"/>
          <w:szCs w:val="18"/>
          <w:shd w:fill="F3E8FD" w:color="auto" w:val="clear"/>
        </w:rPr>
        <w:t xml:space="preserve">ResolveSessionQuery</w:t>
      </w:r>
      <w:r>
        <w:t xml:space="preserve"> (token → usuario, con caché), </w:t>
      </w:r>
      <w:r>
        <w:rPr>
          <w:rFonts w:ascii="Consolas" w:cs="Consolas" w:eastAsia="Consolas" w:hAnsi="Consolas"/>
          <w:color w:val="7B2FBF"/>
          <w:sz w:val="18"/>
          <w:szCs w:val="18"/>
          <w:shd w:fill="F3E8FD" w:color="auto" w:val="clear"/>
        </w:rPr>
        <w:t xml:space="preserve">FindUserQuery</w:t>
      </w:r>
      <w:r>
        <w:t xml:space="preserve">, </w:t>
      </w:r>
      <w:r>
        <w:rPr>
          <w:rFonts w:ascii="Consolas" w:cs="Consolas" w:eastAsia="Consolas" w:hAnsi="Consolas"/>
          <w:color w:val="7B2FBF"/>
          <w:sz w:val="18"/>
          <w:szCs w:val="18"/>
          <w:shd w:fill="F3E8FD" w:color="auto" w:val="clear"/>
        </w:rPr>
        <w:t xml:space="preserve">FindUsersByIdsQuery</w:t>
      </w:r>
      <w:r>
        <w:t xml:space="preserve">, </w:t>
      </w:r>
      <w:r>
        <w:rPr>
          <w:rFonts w:ascii="Consolas" w:cs="Consolas" w:eastAsia="Consolas" w:hAnsi="Consolas"/>
          <w:color w:val="7B2FBF"/>
          <w:sz w:val="18"/>
          <w:szCs w:val="18"/>
          <w:shd w:fill="F3E8FD" w:color="auto" w:val="clear"/>
        </w:rPr>
        <w:t xml:space="preserve">SearchUsersQuery</w:t>
      </w:r>
      <w:r>
        <w:t xml:space="preserve">, </w:t>
      </w:r>
      <w:r>
        <w:rPr>
          <w:rFonts w:ascii="Consolas" w:cs="Consolas" w:eastAsia="Consolas" w:hAnsi="Consolas"/>
          <w:color w:val="7B2FBF"/>
          <w:sz w:val="18"/>
          <w:szCs w:val="18"/>
          <w:shd w:fill="F3E8FD" w:color="auto" w:val="clear"/>
        </w:rPr>
        <w:t xml:space="preserve">GetAuthorizationConfigQuery</w:t>
      </w:r>
      <w:r>
        <w:t xml:space="preserve">.</w:t>
      </w:r>
    </w:p>
    <w:p>
      <w:pPr>
        <w:pStyle w:val="ListParagraph"/>
        <w:numPr>
          <w:ilvl w:val="0"/>
          <w:numId w:val="2"/>
        </w:numPr>
        <w:spacing w:after="60"/>
      </w:pPr>
      <w:r>
        <w:t xml:space="preserve">Commands: </w:t>
      </w:r>
      <w:r>
        <w:rPr>
          <w:rFonts w:ascii="Consolas" w:cs="Consolas" w:eastAsia="Consolas" w:hAnsi="Consolas"/>
          <w:color w:val="7B2FBF"/>
          <w:sz w:val="18"/>
          <w:szCs w:val="18"/>
          <w:shd w:fill="F3E8FD" w:color="auto" w:val="clear"/>
        </w:rPr>
        <w:t xml:space="preserve">IssueTokenCommand</w:t>
      </w:r>
      <w:r>
        <w:t xml:space="preserve"> (login / refresh vía Pireon), </w:t>
      </w:r>
      <w:r>
        <w:rPr>
          <w:rFonts w:ascii="Consolas" w:cs="Consolas" w:eastAsia="Consolas" w:hAnsi="Consolas"/>
          <w:color w:val="7B2FBF"/>
          <w:sz w:val="18"/>
          <w:szCs w:val="18"/>
          <w:shd w:fill="F3E8FD" w:color="auto" w:val="clear"/>
        </w:rPr>
        <w:t xml:space="preserve">HandleIdentityWebhookCommand</w:t>
      </w:r>
      <w:r>
        <w:t xml:space="preserve"> (al desactivar a un usuario, guarda </w:t>
      </w:r>
      <w:r>
        <w:rPr>
          <w:rFonts w:ascii="Consolas" w:cs="Consolas" w:eastAsia="Consolas" w:hAnsi="Consolas"/>
          <w:color w:val="7B2FBF"/>
          <w:sz w:val="18"/>
          <w:szCs w:val="18"/>
          <w:shd w:fill="F3E8FD" w:color="auto" w:val="clear"/>
        </w:rPr>
        <w:t xml:space="preserve">UserDeactivatedEvent</w:t>
      </w:r>
      <w:r>
        <w:t xml:space="preserve"> en el event store para que el tracker reaccione).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IdentityProvider</w:t>
      </w:r>
      <w:r>
        <w:t xml:space="preserve">, </w:t>
      </w:r>
      <w:r>
        <w:rPr>
          <w:rFonts w:ascii="Consolas" w:cs="Consolas" w:eastAsia="Consolas" w:hAnsi="Consolas"/>
          <w:color w:val="7B2FBF"/>
          <w:sz w:val="18"/>
          <w:szCs w:val="18"/>
          <w:shd w:fill="F3E8FD" w:color="auto" w:val="clear"/>
        </w:rPr>
        <w:t xml:space="preserve">SessionCache</w:t>
      </w:r>
      <w:r>
        <w:t xml:space="preserve">, </w:t>
      </w:r>
      <w:r>
        <w:rPr>
          <w:rFonts w:ascii="Consolas" w:cs="Consolas" w:eastAsia="Consolas" w:hAnsi="Consolas"/>
          <w:color w:val="7B2FBF"/>
          <w:sz w:val="18"/>
          <w:szCs w:val="18"/>
          <w:shd w:fill="F3E8FD" w:color="auto" w:val="clear"/>
        </w:rPr>
        <w:t xml:space="preserve">UserRegistry</w:t>
      </w:r>
      <w:r>
        <w:t xml:space="preserve">.</w:t>
      </w:r>
    </w:p>
    <w:p>
      <w:pPr>
        <w:spacing w:after="60"/>
      </w:pPr>
    </w:p>
    <w:p>
      <w:pPr>
        <w:pStyle w:val="Heading3"/>
      </w:pPr>
      <w:r>
        <w:t xml:space="preserve">api-identity-domain</w:t>
      </w:r>
    </w:p>
    <w:p>
      <w:r>
        <w:t xml:space="preserve">El usuario, tal como lo conoce TaskStream (sus datos vienen de Pireon).</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w:t>
      </w:r>
      <w:r>
        <w:t xml:space="preserve"> (agregado): nombre, email, activo, roles globales y roles en el cliente; </w:t>
      </w:r>
      <w:r>
        <w:rPr>
          <w:rFonts w:ascii="Consolas" w:cs="Consolas" w:eastAsia="Consolas" w:hAnsi="Consolas"/>
          <w:color w:val="7B2FBF"/>
          <w:sz w:val="18"/>
          <w:szCs w:val="18"/>
          <w:shd w:fill="F3E8FD" w:color="auto" w:val="clear"/>
        </w:rPr>
        <w:t xml:space="preserve">hasAppRole()</w:t>
      </w:r>
      <w:r>
        <w:t xml:space="preserve">, </w:t>
      </w:r>
      <w:r>
        <w:rPr>
          <w:rFonts w:ascii="Consolas" w:cs="Consolas" w:eastAsia="Consolas" w:hAnsi="Consolas"/>
          <w:color w:val="7B2FBF"/>
          <w:sz w:val="18"/>
          <w:szCs w:val="18"/>
          <w:shd w:fill="F3E8FD" w:color="auto" w:val="clear"/>
        </w:rPr>
        <w:t xml:space="preserve">deactivate()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UserFactory</w:t>
      </w:r>
      <w:r>
        <w:t xml:space="preserve">: construye usuarios a partir de Pireon o de la caché.</w:t>
      </w:r>
    </w:p>
    <w:p>
      <w:pPr>
        <w:pStyle w:val="ListParagraph"/>
        <w:numPr>
          <w:ilvl w:val="0"/>
          <w:numId w:val="2"/>
        </w:numPr>
        <w:spacing w:after="60"/>
      </w:pPr>
      <w:r>
        <w:t xml:space="preserve">Tipos del inicio de sesión: </w:t>
      </w:r>
      <w:r>
        <w:rPr>
          <w:rFonts w:ascii="Consolas" w:cs="Consolas" w:eastAsia="Consolas" w:hAnsi="Consolas"/>
          <w:color w:val="7B2FBF"/>
          <w:sz w:val="18"/>
          <w:szCs w:val="18"/>
          <w:shd w:fill="F3E8FD" w:color="auto" w:val="clear"/>
        </w:rPr>
        <w:t xml:space="preserve">TokenGrant</w:t>
      </w:r>
      <w:r>
        <w:t xml:space="preserve">, </w:t>
      </w:r>
      <w:r>
        <w:rPr>
          <w:rFonts w:ascii="Consolas" w:cs="Consolas" w:eastAsia="Consolas" w:hAnsi="Consolas"/>
          <w:color w:val="7B2FBF"/>
          <w:sz w:val="18"/>
          <w:szCs w:val="18"/>
          <w:shd w:fill="F3E8FD" w:color="auto" w:val="clear"/>
        </w:rPr>
        <w:t xml:space="preserve">TokenSet</w:t>
      </w:r>
      <w:r>
        <w:t xml:space="preserve">, </w:t>
      </w:r>
      <w:r>
        <w:rPr>
          <w:rFonts w:ascii="Consolas" w:cs="Consolas" w:eastAsia="Consolas" w:hAnsi="Consolas"/>
          <w:color w:val="7B2FBF"/>
          <w:sz w:val="18"/>
          <w:szCs w:val="18"/>
          <w:shd w:fill="F3E8FD" w:color="auto" w:val="clear"/>
        </w:rPr>
        <w:t xml:space="preserve">AuthorizationConfig</w:t>
      </w:r>
      <w:r>
        <w:t xml:space="preserve">.</w:t>
      </w:r>
    </w:p>
    <w:p>
      <w:pPr>
        <w:spacing w:after="60"/>
      </w:pPr>
    </w:p>
    <w:p>
      <w:pPr>
        <w:pStyle w:val="Heading3"/>
      </w:pPr>
      <w:r>
        <w:t xml:space="preserve">api-identity-infrastructure</w:t>
      </w:r>
    </w:p>
    <w:p>
      <w:r>
        <w:t xml:space="preserve">Adaptadores de salida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PireonIdentityProvider</w:t>
      </w:r>
      <w:r>
        <w:t xml:space="preserve">: </w:t>
      </w:r>
      <w:r>
        <w:rPr>
          <w:rFonts w:ascii="Consolas" w:cs="Consolas" w:eastAsia="Consolas" w:hAnsi="Consolas"/>
          <w:color w:val="7B2FBF"/>
          <w:sz w:val="18"/>
          <w:szCs w:val="18"/>
          <w:shd w:fill="F3E8FD" w:color="auto" w:val="clear"/>
        </w:rPr>
        <w:t xml:space="preserve">GET /api/user</w:t>
      </w:r>
      <w:r>
        <w:t xml:space="preserve">, </w:t>
      </w:r>
      <w:r>
        <w:rPr>
          <w:rFonts w:ascii="Consolas" w:cs="Consolas" w:eastAsia="Consolas" w:hAnsi="Consolas"/>
          <w:color w:val="7B2FBF"/>
          <w:sz w:val="18"/>
          <w:szCs w:val="18"/>
          <w:shd w:fill="F3E8FD" w:color="auto" w:val="clear"/>
        </w:rPr>
        <w:t xml:space="preserve">/api/users</w:t>
      </w:r>
      <w:r>
        <w:t xml:space="preserve"> y </w:t>
      </w:r>
      <w:r>
        <w:rPr>
          <w:rFonts w:ascii="Consolas" w:cs="Consolas" w:eastAsia="Consolas" w:hAnsi="Consolas"/>
          <w:color w:val="7B2FBF"/>
          <w:sz w:val="18"/>
          <w:szCs w:val="18"/>
          <w:shd w:fill="F3E8FD" w:color="auto" w:val="clear"/>
        </w:rPr>
        <w:t xml:space="preserve">POST /oauth/token</w:t>
      </w:r>
      <w:r>
        <w:t xml:space="preserve"> de Pireon.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RedisSessionCache</w:t>
      </w:r>
      <w:r>
        <w:t xml:space="preserve">: tokens validados, guardados por hash SHA-256 y con TTL.</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MongoUserRegistry</w:t>
      </w:r>
      <w:r>
        <w:t xml:space="preserve">: copia local de usuarios (colección </w:t>
      </w:r>
      <w:r>
        <w:rPr>
          <w:rFonts w:ascii="Consolas" w:cs="Consolas" w:eastAsia="Consolas" w:hAnsi="Consolas"/>
          <w:color w:val="7B2FBF"/>
          <w:sz w:val="18"/>
          <w:szCs w:val="18"/>
          <w:shd w:fill="F3E8FD" w:color="auto" w:val="clear"/>
        </w:rPr>
        <w:t xml:space="preserve">users</w:t>
      </w:r>
      <w:r>
        <w:t xml:space="preserve">).</w:t>
      </w:r>
    </w:p>
    <w:p>
      <w:pPr>
        <w:spacing w:after="60"/>
      </w:pPr>
    </w:p>
    <w:p>
      <w:pPr>
        <w:pStyle w:val="Heading3"/>
      </w:pPr>
      <w:r>
        <w:t xml:space="preserve">api-identity-presenters</w:t>
      </w:r>
    </w:p>
    <w:p>
      <w:r>
        <w:t xml:space="preserve">Adaptadores de entrada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w:t>
      </w:r>
      <w:r>
        <w:t xml:space="preserve">: </w:t>
      </w:r>
      <w:r>
        <w:rPr>
          <w:rFonts w:ascii="Consolas" w:cs="Consolas" w:eastAsia="Consolas" w:hAnsi="Consolas"/>
          <w:color w:val="7B2FBF"/>
          <w:sz w:val="18"/>
          <w:szCs w:val="18"/>
          <w:shd w:fill="F3E8FD" w:color="auto" w:val="clear"/>
        </w:rPr>
        <w:t xml:space="preserve">AuthGuard</w:t>
      </w:r>
      <w:r>
        <w:t xml:space="preserve"> global, </w:t>
      </w:r>
      <w:r>
        <w:rPr>
          <w:rFonts w:ascii="Consolas" w:cs="Consolas" w:eastAsia="Consolas" w:hAnsi="Consolas"/>
          <w:color w:val="7B2FBF"/>
          <w:sz w:val="18"/>
          <w:szCs w:val="18"/>
          <w:shd w:fill="F3E8FD" w:color="auto" w:val="clear"/>
        </w:rPr>
        <w:t xml:space="preserve">@Public()</w:t>
      </w:r>
      <w:r>
        <w:t xml:space="preserve">, </w:t>
      </w:r>
      <w:r>
        <w:rPr>
          <w:rFonts w:ascii="Consolas" w:cs="Consolas" w:eastAsia="Consolas" w:hAnsi="Consolas"/>
          <w:color w:val="7B2FBF"/>
          <w:sz w:val="18"/>
          <w:szCs w:val="18"/>
          <w:shd w:fill="F3E8FD" w:color="auto" w:val="clear"/>
        </w:rPr>
        <w:t xml:space="preserve">@OptionalAuth()</w:t>
      </w:r>
      <w:r>
        <w:t xml:space="preserve"> / </w:t>
      </w:r>
      <w:r>
        <w:rPr>
          <w:rFonts w:ascii="Consolas" w:cs="Consolas" w:eastAsia="Consolas" w:hAnsi="Consolas"/>
          <w:color w:val="7B2FBF"/>
          <w:sz w:val="18"/>
          <w:szCs w:val="18"/>
          <w:shd w:fill="F3E8FD" w:color="auto" w:val="clear"/>
        </w:rPr>
        <w:t xml:space="preserve">@ApiOptionalPireonAuth()</w:t>
      </w:r>
      <w:r>
        <w:t xml:space="preserve"> (lecturas de proyectos públicos: sin token, el usuario es </w:t>
      </w:r>
      <w:r>
        <w:rPr>
          <w:rFonts w:ascii="Consolas" w:cs="Consolas" w:eastAsia="Consolas" w:hAnsi="Consolas"/>
          <w:color w:val="7B2FBF"/>
          <w:sz w:val="18"/>
          <w:szCs w:val="18"/>
          <w:shd w:fill="F3E8FD" w:color="auto" w:val="clear"/>
        </w:rPr>
        <w:t xml:space="preserve">undefined</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@AccessToken()</w:t>
      </w:r>
      <w:r>
        <w:t xml:space="preserve">, </w:t>
      </w:r>
      <w:r>
        <w:rPr>
          <w:rFonts w:ascii="Consolas" w:cs="Consolas" w:eastAsia="Consolas" w:hAnsi="Consolas"/>
          <w:color w:val="7B2FBF"/>
          <w:sz w:val="18"/>
          <w:szCs w:val="18"/>
          <w:shd w:fill="F3E8FD" w:color="auto" w:val="clear"/>
        </w:rPr>
        <w:t xml:space="preserve">@RequireAppRoles()</w:t>
      </w:r>
      <w:r>
        <w:t xml:space="preserve">, </w:t>
      </w:r>
      <w:r>
        <w:rPr>
          <w:rFonts w:ascii="Consolas" w:cs="Consolas" w:eastAsia="Consolas" w:hAnsi="Consolas"/>
          <w:color w:val="7B2FBF"/>
          <w:sz w:val="18"/>
          <w:szCs w:val="18"/>
          <w:shd w:fill="F3E8FD" w:color="auto" w:val="clear"/>
        </w:rPr>
        <w:t xml:space="preserve">WsAuthenticator</w:t>
      </w:r>
      <w:r>
        <w:t xml:space="preserve"> (subscriptions) y </w:t>
      </w:r>
      <w:r>
        <w:rPr>
          <w:rFonts w:ascii="Consolas" w:cs="Consolas" w:eastAsia="Consolas" w:hAnsi="Consolas"/>
          <w:color w:val="7B2FBF"/>
          <w:sz w:val="18"/>
          <w:szCs w:val="18"/>
          <w:shd w:fill="F3E8FD" w:color="auto" w:val="clear"/>
        </w:rPr>
        <w:t xml:space="preserve">@ApiPireonAuth()</w:t>
      </w:r>
      <w:r>
        <w:t xml:space="preserve"> (esquemas OAuth2 / Bearer de Pireon en OpenAPI).</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w:t>
      </w:r>
      <w:r>
        <w:t xml:space="preserve">: </w:t>
      </w:r>
      <w:r>
        <w:rPr>
          <w:rFonts w:ascii="Consolas" w:cs="Consolas" w:eastAsia="Consolas" w:hAnsi="Consolas"/>
          <w:color w:val="7B2FBF"/>
          <w:sz w:val="18"/>
          <w:szCs w:val="18"/>
          <w:shd w:fill="F3E8FD" w:color="auto" w:val="clear"/>
        </w:rPr>
        <w:t xml:space="preserve">AuthController</w:t>
      </w:r>
      <w:r>
        <w:t xml:space="preserve"> (</w:t>
      </w:r>
      <w:r>
        <w:rPr>
          <w:rFonts w:ascii="Consolas" w:cs="Consolas" w:eastAsia="Consolas" w:hAnsi="Consolas"/>
          <w:color w:val="7B2FBF"/>
          <w:sz w:val="18"/>
          <w:szCs w:val="18"/>
          <w:shd w:fill="F3E8FD" w:color="auto" w:val="clear"/>
        </w:rPr>
        <w:t xml:space="preserve">GET /api/auth/config</w:t>
      </w:r>
      <w:r>
        <w:t xml:space="preserve">,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UsersController</w:t>
      </w:r>
      <w:r>
        <w:t xml:space="preserve"> (</w:t>
      </w:r>
      <w:r>
        <w:rPr>
          <w:rFonts w:ascii="Consolas" w:cs="Consolas" w:eastAsia="Consolas" w:hAnsi="Consolas"/>
          <w:color w:val="7B2FBF"/>
          <w:sz w:val="18"/>
          <w:szCs w:val="18"/>
          <w:shd w:fill="F3E8FD" w:color="auto" w:val="clear"/>
        </w:rPr>
        <w:t xml:space="preserve">/api/users/me</w:t>
      </w:r>
      <w:r>
        <w:t xml:space="preserve">, directorio de Pireon) y </w:t>
      </w:r>
      <w:r>
        <w:rPr>
          <w:rFonts w:ascii="Consolas" w:cs="Consolas" w:eastAsia="Consolas" w:hAnsi="Consolas"/>
          <w:color w:val="7B2FBF"/>
          <w:sz w:val="18"/>
          <w:szCs w:val="18"/>
          <w:shd w:fill="F3E8FD" w:color="auto" w:val="clear"/>
        </w:rPr>
        <w:t xml:space="preserve">PireonWebhookController</w:t>
      </w:r>
      <w:r>
        <w:t xml:space="preserve"> (firma HMAC). Documentados con </w:t>
      </w:r>
      <w:r>
        <w:rPr>
          <w:rFonts w:ascii="Consolas" w:cs="Consolas" w:eastAsia="Consolas" w:hAnsi="Consolas"/>
          <w:color w:val="7B2FBF"/>
          <w:sz w:val="18"/>
          <w:szCs w:val="18"/>
          <w:shd w:fill="F3E8FD" w:color="auto" w:val="clear"/>
        </w:rPr>
        <w:t xml:space="preserve">@nestjs/swagger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graphql/</w:t>
      </w:r>
      <w:r>
        <w:t xml:space="preserve">: queries </w:t>
      </w:r>
      <w:r>
        <w:rPr>
          <w:rFonts w:ascii="Consolas" w:cs="Consolas" w:eastAsia="Consolas" w:hAnsi="Consolas"/>
          <w:color w:val="7B2FBF"/>
          <w:sz w:val="18"/>
          <w:szCs w:val="18"/>
          <w:shd w:fill="F3E8FD" w:color="auto" w:val="clear"/>
        </w:rPr>
        <w:t xml:space="preserve">me</w:t>
      </w:r>
      <w:r>
        <w:t xml:space="preserve">, </w:t>
      </w:r>
      <w:r>
        <w:rPr>
          <w:rFonts w:ascii="Consolas" w:cs="Consolas" w:eastAsia="Consolas" w:hAnsi="Consolas"/>
          <w:color w:val="7B2FBF"/>
          <w:sz w:val="18"/>
          <w:szCs w:val="18"/>
          <w:shd w:fill="F3E8FD" w:color="auto" w:val="clear"/>
        </w:rPr>
        <w:t xml:space="preserve">user</w:t>
      </w:r>
      <w:r>
        <w:t xml:space="preserve"> y </w:t>
      </w:r>
      <w:r>
        <w:rPr>
          <w:rFonts w:ascii="Consolas" w:cs="Consolas" w:eastAsia="Consolas" w:hAnsi="Consolas"/>
          <w:color w:val="7B2FBF"/>
          <w:sz w:val="18"/>
          <w:szCs w:val="18"/>
          <w:shd w:fill="F3E8FD" w:color="auto" w:val="clear"/>
        </w:rPr>
        <w:t xml:space="preserve">users</w:t>
      </w:r>
      <w:r>
        <w:t xml:space="preserve">.</w:t>
      </w:r>
    </w:p>
    <w:p>
      <w:pPr>
        <w:spacing w:after="60"/>
      </w:pPr>
    </w:p>
    <w:p>
      <w:pPr>
        <w:pStyle w:val="Heading3"/>
      </w:pPr>
      <w:r>
        <w:t xml:space="preserve">api-shared-application</w:t>
      </w:r>
    </w:p>
    <w:p>
      <w:r>
        <w:t xml:space="preserve">Contrato del event store y reconstrucción de agregados.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EventStore</w:t>
      </w:r>
      <w:r>
        <w:t xml:space="preserve"> (puerto): </w:t>
      </w:r>
      <w:r>
        <w:rPr>
          <w:rFonts w:ascii="Consolas" w:cs="Consolas" w:eastAsia="Consolas" w:hAnsi="Consolas"/>
          <w:color w:val="7B2FBF"/>
          <w:sz w:val="18"/>
          <w:szCs w:val="18"/>
          <w:shd w:fill="F3E8FD" w:color="auto" w:val="clear"/>
        </w:rPr>
        <w:t xml:space="preserve">persist</w:t>
      </w:r>
      <w:r>
        <w:t xml:space="preserve"> y </w:t>
      </w:r>
      <w:r>
        <w:rPr>
          <w:rFonts w:ascii="Consolas" w:cs="Consolas" w:eastAsia="Consolas" w:hAnsi="Consolas"/>
          <w:color w:val="7B2FBF"/>
          <w:sz w:val="18"/>
          <w:szCs w:val="18"/>
          <w:shd w:fill="F3E8FD" w:color="auto" w:val="clear"/>
        </w:rPr>
        <w:t xml:space="preserve">getEventsByStreamId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AggregateRehydrator</w:t>
      </w:r>
      <w:r>
        <w:t xml:space="preserve">: carga los eventos de un stream y devuelve el agregado reconstruido, ya enlazado con el </w:t>
      </w:r>
      <w:r>
        <w:rPr>
          <w:rFonts w:ascii="Consolas" w:cs="Consolas" w:eastAsia="Consolas" w:hAnsi="Consolas"/>
          <w:color w:val="7B2FBF"/>
          <w:sz w:val="18"/>
          <w:szCs w:val="18"/>
          <w:shd w:fill="F3E8FD" w:color="auto" w:val="clear"/>
        </w:rPr>
        <w:t xml:space="preserve">EventPublisher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EventRecorder</w:t>
      </w:r>
      <w:r>
        <w:t xml:space="preserve">: guarda un evento en un stream que no es de ningún agregado propio (p. ej. un usuario de Pireon), en la siguiente posición, para que otros contextos reaccionen a él.</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SharedModule.withInfrastructure(...)</w:t>
      </w:r>
      <w:r>
        <w:t xml:space="preserve">: módulo global que expone el event store, el rehydrator y el recorder a todos los contextos.</w:t>
      </w:r>
    </w:p>
    <w:p>
      <w:pPr>
        <w:spacing w:after="60"/>
      </w:pPr>
    </w:p>
    <w:p>
      <w:pPr>
        <w:pStyle w:val="Heading3"/>
      </w:pPr>
      <w:r>
        <w:t xml:space="preserve">api-shared-domain</w:t>
      </w:r>
    </w:p>
    <w:p>
      <w:r>
        <w:t xml:space="preserve">Piezas de dominio comunes a todos los contextos de la API.</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VersionedAggregateRoot</w:t>
      </w:r>
      <w:r>
        <w:t xml:space="preserve">: extiende el </w:t>
      </w:r>
      <w:r>
        <w:rPr>
          <w:rFonts w:ascii="Consolas" w:cs="Consolas" w:eastAsia="Consolas" w:hAnsi="Consolas"/>
          <w:color w:val="7B2FBF"/>
          <w:sz w:val="18"/>
          <w:szCs w:val="18"/>
          <w:shd w:fill="F3E8FD" w:color="auto" w:val="clear"/>
        </w:rPr>
        <w:t xml:space="preserve">AggregateRoot</w:t>
      </w:r>
      <w:r>
        <w:t xml:space="preserve"> de </w:t>
      </w:r>
      <w:r>
        <w:rPr>
          <w:rFonts w:ascii="Consolas" w:cs="Consolas" w:eastAsia="Consolas" w:hAnsi="Consolas"/>
          <w:color w:val="7B2FBF"/>
          <w:sz w:val="18"/>
          <w:szCs w:val="18"/>
          <w:shd w:fill="F3E8FD" w:color="auto" w:val="clear"/>
        </w:rPr>
        <w:t xml:space="preserve">@nestjs/cqrs</w:t>
      </w:r>
      <w:r>
        <w:t xml:space="preserve"> con la versión (</w:t>
      </w:r>
      <w:r>
        <w:rPr>
          <w:rFonts w:ascii="Consolas" w:cs="Consolas" w:eastAsia="Consolas" w:hAnsi="Consolas"/>
          <w:color w:val="7B2FBF"/>
          <w:sz w:val="18"/>
          <w:szCs w:val="18"/>
          <w:shd w:fill="F3E8FD" w:color="auto" w:val="clear"/>
        </w:rPr>
        <w:t xml:space="preserve">loadFromHistory</w:t>
      </w:r>
      <w:r>
        <w:t xml:space="preserve">, </w:t>
      </w:r>
      <w:r>
        <w:rPr>
          <w:rFonts w:ascii="Consolas" w:cs="Consolas" w:eastAsia="Consolas" w:hAnsi="Consolas"/>
          <w:color w:val="7B2FBF"/>
          <w:sz w:val="18"/>
          <w:szCs w:val="18"/>
          <w:shd w:fill="F3E8FD" w:color="auto" w:val="clear"/>
        </w:rPr>
        <w:t xml:space="preserve">commitAndWait</w:t>
      </w:r>
      <w:r>
        <w:t xml:space="preserve">, </w:t>
      </w:r>
      <w:r>
        <w:rPr>
          <w:rFonts w:ascii="Consolas" w:cs="Consolas" w:eastAsia="Consolas" w:hAnsi="Consolas"/>
          <w:color w:val="7B2FBF"/>
          <w:sz w:val="18"/>
          <w:szCs w:val="18"/>
          <w:shd w:fill="F3E8FD" w:color="auto" w:val="clear"/>
        </w:rPr>
        <w:t xml:space="preserve">trackCommit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Version</w:t>
      </w:r>
      <w:r>
        <w:t xml:space="preserve">, </w:t>
      </w:r>
      <w:r>
        <w:rPr>
          <w:rFonts w:ascii="Consolas" w:cs="Consolas" w:eastAsia="Consolas" w:hAnsi="Consolas"/>
          <w:color w:val="7B2FBF"/>
          <w:sz w:val="18"/>
          <w:szCs w:val="18"/>
          <w:shd w:fill="F3E8FD" w:color="auto" w:val="clear"/>
        </w:rPr>
        <w:t xml:space="preserve">SerializableEvent</w:t>
      </w:r>
      <w:r>
        <w:t xml:space="preserve">, </w:t>
      </w:r>
      <w:r>
        <w:rPr>
          <w:rFonts w:ascii="Consolas" w:cs="Consolas" w:eastAsia="Consolas" w:hAnsi="Consolas"/>
          <w:color w:val="7B2FBF"/>
          <w:sz w:val="18"/>
          <w:szCs w:val="18"/>
          <w:shd w:fill="F3E8FD" w:color="auto" w:val="clear"/>
        </w:rPr>
        <w:t xml:space="preserve">DomainEvent</w:t>
      </w:r>
      <w:r>
        <w:t xml:space="preserve"> (actor, fecha y </w:t>
      </w:r>
      <w:r>
        <w:rPr>
          <w:rFonts w:ascii="Consolas" w:cs="Consolas" w:eastAsia="Consolas" w:hAnsi="Consolas"/>
          <w:color w:val="7B2FBF"/>
          <w:sz w:val="18"/>
          <w:szCs w:val="18"/>
          <w:shd w:fill="F3E8FD" w:color="auto" w:val="clear"/>
        </w:rPr>
        <w:t xml:space="preserve">aggregateVersion</w:t>
      </w:r>
      <w:r>
        <w:t xml:space="preserve">), </w:t>
      </w:r>
      <w:r>
        <w:rPr>
          <w:rFonts w:ascii="Consolas" w:cs="Consolas" w:eastAsia="Consolas" w:hAnsi="Consolas"/>
          <w:color w:val="7B2FBF"/>
          <w:sz w:val="18"/>
          <w:szCs w:val="18"/>
          <w:shd w:fill="F3E8FD" w:color="auto" w:val="clear"/>
        </w:rPr>
        <w:t xml:space="preserve">newId()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EventClsRegistry</w:t>
      </w:r>
      <w:r>
        <w:t xml:space="preserve"> y </w:t>
      </w:r>
      <w:r>
        <w:rPr>
          <w:rFonts w:ascii="Consolas" w:cs="Consolas" w:eastAsia="Consolas" w:hAnsi="Consolas"/>
          <w:color w:val="7B2FBF"/>
          <w:sz w:val="18"/>
          <w:szCs w:val="18"/>
          <w:shd w:fill="F3E8FD" w:color="auto" w:val="clear"/>
        </w:rPr>
        <w:t xml:space="preserve">@AutowiredEvent</w:t>
      </w:r>
      <w:r>
        <w:t xml:space="preserve">: registro de las clases de evento para deserializarlas.</w:t>
      </w:r>
    </w:p>
    <w:p>
      <w:pPr>
        <w:pStyle w:val="ListParagraph"/>
        <w:numPr>
          <w:ilvl w:val="0"/>
          <w:numId w:val="2"/>
        </w:numPr>
        <w:spacing w:after="60"/>
      </w:pPr>
      <w:r>
        <w:t xml:space="preserve">Errores de dominio: </w:t>
      </w:r>
      <w:r>
        <w:rPr>
          <w:rFonts w:ascii="Consolas" w:cs="Consolas" w:eastAsia="Consolas" w:hAnsi="Consolas"/>
          <w:color w:val="7B2FBF"/>
          <w:sz w:val="18"/>
          <w:szCs w:val="18"/>
          <w:shd w:fill="F3E8FD" w:color="auto" w:val="clear"/>
        </w:rPr>
        <w:t xml:space="preserve">NotFoundError</w:t>
      </w:r>
      <w:r>
        <w:t xml:space="preserve">, </w:t>
      </w:r>
      <w:r>
        <w:rPr>
          <w:rFonts w:ascii="Consolas" w:cs="Consolas" w:eastAsia="Consolas" w:hAnsi="Consolas"/>
          <w:color w:val="7B2FBF"/>
          <w:sz w:val="18"/>
          <w:szCs w:val="18"/>
          <w:shd w:fill="F3E8FD" w:color="auto" w:val="clear"/>
        </w:rPr>
        <w:t xml:space="preserve">ForbiddenError</w:t>
      </w:r>
      <w:r>
        <w:t xml:space="preserve">, </w:t>
      </w:r>
      <w:r>
        <w:rPr>
          <w:rFonts w:ascii="Consolas" w:cs="Consolas" w:eastAsia="Consolas" w:hAnsi="Consolas"/>
          <w:color w:val="7B2FBF"/>
          <w:sz w:val="18"/>
          <w:szCs w:val="18"/>
          <w:shd w:fill="F3E8FD" w:color="auto" w:val="clear"/>
        </w:rPr>
        <w:t xml:space="preserve">ValidationError</w:t>
      </w:r>
      <w:r>
        <w:t xml:space="preserve">, </w:t>
      </w:r>
      <w:r>
        <w:rPr>
          <w:rFonts w:ascii="Consolas" w:cs="Consolas" w:eastAsia="Consolas" w:hAnsi="Consolas"/>
          <w:color w:val="7B2FBF"/>
          <w:sz w:val="18"/>
          <w:szCs w:val="18"/>
          <w:shd w:fill="F3E8FD" w:color="auto" w:val="clear"/>
        </w:rPr>
        <w:t xml:space="preserve">BusinessRuleError</w:t>
      </w:r>
      <w:r>
        <w:t xml:space="preserve">, </w:t>
      </w:r>
      <w:r>
        <w:rPr>
          <w:rFonts w:ascii="Consolas" w:cs="Consolas" w:eastAsia="Consolas" w:hAnsi="Consolas"/>
          <w:color w:val="7B2FBF"/>
          <w:sz w:val="18"/>
          <w:szCs w:val="18"/>
          <w:shd w:fill="F3E8FD" w:color="auto" w:val="clear"/>
        </w:rPr>
        <w:t xml:space="preserve">ConcurrencyError</w:t>
      </w:r>
      <w:r>
        <w:t xml:space="preserve"> y </w:t>
      </w:r>
      <w:r>
        <w:rPr>
          <w:rFonts w:ascii="Consolas" w:cs="Consolas" w:eastAsia="Consolas" w:hAnsi="Consolas"/>
          <w:color w:val="7B2FBF"/>
          <w:sz w:val="18"/>
          <w:szCs w:val="18"/>
          <w:shd w:fill="F3E8FD" w:color="auto" w:val="clear"/>
        </w:rPr>
        <w:t xml:space="preserve">assertThat</w:t>
      </w:r>
      <w:r>
        <w:t xml:space="preserve">.</w:t>
      </w:r>
    </w:p>
    <w:p>
      <w:pPr>
        <w:spacing w:after="60"/>
      </w:pPr>
    </w:p>
    <w:p>
      <w:pPr>
        <w:pStyle w:val="Heading3"/>
      </w:pPr>
      <w:r>
        <w:t xml:space="preserve">api-shared-infrastructure</w:t>
      </w:r>
    </w:p>
    <w:p>
      <w:r>
        <w:t xml:space="preserve">Event store en PostgreSQL y el camino de los eventos hasta la lectura.</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PostgresEventStore</w:t>
      </w:r>
      <w:r>
        <w:t xml:space="preserve"> (tabla </w:t>
      </w:r>
      <w:r>
        <w:rPr>
          <w:rFonts w:ascii="Consolas" w:cs="Consolas" w:eastAsia="Consolas" w:hAnsi="Consolas"/>
          <w:color w:val="7B2FBF"/>
          <w:sz w:val="18"/>
          <w:szCs w:val="18"/>
          <w:shd w:fill="F3E8FD" w:color="auto" w:val="clear"/>
        </w:rPr>
        <w:t xml:space="preserve">events</w:t>
      </w:r>
      <w:r>
        <w:t xml:space="preserve">, </w:t>
      </w:r>
      <w:r>
        <w:rPr>
          <w:rFonts w:ascii="Consolas" w:cs="Consolas" w:eastAsia="Consolas" w:hAnsi="Consolas"/>
          <w:color w:val="7B2FBF"/>
          <w:sz w:val="18"/>
          <w:szCs w:val="18"/>
          <w:shd w:fill="F3E8FD" w:color="auto" w:val="clear"/>
        </w:rPr>
        <w:t xml:space="preserve">UNIQUE(stream_id, position)</w:t>
      </w:r>
      <w:r>
        <w:t xml:space="preserve"> → </w:t>
      </w:r>
      <w:r>
        <w:rPr>
          <w:rFonts w:ascii="Consolas" w:cs="Consolas" w:eastAsia="Consolas" w:hAnsi="Consolas"/>
          <w:color w:val="7B2FBF"/>
          <w:sz w:val="18"/>
          <w:szCs w:val="18"/>
          <w:shd w:fill="F3E8FD" w:color="auto" w:val="clear"/>
        </w:rPr>
        <w:t xml:space="preserve">ConcurrencyError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EventSerializer</w:t>
      </w:r>
      <w:r>
        <w:t xml:space="preserve"> / </w:t>
      </w:r>
      <w:r>
        <w:rPr>
          <w:rFonts w:ascii="Consolas" w:cs="Consolas" w:eastAsia="Consolas" w:hAnsi="Consolas"/>
          <w:color w:val="7B2FBF"/>
          <w:sz w:val="18"/>
          <w:szCs w:val="18"/>
          <w:shd w:fill="F3E8FD" w:color="auto" w:val="clear"/>
        </w:rPr>
        <w:t xml:space="preserve">EventDeserializer</w:t>
      </w:r>
      <w:r>
        <w:t xml:space="preserve"> y </w:t>
      </w:r>
      <w:r>
        <w:rPr>
          <w:rFonts w:ascii="Consolas" w:cs="Consolas" w:eastAsia="Consolas" w:hAnsi="Consolas"/>
          <w:color w:val="7B2FBF"/>
          <w:sz w:val="18"/>
          <w:szCs w:val="18"/>
          <w:shd w:fill="F3E8FD" w:color="auto" w:val="clear"/>
        </w:rPr>
        <w:t xml:space="preserve">EventStorePublisher</w:t>
      </w:r>
      <w:r>
        <w:t xml:space="preserve"> (sustituye al publisher del </w:t>
      </w:r>
      <w:r>
        <w:rPr>
          <w:rFonts w:ascii="Consolas" w:cs="Consolas" w:eastAsia="Consolas" w:hAnsi="Consolas"/>
          <w:color w:val="7B2FBF"/>
          <w:sz w:val="18"/>
          <w:szCs w:val="18"/>
          <w:shd w:fill="F3E8FD" w:color="auto" w:val="clear"/>
        </w:rPr>
        <w:t xml:space="preserve">EventBus</w:t>
      </w:r>
      <w:r>
        <w:t xml:space="preserve">: </w:t>
      </w:r>
      <w:r>
        <w:rPr>
          <w:rFonts w:ascii="Consolas" w:cs="Consolas" w:eastAsia="Consolas" w:hAnsi="Consolas"/>
          <w:color w:val="7B2FBF"/>
          <w:sz w:val="18"/>
          <w:szCs w:val="18"/>
          <w:shd w:fill="F3E8FD" w:color="auto" w:val="clear"/>
        </w:rPr>
        <w:t xml:space="preserve">commit()</w:t>
      </w:r>
      <w:r>
        <w:t xml:space="preserve"> persiste).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EventStoreRelay</w:t>
      </w:r>
      <w:r>
        <w:t xml:space="preserve">: copia los eventos nuevos al Redis Stream (</w:t>
      </w:r>
      <w:r>
        <w:rPr>
          <w:rFonts w:ascii="Consolas" w:cs="Consolas" w:eastAsia="Consolas" w:hAnsi="Consolas"/>
          <w:color w:val="7B2FBF"/>
          <w:sz w:val="18"/>
          <w:szCs w:val="18"/>
          <w:shd w:fill="F3E8FD" w:color="auto" w:val="clear"/>
        </w:rPr>
        <w:t xml:space="preserve">FOR UPDATE SKIP LOCKED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EventsBridge</w:t>
      </w:r>
      <w:r>
        <w:t xml:space="preserve">: consume el stream y entrega cada evento a sus </w:t>
      </w:r>
      <w:r>
        <w:rPr>
          <w:rFonts w:ascii="Consolas" w:cs="Consolas" w:eastAsia="Consolas" w:hAnsi="Consolas"/>
          <w:color w:val="7B2FBF"/>
          <w:sz w:val="18"/>
          <w:szCs w:val="18"/>
          <w:shd w:fill="F3E8FD" w:color="auto" w:val="clear"/>
        </w:rPr>
        <w:t xml:space="preserve">@EventsHandler</w:t>
      </w:r>
      <w:r>
        <w:t xml:space="preserve">, en orden y esperando (ACK al final); después ejecuta los </w:t>
      </w:r>
      <w:r>
        <w:rPr>
          <w:rFonts w:ascii="Consolas" w:cs="Consolas" w:eastAsia="Consolas" w:hAnsi="Consolas"/>
          <w:color w:val="7B2FBF"/>
          <w:sz w:val="18"/>
          <w:szCs w:val="18"/>
          <w:shd w:fill="F3E8FD" w:color="auto" w:val="clear"/>
        </w:rPr>
        <w:t xml:space="preserve">@Saga()</w:t>
      </w:r>
      <w:r>
        <w:t xml:space="preserve"> (el </w:t>
      </w:r>
      <w:r>
        <w:rPr>
          <w:rFonts w:ascii="Consolas" w:cs="Consolas" w:eastAsia="Consolas" w:hAnsi="Consolas"/>
          <w:color w:val="7B2FBF"/>
          <w:sz w:val="18"/>
          <w:szCs w:val="18"/>
          <w:shd w:fill="F3E8FD" w:color="auto" w:val="clear"/>
        </w:rPr>
        <w:t xml:space="preserve">EventBus</w:t>
      </w:r>
      <w:r>
        <w:t xml:space="preserve"> en memoria nunca ve los eventos guardados) y sus comandos, uno a uno.</w:t>
      </w:r>
    </w:p>
    <w:p>
      <w:pPr>
        <w:pStyle w:val="ListParagraph"/>
        <w:numPr>
          <w:ilvl w:val="0"/>
          <w:numId w:val="2"/>
        </w:numPr>
        <w:spacing w:after="60"/>
      </w:pPr>
      <w:r>
        <w:t xml:space="preserve">Conexiones Redis (</w:t>
      </w:r>
      <w:r>
        <w:rPr>
          <w:rFonts w:ascii="Consolas" w:cs="Consolas" w:eastAsia="Consolas" w:hAnsi="Consolas"/>
          <w:color w:val="7B2FBF"/>
          <w:sz w:val="18"/>
          <w:szCs w:val="18"/>
          <w:shd w:fill="F3E8FD" w:color="auto" w:val="clear"/>
        </w:rPr>
        <w:t xml:space="preserve">REDIS_CLIENT</w:t>
      </w:r>
      <w:r>
        <w:t xml:space="preserve">, </w:t>
      </w:r>
      <w:r>
        <w:rPr>
          <w:rFonts w:ascii="Consolas" w:cs="Consolas" w:eastAsia="Consolas" w:hAnsi="Consolas"/>
          <w:color w:val="7B2FBF"/>
          <w:sz w:val="18"/>
          <w:szCs w:val="18"/>
          <w:shd w:fill="F3E8FD" w:color="auto" w:val="clear"/>
        </w:rPr>
        <w:t xml:space="preserve">GRAPHQL_PUB_SUB</w:t>
      </w:r>
      <w:r>
        <w:t xml:space="preserve">) y </w:t>
      </w:r>
      <w:r>
        <w:rPr>
          <w:rFonts w:ascii="Consolas" w:cs="Consolas" w:eastAsia="Consolas" w:hAnsi="Consolas"/>
          <w:color w:val="7B2FBF"/>
          <w:sz w:val="18"/>
          <w:szCs w:val="18"/>
          <w:shd w:fill="F3E8FD" w:color="auto" w:val="clear"/>
        </w:rPr>
        <w:t xml:space="preserve">SharedInfrastructureModule.forRootAsync</w:t>
      </w:r>
      <w:r>
        <w:t xml:space="preserve">.</w:t>
      </w:r>
    </w:p>
    <w:p>
      <w:pPr>
        <w:spacing w:after="60"/>
      </w:pPr>
    </w:p>
    <w:p>
      <w:pPr>
        <w:pStyle w:val="Heading3"/>
      </w:pPr>
      <w:r>
        <w:t xml:space="preserve">api-shared-presenters</w:t>
      </w:r>
    </w:p>
    <w:p>
      <w:r>
        <w:t xml:space="preserve">Adaptadores de entrada comunes.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DomainErrorFilter</w:t>
      </w:r>
      <w:r>
        <w:t xml:space="preserve">: convierte los errores de dominio en errores GraphQL (</w:t>
      </w:r>
      <w:r>
        <w:rPr>
          <w:rFonts w:ascii="Consolas" w:cs="Consolas" w:eastAsia="Consolas" w:hAnsi="Consolas"/>
          <w:color w:val="7B2FBF"/>
          <w:sz w:val="18"/>
          <w:szCs w:val="18"/>
          <w:shd w:fill="F3E8FD" w:color="auto" w:val="clear"/>
        </w:rPr>
        <w:t xml:space="preserve">extensions.code</w:t>
      </w:r>
      <w:r>
        <w:t xml:space="preserve">) o respuestas HTTP.</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ApiErrorDto</w:t>
      </w:r>
      <w:r>
        <w:t xml:space="preserve">, </w:t>
      </w:r>
      <w:r>
        <w:rPr>
          <w:rFonts w:ascii="Consolas" w:cs="Consolas" w:eastAsia="Consolas" w:hAnsi="Consolas"/>
          <w:color w:val="7B2FBF"/>
          <w:sz w:val="18"/>
          <w:szCs w:val="18"/>
          <w:shd w:fill="F3E8FD" w:color="auto" w:val="clear"/>
        </w:rPr>
        <w:t xml:space="preserve">@ApiReadErrors()</w:t>
      </w:r>
      <w:r>
        <w:t xml:space="preserve"> y </w:t>
      </w:r>
      <w:r>
        <w:rPr>
          <w:rFonts w:ascii="Consolas" w:cs="Consolas" w:eastAsia="Consolas" w:hAnsi="Consolas"/>
          <w:color w:val="7B2FBF"/>
          <w:sz w:val="18"/>
          <w:szCs w:val="18"/>
          <w:shd w:fill="F3E8FD" w:color="auto" w:val="clear"/>
        </w:rPr>
        <w:t xml:space="preserve">@ApiCommandErrors()</w:t>
      </w:r>
      <w:r>
        <w:t xml:space="preserve">: el formato de error de la API REST en OpenAPI.</w:t>
      </w:r>
    </w:p>
    <w:p>
      <w:pPr>
        <w:spacing w:after="60"/>
      </w:pPr>
    </w:p>
    <w:p>
      <w:pPr>
        <w:pStyle w:val="Heading3"/>
      </w:pPr>
      <w:r>
        <w:t xml:space="preserve">api-tracker-application</w:t>
      </w:r>
    </w:p>
    <w:p>
      <w:r>
        <w:t xml:space="preserve">Casos de uso del tracker (CQRS).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t xml:space="preserve">Services: </w:t>
      </w:r>
      <w:r>
        <w:rPr>
          <w:rFonts w:ascii="Consolas" w:cs="Consolas" w:eastAsia="Consolas" w:hAnsi="Consolas"/>
          <w:color w:val="7B2FBF"/>
          <w:sz w:val="18"/>
          <w:szCs w:val="18"/>
          <w:shd w:fill="F3E8FD" w:color="auto" w:val="clear"/>
        </w:rPr>
        <w:t xml:space="preserve">ProjectsService</w:t>
      </w:r>
      <w:r>
        <w:t xml:space="preserve">, </w:t>
      </w:r>
      <w:r>
        <w:rPr>
          <w:rFonts w:ascii="Consolas" w:cs="Consolas" w:eastAsia="Consolas" w:hAnsi="Consolas"/>
          <w:color w:val="7B2FBF"/>
          <w:sz w:val="18"/>
          <w:szCs w:val="18"/>
          <w:shd w:fill="F3E8FD" w:color="auto" w:val="clear"/>
        </w:rPr>
        <w:t xml:space="preserve">IssuesService</w:t>
      </w:r>
      <w:r>
        <w:t xml:space="preserve">, </w:t>
      </w:r>
      <w:r>
        <w:rPr>
          <w:rFonts w:ascii="Consolas" w:cs="Consolas" w:eastAsia="Consolas" w:hAnsi="Consolas"/>
          <w:color w:val="7B2FBF"/>
          <w:sz w:val="18"/>
          <w:szCs w:val="18"/>
          <w:shd w:fill="F3E8FD" w:color="auto" w:val="clear"/>
        </w:rPr>
        <w:t xml:space="preserve">CommentsService</w:t>
      </w:r>
      <w:r>
        <w:t xml:space="preserve">, </w:t>
      </w:r>
      <w:r>
        <w:rPr>
          <w:rFonts w:ascii="Consolas" w:cs="Consolas" w:eastAsia="Consolas" w:hAnsi="Consolas"/>
          <w:color w:val="7B2FBF"/>
          <w:sz w:val="18"/>
          <w:szCs w:val="18"/>
          <w:shd w:fill="F3E8FD" w:color="auto" w:val="clear"/>
        </w:rPr>
        <w:t xml:space="preserve">ReleasesService</w:t>
      </w:r>
      <w:r>
        <w:t xml:space="preserve">, </w:t>
      </w:r>
      <w:r>
        <w:rPr>
          <w:rFonts w:ascii="Consolas" w:cs="Consolas" w:eastAsia="Consolas" w:hAnsi="Consolas"/>
          <w:color w:val="7B2FBF"/>
          <w:sz w:val="18"/>
          <w:szCs w:val="18"/>
          <w:shd w:fill="F3E8FD" w:color="auto" w:val="clear"/>
        </w:rPr>
        <w:t xml:space="preserve">ChangesService</w:t>
      </w:r>
      <w:r>
        <w:t xml:space="preserve"> (subscriptions), </w:t>
      </w:r>
      <w:r>
        <w:rPr>
          <w:rFonts w:ascii="Consolas" w:cs="Consolas" w:eastAsia="Consolas" w:hAnsi="Consolas"/>
          <w:color w:val="7B2FBF"/>
          <w:sz w:val="18"/>
          <w:szCs w:val="18"/>
          <w:shd w:fill="F3E8FD" w:color="auto" w:val="clear"/>
        </w:rPr>
        <w:t xml:space="preserve">WorkflowsService</w:t>
      </w:r>
      <w:r>
        <w:t xml:space="preserve"> (workflow de cada proyecto para presentar tickets, con una caché de 2 s).</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commands/</w:t>
      </w:r>
      <w:r>
        <w:t xml:space="preserve">: un fichero por command y otro por handler; cargan con </w:t>
      </w:r>
      <w:r>
        <w:rPr>
          <w:rFonts w:ascii="Consolas" w:cs="Consolas" w:eastAsia="Consolas" w:hAnsi="Consolas"/>
          <w:color w:val="7B2FBF"/>
          <w:sz w:val="18"/>
          <w:szCs w:val="18"/>
          <w:shd w:fill="F3E8FD" w:color="auto" w:val="clear"/>
        </w:rPr>
        <w:t xml:space="preserve">WriteAccess</w:t>
      </w:r>
      <w:r>
        <w:t xml:space="preserve"> (rehydrator) y guardan con </w:t>
      </w:r>
      <w:r>
        <w:rPr>
          <w:rFonts w:ascii="Consolas" w:cs="Consolas" w:eastAsia="Consolas" w:hAnsi="Consolas"/>
          <w:color w:val="7B2FBF"/>
          <w:sz w:val="18"/>
          <w:szCs w:val="18"/>
          <w:shd w:fill="F3E8FD" w:color="auto" w:val="clear"/>
        </w:rPr>
        <w:t xml:space="preserve">commitAndWait()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queries/</w:t>
      </w:r>
      <w:r>
        <w:t xml:space="preserve">: un fichero por query y otro por handler; leen de los puertos </w:t>
      </w:r>
      <w:r>
        <w:rPr>
          <w:rFonts w:ascii="Consolas" w:cs="Consolas" w:eastAsia="Consolas" w:hAnsi="Consolas"/>
          <w:color w:val="7B2FBF"/>
          <w:sz w:val="18"/>
          <w:szCs w:val="18"/>
          <w:shd w:fill="F3E8FD" w:color="auto" w:val="clear"/>
        </w:rPr>
        <w:t xml:space="preserve">Find*Repository</w:t>
      </w:r>
      <w:r>
        <w:t xml:space="preserve"> y comprueban el acceso (</w:t>
      </w:r>
      <w:r>
        <w:rPr>
          <w:rFonts w:ascii="Consolas" w:cs="Consolas" w:eastAsia="Consolas" w:hAnsi="Consolas"/>
          <w:color w:val="7B2FBF"/>
          <w:sz w:val="18"/>
          <w:szCs w:val="18"/>
          <w:shd w:fill="F3E8FD" w:color="auto" w:val="clear"/>
        </w:rPr>
        <w:t xml:space="preserve">ReadAccess</w:t>
      </w:r>
      <w:r>
        <w:t xml:space="preserve">: miembros, o cualquiera si el proyecto es público; </w:t>
      </w:r>
      <w:r>
        <w:rPr>
          <w:rFonts w:ascii="Consolas" w:cs="Consolas" w:eastAsia="Consolas" w:hAnsi="Consolas"/>
          <w:color w:val="7B2FBF"/>
          <w:sz w:val="18"/>
          <w:szCs w:val="18"/>
          <w:shd w:fill="F3E8FD" w:color="auto" w:val="clear"/>
        </w:rPr>
        <w:t xml:space="preserve">viewerId</w:t>
      </w:r>
      <w:r>
        <w:t xml:space="preserve"> null = anónimo); </w:t>
      </w:r>
      <w:r>
        <w:rPr>
          <w:rFonts w:ascii="Consolas" w:cs="Consolas" w:eastAsia="Consolas" w:hAnsi="Consolas"/>
          <w:color w:val="7B2FBF"/>
          <w:sz w:val="18"/>
          <w:szCs w:val="18"/>
          <w:shd w:fill="F3E8FD" w:color="auto" w:val="clear"/>
        </w:rPr>
        <w:t xml:space="preserve">SearchMyIssuesQuery</w:t>
      </w:r>
      <w:r>
        <w:t xml:space="preserve"> y </w:t>
      </w:r>
      <w:r>
        <w:rPr>
          <w:rFonts w:ascii="Consolas" w:cs="Consolas" w:eastAsia="Consolas" w:hAnsi="Consolas"/>
          <w:color w:val="7B2FBF"/>
          <w:sz w:val="18"/>
          <w:szCs w:val="18"/>
          <w:shd w:fill="F3E8FD" w:color="auto" w:val="clear"/>
        </w:rPr>
        <w:t xml:space="preserve">GetUpcomingReleasesQuery</w:t>
      </w:r>
      <w:r>
        <w:t xml:space="preserve"> cruzan todos los proyectos del usuario («Mi trabajo»).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event-handlers/</w:t>
      </w:r>
      <w:r>
        <w:t xml:space="preserve">: proyecciones (</w:t>
      </w:r>
      <w:r>
        <w:rPr>
          <w:rFonts w:ascii="Consolas" w:cs="Consolas" w:eastAsia="Consolas" w:hAnsi="Consolas"/>
          <w:color w:val="7B2FBF"/>
          <w:sz w:val="18"/>
          <w:szCs w:val="18"/>
          <w:shd w:fill="F3E8FD" w:color="auto" w:val="clear"/>
        </w:rPr>
        <w:t xml:space="preserve">@EventsHandler</w:t>
      </w:r>
      <w:r>
        <w:t xml:space="preserve">) hacia el read model (incluida la línea temporal de cada ticket), notificaciones en tiempo real y feed de actividad.</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sagas/</w:t>
      </w:r>
      <w:r>
        <w:t xml:space="preserve">: </w:t>
      </w:r>
      <w:r>
        <w:rPr>
          <w:rFonts w:ascii="Consolas" w:cs="Consolas" w:eastAsia="Consolas" w:hAnsi="Consolas"/>
          <w:color w:val="7B2FBF"/>
          <w:sz w:val="18"/>
          <w:szCs w:val="18"/>
          <w:shd w:fill="F3E8FD" w:color="auto" w:val="clear"/>
        </w:rPr>
        <w:t xml:space="preserve">ProjectDeletionSaga</w:t>
      </w:r>
      <w:r>
        <w:t xml:space="preserve"> (cascada al borrar un proyecto y sus tickets), </w:t>
      </w:r>
      <w:r>
        <w:rPr>
          <w:rFonts w:ascii="Consolas" w:cs="Consolas" w:eastAsia="Consolas" w:hAnsi="Consolas"/>
          <w:color w:val="7B2FBF"/>
          <w:sz w:val="18"/>
          <w:szCs w:val="18"/>
          <w:shd w:fill="F3E8FD" w:color="auto" w:val="clear"/>
        </w:rPr>
        <w:t xml:space="preserve">ReleaseArchivedSaga</w:t>
      </w:r>
      <w:r>
        <w:t xml:space="preserve"> (los tickets sin terminar salen de una release archivada) y </w:t>
      </w:r>
      <w:r>
        <w:rPr>
          <w:rFonts w:ascii="Consolas" w:cs="Consolas" w:eastAsia="Consolas" w:hAnsi="Consolas"/>
          <w:color w:val="7B2FBF"/>
          <w:sz w:val="18"/>
          <w:szCs w:val="18"/>
          <w:shd w:fill="F3E8FD" w:color="auto" w:val="clear"/>
        </w:rPr>
        <w:t xml:space="preserve">UserDeactivatedSaga</w:t>
      </w:r>
      <w:r>
        <w:t xml:space="preserve"> (desasigna los tickets abiertos de un usuario que Pireon desactiva). Las ejecuta el </w:t>
      </w:r>
      <w:r>
        <w:rPr>
          <w:rFonts w:ascii="Consolas" w:cs="Consolas" w:eastAsia="Consolas" w:hAnsi="Consolas"/>
          <w:color w:val="7B2FBF"/>
          <w:sz w:val="18"/>
          <w:szCs w:val="18"/>
          <w:shd w:fill="F3E8FD" w:color="auto" w:val="clear"/>
        </w:rPr>
        <w:t xml:space="preserve">EventsBridge</w:t>
      </w:r>
      <w:r>
        <w:t xml:space="preserve">; sus comandos son internos e idempotentes. Tests en </w:t>
      </w:r>
      <w:r>
        <w:rPr>
          <w:rFonts w:ascii="Consolas" w:cs="Consolas" w:eastAsia="Consolas" w:hAnsi="Consolas"/>
          <w:color w:val="7B2FBF"/>
          <w:sz w:val="18"/>
          <w:szCs w:val="18"/>
          <w:shd w:fill="F3E8FD" w:color="auto" w:val="clear"/>
        </w:rPr>
        <w:t xml:space="preserve">sagas.spec.ts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analytics/</w:t>
      </w:r>
      <w:r>
        <w:t xml:space="preserve">: estadísticas y burnup calculados con funciones puras sobre la línea temporal (con tests).</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ports/</w:t>
      </w:r>
      <w:r>
        <w:t xml:space="preserve">: lookups de escritura, </w:t>
      </w:r>
      <w:r>
        <w:rPr>
          <w:rFonts w:ascii="Consolas" w:cs="Consolas" w:eastAsia="Consolas" w:hAnsi="Consolas"/>
          <w:color w:val="7B2FBF"/>
          <w:sz w:val="18"/>
          <w:szCs w:val="18"/>
          <w:shd w:fill="F3E8FD" w:color="auto" w:val="clear"/>
        </w:rPr>
        <w:t xml:space="preserve">Find*</w:t>
      </w:r>
      <w:r>
        <w:t xml:space="preserve">, </w:t>
      </w:r>
      <w:r>
        <w:rPr>
          <w:rFonts w:ascii="Consolas" w:cs="Consolas" w:eastAsia="Consolas" w:hAnsi="Consolas"/>
          <w:color w:val="7B2FBF"/>
          <w:sz w:val="18"/>
          <w:szCs w:val="18"/>
          <w:shd w:fill="F3E8FD" w:color="auto" w:val="clear"/>
        </w:rPr>
        <w:t xml:space="preserve">UpsertMaterialized*</w:t>
      </w:r>
      <w:r>
        <w:t xml:space="preserve">, </w:t>
      </w:r>
      <w:r>
        <w:rPr>
          <w:rFonts w:ascii="Consolas" w:cs="Consolas" w:eastAsia="Consolas" w:hAnsi="Consolas"/>
          <w:color w:val="7B2FBF"/>
          <w:sz w:val="18"/>
          <w:szCs w:val="18"/>
          <w:shd w:fill="F3E8FD" w:color="auto" w:val="clear"/>
        </w:rPr>
        <w:t xml:space="preserve">ReleaseIssuesRepository</w:t>
      </w:r>
      <w:r>
        <w:t xml:space="preserve">, </w:t>
      </w:r>
      <w:r>
        <w:rPr>
          <w:rFonts w:ascii="Consolas" w:cs="Consolas" w:eastAsia="Consolas" w:hAnsi="Consolas"/>
          <w:color w:val="7B2FBF"/>
          <w:sz w:val="18"/>
          <w:szCs w:val="18"/>
          <w:shd w:fill="F3E8FD" w:color="auto" w:val="clear"/>
        </w:rPr>
        <w:t xml:space="preserve">ChangeFeed</w:t>
      </w:r>
      <w:r>
        <w:t xml:space="preserve">, </w:t>
      </w:r>
      <w:r>
        <w:rPr>
          <w:rFonts w:ascii="Consolas" w:cs="Consolas" w:eastAsia="Consolas" w:hAnsi="Consolas"/>
          <w:color w:val="7B2FBF"/>
          <w:sz w:val="18"/>
          <w:szCs w:val="18"/>
          <w:shd w:fill="F3E8FD" w:color="auto" w:val="clear"/>
        </w:rPr>
        <w:t xml:space="preserve">UserDirectory</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TrackerApplicationModule.withInfrastructure(...)</w:t>
      </w:r>
      <w:r>
        <w:t xml:space="preserve">.</w:t>
      </w:r>
    </w:p>
    <w:p>
      <w:pPr>
        <w:spacing w:after="60"/>
      </w:pPr>
    </w:p>
    <w:p>
      <w:pPr>
        <w:pStyle w:val="Heading3"/>
      </w:pPr>
      <w:r>
        <w:t xml:space="preserve">api-tracker-domain</w:t>
      </w:r>
    </w:p>
    <w:p>
      <w:r>
        <w:t xml:space="preserve">El modelo del producto: proyectos, tickets, comentarios y releases.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t xml:space="preserve">Agregados event-sourced: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Comment</w:t>
      </w:r>
      <w:r>
        <w:t xml:space="preserve">, </w:t>
      </w:r>
      <w:r>
        <w:rPr>
          <w:rFonts w:ascii="Consolas" w:cs="Consolas" w:eastAsia="Consolas" w:hAnsi="Consolas"/>
          <w:color w:val="7B2FBF"/>
          <w:sz w:val="18"/>
          <w:szCs w:val="18"/>
          <w:shd w:fill="F3E8FD" w:color="auto" w:val="clear"/>
        </w:rPr>
        <w:t xml:space="preserve">Release</w:t>
      </w:r>
      <w:r>
        <w:t xml:space="preserve">. Validan en sus métodos y cambian de estado en </w:t>
      </w:r>
      <w:r>
        <w:rPr>
          <w:rFonts w:ascii="Consolas" w:cs="Consolas" w:eastAsia="Consolas" w:hAnsi="Consolas"/>
          <w:color w:val="7B2FBF"/>
          <w:sz w:val="18"/>
          <w:szCs w:val="18"/>
          <w:shd w:fill="F3E8FD" w:color="auto" w:val="clear"/>
        </w:rPr>
        <w:t xml:space="preserve">on&lt;Evento&gt;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w:t>
      </w:r>
      <w:r>
        <w:t xml:space="preserve">: un fichero por evento (</w:t>
      </w: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IssueStatusChangedEvent</w:t>
      </w:r>
      <w:r>
        <w:t xml:space="preserve">…), todos con </w:t>
      </w:r>
      <w:r>
        <w:rPr>
          <w:rFonts w:ascii="Consolas" w:cs="Consolas" w:eastAsia="Consolas" w:hAnsi="Consolas"/>
          <w:color w:val="7B2FBF"/>
          <w:sz w:val="18"/>
          <w:szCs w:val="18"/>
          <w:shd w:fill="F3E8FD" w:color="auto" w:val="clear"/>
        </w:rPr>
        <w:t xml:space="preserve">@AutowiredEvent</w:t>
      </w:r>
      <w:r>
        <w:t xml:space="preserve">.</w:t>
      </w:r>
    </w:p>
    <w:p>
      <w:pPr>
        <w:pStyle w:val="ListParagraph"/>
        <w:numPr>
          <w:ilvl w:val="0"/>
          <w:numId w:val="2"/>
        </w:numPr>
        <w:spacing w:after="60"/>
      </w:pPr>
      <w:r>
        <w:t xml:space="preserve">Proyectos públicos (</w:t>
      </w:r>
      <w:r>
        <w:rPr>
          <w:rFonts w:ascii="Consolas" w:cs="Consolas" w:eastAsia="Consolas" w:hAnsi="Consolas"/>
          <w:color w:val="7B2FBF"/>
          <w:sz w:val="18"/>
          <w:szCs w:val="18"/>
          <w:shd w:fill="F3E8FD" w:color="auto" w:val="clear"/>
        </w:rPr>
        <w:t xml:space="preserve">Project.isPublic</w:t>
      </w:r>
      <w:r>
        <w:t xml:space="preserve">) y borrado: </w:t>
      </w:r>
      <w:r>
        <w:rPr>
          <w:rFonts w:ascii="Consolas" w:cs="Consolas" w:eastAsia="Consolas" w:hAnsi="Consolas"/>
          <w:color w:val="7B2FBF"/>
          <w:sz w:val="18"/>
          <w:szCs w:val="18"/>
          <w:shd w:fill="F3E8FD" w:color="auto" w:val="clear"/>
        </w:rPr>
        <w:t xml:space="preserve">Project.delete</w:t>
      </w:r>
      <w:r>
        <w:t xml:space="preserve"> (propietario, confirmando la clave), </w:t>
      </w:r>
      <w:r>
        <w:rPr>
          <w:rFonts w:ascii="Consolas" w:cs="Consolas" w:eastAsia="Consolas" w:hAnsi="Consolas"/>
          <w:color w:val="7B2FBF"/>
          <w:sz w:val="18"/>
          <w:szCs w:val="18"/>
          <w:shd w:fill="F3E8FD" w:color="auto" w:val="clear"/>
        </w:rPr>
        <w:t xml:space="preserve">Issue.delete</w:t>
      </w:r>
      <w:r>
        <w:t xml:space="preserve">, </w:t>
      </w:r>
      <w:r>
        <w:rPr>
          <w:rFonts w:ascii="Consolas" w:cs="Consolas" w:eastAsia="Consolas" w:hAnsi="Consolas"/>
          <w:color w:val="7B2FBF"/>
          <w:sz w:val="18"/>
          <w:szCs w:val="18"/>
          <w:shd w:fill="F3E8FD" w:color="auto" w:val="clear"/>
        </w:rPr>
        <w:t xml:space="preserve">Release.delete</w:t>
      </w:r>
      <w:r>
        <w:t xml:space="preserve"> (los usa la cascada); </w:t>
      </w:r>
      <w:r>
        <w:rPr>
          <w:rFonts w:ascii="Consolas" w:cs="Consolas" w:eastAsia="Consolas" w:hAnsi="Consolas"/>
          <w:color w:val="7B2FBF"/>
          <w:sz w:val="18"/>
          <w:szCs w:val="18"/>
          <w:shd w:fill="F3E8FD" w:color="auto" w:val="clear"/>
        </w:rPr>
        <w:t xml:space="preserve">SYSTEM_ACTOR_ID</w:t>
      </w:r>
      <w:r>
        <w:t xml:space="preserve"> para cambios que no hace una persona.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factories/</w:t>
      </w:r>
      <w:r>
        <w:t xml:space="preserve">: </w:t>
      </w:r>
      <w:r>
        <w:rPr>
          <w:rFonts w:ascii="Consolas" w:cs="Consolas" w:eastAsia="Consolas" w:hAnsi="Consolas"/>
          <w:color w:val="7B2FBF"/>
          <w:sz w:val="18"/>
          <w:szCs w:val="18"/>
          <w:shd w:fill="F3E8FD" w:color="auto" w:val="clear"/>
        </w:rPr>
        <w:t xml:space="preserve">ProjectFactory</w:t>
      </w:r>
      <w:r>
        <w:t xml:space="preserve">, </w:t>
      </w:r>
      <w:r>
        <w:rPr>
          <w:rFonts w:ascii="Consolas" w:cs="Consolas" w:eastAsia="Consolas" w:hAnsi="Consolas"/>
          <w:color w:val="7B2FBF"/>
          <w:sz w:val="18"/>
          <w:szCs w:val="18"/>
          <w:shd w:fill="F3E8FD" w:color="auto" w:val="clear"/>
        </w:rPr>
        <w:t xml:space="preserve">IssueFactory</w:t>
      </w:r>
      <w:r>
        <w:t xml:space="preserve">, </w:t>
      </w:r>
      <w:r>
        <w:rPr>
          <w:rFonts w:ascii="Consolas" w:cs="Consolas" w:eastAsia="Consolas" w:hAnsi="Consolas"/>
          <w:color w:val="7B2FBF"/>
          <w:sz w:val="18"/>
          <w:szCs w:val="18"/>
          <w:shd w:fill="F3E8FD" w:color="auto" w:val="clear"/>
        </w:rPr>
        <w:t xml:space="preserve">CommentFactory</w:t>
      </w:r>
      <w:r>
        <w:t xml:space="preserve">, </w:t>
      </w:r>
      <w:r>
        <w:rPr>
          <w:rFonts w:ascii="Consolas" w:cs="Consolas" w:eastAsia="Consolas" w:hAnsi="Consolas"/>
          <w:color w:val="7B2FBF"/>
          <w:sz w:val="18"/>
          <w:szCs w:val="18"/>
          <w:shd w:fill="F3E8FD" w:color="auto" w:val="clear"/>
        </w:rPr>
        <w:t xml:space="preserve">ReleaseFactory</w:t>
      </w:r>
      <w:r>
        <w:t xml:space="preserve"> (</w:t>
      </w:r>
      <w:r>
        <w:rPr>
          <w:rFonts w:ascii="Consolas" w:cs="Consolas" w:eastAsia="Consolas" w:hAnsi="Consolas"/>
          <w:color w:val="7B2FBF"/>
          <w:sz w:val="18"/>
          <w:szCs w:val="18"/>
          <w:shd w:fill="F3E8FD" w:color="auto" w:val="clear"/>
        </w:rPr>
        <w:t xml:space="preserve">@Injectable()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project/project-settings.ts</w:t>
      </w:r>
      <w:r>
        <w:t xml:space="preserve">: configuración por proyecto (estados con categoría, transiciones, tipos, áreas), sus valores por defecto, </w:t>
      </w:r>
      <w:r>
        <w:rPr>
          <w:rFonts w:ascii="Consolas" w:cs="Consolas" w:eastAsia="Consolas" w:hAnsi="Consolas"/>
          <w:color w:val="7B2FBF"/>
          <w:sz w:val="18"/>
          <w:szCs w:val="18"/>
          <w:shd w:fill="F3E8FD" w:color="auto" w:val="clear"/>
        </w:rPr>
        <w:t xml:space="preserve">ProjectWorkflow</w:t>
      </w:r>
      <w:r>
        <w:t xml:space="preserve"> (lo que consultan tickets y queries) y </w:t>
      </w:r>
      <w:r>
        <w:rPr>
          <w:rFonts w:ascii="Consolas" w:cs="Consolas" w:eastAsia="Consolas" w:hAnsi="Consolas"/>
          <w:color w:val="7B2FBF"/>
          <w:sz w:val="18"/>
          <w:szCs w:val="18"/>
          <w:shd w:fill="F3E8FD" w:color="auto" w:val="clear"/>
        </w:rPr>
        <w:t xml:space="preserve">validateProjectSettings</w:t>
      </w:r>
      <w:r>
        <w:t xml:space="preserve"> (archivar, nunca borrar).</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read-models/</w:t>
      </w:r>
      <w:r>
        <w:t xml:space="preserve">: forma de las vistas de lectura (</w:t>
      </w:r>
      <w:r>
        <w:rPr>
          <w:rFonts w:ascii="Consolas" w:cs="Consolas" w:eastAsia="Consolas" w:hAnsi="Consolas"/>
          <w:color w:val="7B2FBF"/>
          <w:sz w:val="18"/>
          <w:szCs w:val="18"/>
          <w:shd w:fill="F3E8FD" w:color="auto" w:val="clear"/>
        </w:rPr>
        <w:t xml:space="preserve">ProjectReadModel</w:t>
      </w:r>
      <w:r>
        <w:t xml:space="preserve">, </w:t>
      </w:r>
      <w:r>
        <w:rPr>
          <w:rFonts w:ascii="Consolas" w:cs="Consolas" w:eastAsia="Consolas" w:hAnsi="Consolas"/>
          <w:color w:val="7B2FBF"/>
          <w:sz w:val="18"/>
          <w:szCs w:val="18"/>
          <w:shd w:fill="F3E8FD" w:color="auto" w:val="clear"/>
        </w:rPr>
        <w:t xml:space="preserve">IssueReadModel</w:t>
      </w:r>
      <w:r>
        <w:t xml:space="preserve">…), incluida la línea temporal de los tickets y las estadísticas (</w:t>
      </w:r>
      <w:r>
        <w:rPr>
          <w:rFonts w:ascii="Consolas" w:cs="Consolas" w:eastAsia="Consolas" w:hAnsi="Consolas"/>
          <w:color w:val="7B2FBF"/>
          <w:sz w:val="18"/>
          <w:szCs w:val="18"/>
          <w:shd w:fill="F3E8FD" w:color="auto" w:val="clear"/>
        </w:rPr>
        <w:t xml:space="preserve">analytics.read-model.ts</w:t>
      </w:r>
      <w:r>
        <w:t xml:space="preserve">).</w:t>
      </w:r>
    </w:p>
    <w:p>
      <w:pPr>
        <w:spacing w:after="60"/>
      </w:pPr>
    </w:p>
    <w:p>
      <w:pPr>
        <w:pStyle w:val="Heading3"/>
      </w:pPr>
      <w:r>
        <w:t xml:space="preserve">api-tracker-infrastructure</w:t>
      </w:r>
    </w:p>
    <w:p>
      <w:r>
        <w:t xml:space="preserve">Adaptadores de salida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postgres/</w:t>
      </w:r>
      <w:r>
        <w:t xml:space="preserve">: lookups de escritura (</w:t>
      </w:r>
      <w:r>
        <w:rPr>
          <w:rFonts w:ascii="Consolas" w:cs="Consolas" w:eastAsia="Consolas" w:hAnsi="Consolas"/>
          <w:color w:val="7B2FBF"/>
          <w:sz w:val="18"/>
          <w:szCs w:val="18"/>
          <w:shd w:fill="F3E8FD" w:color="auto" w:val="clear"/>
        </w:rPr>
        <w:t xml:space="preserve">project_keys</w:t>
      </w:r>
      <w:r>
        <w:t xml:space="preserve">, </w:t>
      </w:r>
      <w:r>
        <w:rPr>
          <w:rFonts w:ascii="Consolas" w:cs="Consolas" w:eastAsia="Consolas" w:hAnsi="Consolas"/>
          <w:color w:val="7B2FBF"/>
          <w:sz w:val="18"/>
          <w:szCs w:val="18"/>
          <w:shd w:fill="F3E8FD" w:color="auto" w:val="clear"/>
        </w:rPr>
        <w:t xml:space="preserve">issue_sequences</w:t>
      </w:r>
      <w:r>
        <w:t xml:space="preserve">, </w:t>
      </w:r>
      <w:r>
        <w:rPr>
          <w:rFonts w:ascii="Consolas" w:cs="Consolas" w:eastAsia="Consolas" w:hAnsi="Consolas"/>
          <w:color w:val="7B2FBF"/>
          <w:sz w:val="18"/>
          <w:szCs w:val="18"/>
          <w:shd w:fill="F3E8FD" w:color="auto" w:val="clear"/>
        </w:rPr>
        <w:t xml:space="preserve">release_names</w:t>
      </w:r>
      <w:r>
        <w:t xml:space="preserve">), </w:t>
      </w:r>
      <w:r>
        <w:rPr>
          <w:rFonts w:ascii="Consolas" w:cs="Consolas" w:eastAsia="Consolas" w:hAnsi="Consolas"/>
          <w:color w:val="7B2FBF"/>
          <w:sz w:val="18"/>
          <w:szCs w:val="18"/>
          <w:shd w:fill="F3E8FD" w:color="auto" w:val="clear"/>
        </w:rPr>
        <w:t xml:space="preserve">ReleaseIssuesRepository</w:t>
      </w:r>
      <w:r>
        <w:t xml:space="preserve"> y </w:t>
      </w:r>
      <w:r>
        <w:rPr>
          <w:rFonts w:ascii="Consolas" w:cs="Consolas" w:eastAsia="Consolas" w:hAnsi="Consolas"/>
          <w:color w:val="7B2FBF"/>
          <w:sz w:val="18"/>
          <w:szCs w:val="18"/>
          <w:shd w:fill="F3E8FD" w:color="auto" w:val="clear"/>
        </w:rPr>
        <w:t xml:space="preserve">TrackerStreamsRepository</w:t>
      </w:r>
      <w:r>
        <w:t xml:space="preserve"> (consultan el event store: tickets y releases de un proyecto, comentarios y enlaces de un ticket).</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mongo/</w:t>
      </w:r>
      <w:r>
        <w:t xml:space="preserve">: esquemas del read model (incluida la línea temporal </w:t>
      </w:r>
      <w:r>
        <w:rPr>
          <w:rFonts w:ascii="Consolas" w:cs="Consolas" w:eastAsia="Consolas" w:hAnsi="Consolas"/>
          <w:color w:val="7B2FBF"/>
          <w:sz w:val="18"/>
          <w:szCs w:val="18"/>
          <w:shd w:fill="F3E8FD" w:color="auto" w:val="clear"/>
        </w:rPr>
        <w:t xml:space="preserve">issue_timeline</w:t>
      </w:r>
      <w:r>
        <w:t xml:space="preserve">), repositorios </w:t>
      </w:r>
      <w:r>
        <w:rPr>
          <w:rFonts w:ascii="Consolas" w:cs="Consolas" w:eastAsia="Consolas" w:hAnsi="Consolas"/>
          <w:color w:val="7B2FBF"/>
          <w:sz w:val="18"/>
          <w:szCs w:val="18"/>
          <w:shd w:fill="F3E8FD" w:color="auto" w:val="clear"/>
        </w:rPr>
        <w:t xml:space="preserve">Find*</w:t>
      </w:r>
      <w:r>
        <w:t xml:space="preserve"> y </w:t>
      </w:r>
      <w:r>
        <w:rPr>
          <w:rFonts w:ascii="Consolas" w:cs="Consolas" w:eastAsia="Consolas" w:hAnsi="Consolas"/>
          <w:color w:val="7B2FBF"/>
          <w:sz w:val="18"/>
          <w:szCs w:val="18"/>
          <w:shd w:fill="F3E8FD" w:color="auto" w:val="clear"/>
        </w:rPr>
        <w:t xml:space="preserve">UpsertMaterialized*</w:t>
      </w:r>
      <w:r>
        <w:t xml:space="preserve"> (upsert idempotente por versión) y </w:t>
      </w:r>
      <w:r>
        <w:rPr>
          <w:rFonts w:ascii="Consolas" w:cs="Consolas" w:eastAsia="Consolas" w:hAnsi="Consolas"/>
          <w:color w:val="7B2FBF"/>
          <w:sz w:val="18"/>
          <w:szCs w:val="18"/>
          <w:shd w:fill="F3E8FD" w:color="auto" w:val="clear"/>
        </w:rPr>
        <w:t xml:space="preserve">StatusCategoryBackfill</w:t>
      </w:r>
      <w:r>
        <w:t xml:space="preserve"> (al arrancar, rellena la categoría del estado en los tickets proyectados antes de existir).</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realtime/</w:t>
      </w:r>
      <w:r>
        <w:t xml:space="preserve">: </w:t>
      </w:r>
      <w:r>
        <w:rPr>
          <w:rFonts w:ascii="Consolas" w:cs="Consolas" w:eastAsia="Consolas" w:hAnsi="Consolas"/>
          <w:color w:val="7B2FBF"/>
          <w:sz w:val="18"/>
          <w:szCs w:val="18"/>
          <w:shd w:fill="F3E8FD" w:color="auto" w:val="clear"/>
        </w:rPr>
        <w:t xml:space="preserve">RedisChangeFeed</w:t>
      </w:r>
      <w:r>
        <w:t xml:space="preserve"> (canales de Redis pub/sub por proyecto, ticket y usuario).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identity/</w:t>
      </w:r>
      <w:r>
        <w:t xml:space="preserve">: </w:t>
      </w:r>
      <w:r>
        <w:rPr>
          <w:rFonts w:ascii="Consolas" w:cs="Consolas" w:eastAsia="Consolas" w:hAnsi="Consolas"/>
          <w:color w:val="7B2FBF"/>
          <w:sz w:val="18"/>
          <w:szCs w:val="18"/>
          <w:shd w:fill="F3E8FD" w:color="auto" w:val="clear"/>
        </w:rPr>
        <w:t xml:space="preserve">IdentityUserDirectory</w:t>
      </w:r>
      <w:r>
        <w:t xml:space="preserve">, capa anticorrupción hacia el contexto de identidad.</w:t>
      </w:r>
    </w:p>
    <w:p>
      <w:pPr>
        <w:spacing w:after="60"/>
      </w:pPr>
    </w:p>
    <w:p>
      <w:pPr>
        <w:pStyle w:val="Heading3"/>
      </w:pPr>
      <w:r>
        <w:t xml:space="preserve">api-tracker-presenters</w:t>
      </w:r>
    </w:p>
    <w:p>
      <w:r>
        <w:t xml:space="preserve">API GraphQL y REST (OpenAPI)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Resolvers </w:t>
      </w:r>
      <w:r>
        <w:rPr>
          <w:rFonts w:ascii="Consolas" w:cs="Consolas" w:eastAsia="Consolas" w:hAnsi="Consolas"/>
          <w:color w:val="7B2FBF"/>
          <w:sz w:val="18"/>
          <w:szCs w:val="18"/>
          <w:shd w:fill="F3E8FD" w:color="auto" w:val="clear"/>
        </w:rPr>
        <w:t xml:space="preserve">ProjectResolver</w:t>
      </w:r>
      <w:r>
        <w:t xml:space="preserve">, </w:t>
      </w:r>
      <w:r>
        <w:rPr>
          <w:rFonts w:ascii="Consolas" w:cs="Consolas" w:eastAsia="Consolas" w:hAnsi="Consolas"/>
          <w:color w:val="7B2FBF"/>
          <w:sz w:val="18"/>
          <w:szCs w:val="18"/>
          <w:shd w:fill="F3E8FD" w:color="auto" w:val="clear"/>
        </w:rPr>
        <w:t xml:space="preserve">IssueResolver</w:t>
      </w:r>
      <w:r>
        <w:t xml:space="preserve">, </w:t>
      </w:r>
      <w:r>
        <w:rPr>
          <w:rFonts w:ascii="Consolas" w:cs="Consolas" w:eastAsia="Consolas" w:hAnsi="Consolas"/>
          <w:color w:val="7B2FBF"/>
          <w:sz w:val="18"/>
          <w:szCs w:val="18"/>
          <w:shd w:fill="F3E8FD" w:color="auto" w:val="clear"/>
        </w:rPr>
        <w:t xml:space="preserve">CommentResolver</w:t>
      </w:r>
      <w:r>
        <w:t xml:space="preserve">, </w:t>
      </w:r>
      <w:r>
        <w:rPr>
          <w:rFonts w:ascii="Consolas" w:cs="Consolas" w:eastAsia="Consolas" w:hAnsi="Consolas"/>
          <w:color w:val="7B2FBF"/>
          <w:sz w:val="18"/>
          <w:szCs w:val="18"/>
          <w:shd w:fill="F3E8FD" w:color="auto" w:val="clear"/>
        </w:rPr>
        <w:t xml:space="preserve">ReleaseResolver</w:t>
      </w:r>
      <w:r>
        <w:t xml:space="preserve"> y </w:t>
      </w:r>
      <w:r>
        <w:rPr>
          <w:rFonts w:ascii="Consolas" w:cs="Consolas" w:eastAsia="Consolas" w:hAnsi="Consolas"/>
          <w:color w:val="7B2FBF"/>
          <w:sz w:val="18"/>
          <w:szCs w:val="18"/>
          <w:shd w:fill="F3E8FD" w:color="auto" w:val="clear"/>
        </w:rPr>
        <w:t xml:space="preserve">SubscriptionResolver</w:t>
      </w:r>
      <w:r>
        <w:t xml:space="preserve">; solo llaman a services.</w:t>
      </w:r>
    </w:p>
    <w:p>
      <w:pPr>
        <w:pStyle w:val="ListParagraph"/>
        <w:numPr>
          <w:ilvl w:val="0"/>
          <w:numId w:val="2"/>
        </w:numPr>
        <w:spacing w:after="60"/>
      </w:pPr>
      <w:r>
        <w:t xml:space="preserve">Tipos, inputs (con </w:t>
      </w:r>
      <w:r>
        <w:rPr>
          <w:rFonts w:ascii="Consolas" w:cs="Consolas" w:eastAsia="Consolas" w:hAnsi="Consolas"/>
          <w:color w:val="7B2FBF"/>
          <w:sz w:val="18"/>
          <w:szCs w:val="18"/>
          <w:shd w:fill="F3E8FD" w:color="auto" w:val="clear"/>
        </w:rPr>
        <w:t xml:space="preserve">class-validator</w:t>
      </w:r>
      <w:r>
        <w:t xml:space="preserve">) y enums de GraphQL (code-first).</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w:t>
      </w:r>
      <w:r>
        <w:t xml:space="preserve">: controladores REST </w:t>
      </w:r>
      <w:r>
        <w:rPr>
          <w:rFonts w:ascii="Consolas" w:cs="Consolas" w:eastAsia="Consolas" w:hAnsi="Consolas"/>
          <w:color w:val="7B2FBF"/>
          <w:sz w:val="18"/>
          <w:szCs w:val="18"/>
          <w:shd w:fill="F3E8FD" w:color="auto" w:val="clear"/>
        </w:rPr>
        <w:t xml:space="preserve">ProjectsController</w:t>
      </w:r>
      <w:r>
        <w:t xml:space="preserve">, </w:t>
      </w:r>
      <w:r>
        <w:rPr>
          <w:rFonts w:ascii="Consolas" w:cs="Consolas" w:eastAsia="Consolas" w:hAnsi="Consolas"/>
          <w:color w:val="7B2FBF"/>
          <w:sz w:val="18"/>
          <w:szCs w:val="18"/>
          <w:shd w:fill="F3E8FD" w:color="auto" w:val="clear"/>
        </w:rPr>
        <w:t xml:space="preserve">IssuesController</w:t>
      </w:r>
      <w:r>
        <w:t xml:space="preserve">, </w:t>
      </w:r>
      <w:r>
        <w:rPr>
          <w:rFonts w:ascii="Consolas" w:cs="Consolas" w:eastAsia="Consolas" w:hAnsi="Consolas"/>
          <w:color w:val="7B2FBF"/>
          <w:sz w:val="18"/>
          <w:szCs w:val="18"/>
          <w:shd w:fill="F3E8FD" w:color="auto" w:val="clear"/>
        </w:rPr>
        <w:t xml:space="preserve">CommentsController</w:t>
      </w:r>
      <w:r>
        <w:t xml:space="preserve">, </w:t>
      </w:r>
      <w:r>
        <w:rPr>
          <w:rFonts w:ascii="Consolas" w:cs="Consolas" w:eastAsia="Consolas" w:hAnsi="Consolas"/>
          <w:color w:val="7B2FBF"/>
          <w:sz w:val="18"/>
          <w:szCs w:val="18"/>
          <w:shd w:fill="F3E8FD" w:color="auto" w:val="clear"/>
        </w:rPr>
        <w:t xml:space="preserve">ReleasesController</w:t>
      </w:r>
      <w:r>
        <w:t xml:space="preserve"> (mismos services), DTOs con </w:t>
      </w:r>
      <w:r>
        <w:rPr>
          <w:rFonts w:ascii="Consolas" w:cs="Consolas" w:eastAsia="Consolas" w:hAnsi="Consolas"/>
          <w:color w:val="7B2FBF"/>
          <w:sz w:val="18"/>
          <w:szCs w:val="18"/>
          <w:shd w:fill="F3E8FD" w:color="auto" w:val="clear"/>
        </w:rPr>
        <w:t xml:space="preserve">@nestjs/swagger</w:t>
      </w:r>
      <w:r>
        <w:t xml:space="preserve"> y </w:t>
      </w:r>
      <w:r>
        <w:rPr>
          <w:rFonts w:ascii="Consolas" w:cs="Consolas" w:eastAsia="Consolas" w:hAnsi="Consolas"/>
          <w:color w:val="7B2FBF"/>
          <w:sz w:val="18"/>
          <w:szCs w:val="18"/>
          <w:shd w:fill="F3E8FD" w:color="auto" w:val="clear"/>
        </w:rPr>
        <w:t xml:space="preserve">Refs</w:t>
      </w:r>
      <w:r>
        <w:t xml:space="preserve"> (proyectos y tickets por id o clave; añade a cada ticket sus transiciones permitidas según el workflow de su proyecto).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ExploreController</w:t>
      </w:r>
      <w:r>
        <w:t xml:space="preserve"> (</w:t>
      </w:r>
      <w:r>
        <w:rPr>
          <w:rFonts w:ascii="Consolas" w:cs="Consolas" w:eastAsia="Consolas" w:hAnsi="Consolas"/>
          <w:color w:val="7B2FBF"/>
          <w:sz w:val="18"/>
          <w:szCs w:val="18"/>
          <w:shd w:fill="F3E8FD" w:color="auto" w:val="clear"/>
        </w:rPr>
        <w:t xml:space="preserve">GET /api/explore/projects</w:t>
      </w:r>
      <w:r>
        <w:t xml:space="preserve">, sin token). Las lecturas usan </w:t>
      </w:r>
      <w:r>
        <w:rPr>
          <w:rFonts w:ascii="Consolas" w:cs="Consolas" w:eastAsia="Consolas" w:hAnsi="Consolas"/>
          <w:color w:val="7B2FBF"/>
          <w:sz w:val="18"/>
          <w:szCs w:val="18"/>
          <w:shd w:fill="F3E8FD" w:color="auto" w:val="clear"/>
        </w:rPr>
        <w:t xml:space="preserve">@OptionalAuth()</w:t>
      </w:r>
      <w:r>
        <w:t xml:space="preserve"> y </w:t>
      </w:r>
      <w:r>
        <w:rPr>
          <w:rFonts w:ascii="Consolas" w:cs="Consolas" w:eastAsia="Consolas" w:hAnsi="Consolas"/>
          <w:color w:val="7B2FBF"/>
          <w:sz w:val="18"/>
          <w:szCs w:val="18"/>
          <w:shd w:fill="F3E8FD" w:color="auto" w:val="clear"/>
        </w:rPr>
        <w:t xml:space="preserve">viewerOf(me)</w:t>
      </w:r>
      <w:r>
        <w:t xml:space="preserve"> (null = anónimo) para servir proyectos públicos sin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common/settings.ts</w:t>
      </w:r>
      <w:r>
        <w:t xml:space="preserve">: configuración del proyecto con las transiciones como lista (lo que viaja por GraphQL y REST).</w:t>
      </w:r>
    </w:p>
    <w:p>
      <w:pPr>
        <w:spacing w:after="60"/>
      </w:pPr>
    </w:p>
    <w:p>
      <w:pPr>
        <w:pStyle w:val="Heading3"/>
      </w:pPr>
      <w:r>
        <w:t xml:space="preserve">web-identity-application</w:t>
      </w:r>
    </w:p>
    <w:p>
      <w:r>
        <w:t xml:space="preserve">Estado de autenticación (NgRx Signals con eventos) detrás de una facade.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AuthFacade</w:t>
      </w:r>
      <w:r>
        <w:t xml:space="preserve"> (lo único que se exporta, junto al tipo </w:t>
      </w:r>
      <w:r>
        <w:rPr>
          <w:rFonts w:ascii="Consolas" w:cs="Consolas" w:eastAsia="Consolas" w:hAnsi="Consolas"/>
          <w:color w:val="7B2FBF"/>
          <w:sz w:val="18"/>
          <w:szCs w:val="18"/>
          <w:shd w:fill="F3E8FD" w:color="auto" w:val="clear"/>
        </w:rPr>
        <w:t xml:space="preserve">AuthStatus</w:t>
      </w:r>
      <w:r>
        <w:t xml:space="preserve">): sesión y usuario como señales; </w:t>
      </w:r>
      <w:r>
        <w:rPr>
          <w:rFonts w:ascii="Consolas" w:cs="Consolas" w:eastAsia="Consolas" w:hAnsi="Consolas"/>
          <w:color w:val="7B2FBF"/>
          <w:sz w:val="18"/>
          <w:szCs w:val="18"/>
          <w:shd w:fill="F3E8FD" w:color="auto" w:val="clear"/>
        </w:rPr>
        <w:t xml:space="preserve">signInWith*()</w:t>
      </w:r>
      <w:r>
        <w:t xml:space="preserve">, </w:t>
      </w:r>
      <w:r>
        <w:rPr>
          <w:rFonts w:ascii="Consolas" w:cs="Consolas" w:eastAsia="Consolas" w:hAnsi="Consolas"/>
          <w:color w:val="7B2FBF"/>
          <w:sz w:val="18"/>
          <w:szCs w:val="18"/>
          <w:shd w:fill="F3E8FD" w:color="auto" w:val="clear"/>
        </w:rPr>
        <w:t xml:space="preserve">completeSignIn()</w:t>
      </w:r>
      <w:r>
        <w:t xml:space="preserve">, </w:t>
      </w:r>
      <w:r>
        <w:rPr>
          <w:rFonts w:ascii="Consolas" w:cs="Consolas" w:eastAsia="Consolas" w:hAnsi="Consolas"/>
          <w:color w:val="7B2FBF"/>
          <w:sz w:val="18"/>
          <w:szCs w:val="18"/>
          <w:shd w:fill="F3E8FD" w:color="auto" w:val="clear"/>
        </w:rPr>
        <w:t xml:space="preserve">signOut()</w:t>
      </w:r>
      <w:r>
        <w:t xml:space="preserve">, </w:t>
      </w:r>
      <w:r>
        <w:rPr>
          <w:rFonts w:ascii="Consolas" w:cs="Consolas" w:eastAsia="Consolas" w:hAnsi="Consolas"/>
          <w:color w:val="7B2FBF"/>
          <w:sz w:val="18"/>
          <w:szCs w:val="18"/>
          <w:shd w:fill="F3E8FD" w:color="auto" w:val="clear"/>
        </w:rPr>
        <w:t xml:space="preserve">validAccessToken()</w:t>
      </w:r>
      <w:r>
        <w:t xml:space="preserve">.</w:t>
      </w:r>
    </w:p>
    <w:p>
      <w:pPr>
        <w:pStyle w:val="ListParagraph"/>
        <w:numPr>
          <w:ilvl w:val="0"/>
          <w:numId w:val="2"/>
        </w:numPr>
        <w:spacing w:after="60"/>
      </w:pPr>
      <w:r>
        <w:t xml:space="preserve">Interno: </w:t>
      </w:r>
      <w:r>
        <w:rPr>
          <w:rFonts w:ascii="Consolas" w:cs="Consolas" w:eastAsia="Consolas" w:hAnsi="Consolas"/>
          <w:color w:val="7B2FBF"/>
          <w:sz w:val="18"/>
          <w:szCs w:val="18"/>
          <w:shd w:fill="F3E8FD" w:color="auto" w:val="clear"/>
        </w:rPr>
        <w:t xml:space="preserve">AuthStore</w:t>
      </w:r>
      <w:r>
        <w:t xml:space="preserve"> (login con PKCE o email y contraseña de Pireon; restaura la sesión al arrancar y renueva el token) y eventos </w:t>
      </w:r>
      <w:r>
        <w:rPr>
          <w:rFonts w:ascii="Consolas" w:cs="Consolas" w:eastAsia="Consolas" w:hAnsi="Consolas"/>
          <w:color w:val="7B2FBF"/>
          <w:sz w:val="18"/>
          <w:szCs w:val="18"/>
          <w:shd w:fill="F3E8FD" w:color="auto" w:val="clear"/>
        </w:rPr>
        <w:t xml:space="preserve">authPageEvents</w:t>
      </w:r>
      <w:r>
        <w:t xml:space="preserve">, </w:t>
      </w:r>
      <w:r>
        <w:rPr>
          <w:rFonts w:ascii="Consolas" w:cs="Consolas" w:eastAsia="Consolas" w:hAnsi="Consolas"/>
          <w:color w:val="7B2FBF"/>
          <w:sz w:val="18"/>
          <w:szCs w:val="18"/>
          <w:shd w:fill="F3E8FD" w:color="auto" w:val="clear"/>
        </w:rPr>
        <w:t xml:space="preserve">authApiEvents</w:t>
      </w:r>
      <w:r>
        <w:t xml:space="preserve">, </w:t>
      </w:r>
      <w:r>
        <w:rPr>
          <w:rFonts w:ascii="Consolas" w:cs="Consolas" w:eastAsia="Consolas" w:hAnsi="Consolas"/>
          <w:color w:val="7B2FBF"/>
          <w:sz w:val="18"/>
          <w:szCs w:val="18"/>
          <w:shd w:fill="F3E8FD" w:color="auto" w:val="clear"/>
        </w:rPr>
        <w:t xml:space="preserve">sessionEvents</w:t>
      </w:r>
      <w:r>
        <w:t xml:space="preserve">.</w:t>
      </w:r>
    </w:p>
    <w:p>
      <w:pPr>
        <w:spacing w:after="60"/>
      </w:pPr>
    </w:p>
    <w:p>
      <w:pPr>
        <w:pStyle w:val="Heading3"/>
      </w:pPr>
      <w:r>
        <w:t xml:space="preserve">web-identity-domain</w:t>
      </w:r>
    </w:p>
    <w:p>
      <w:r>
        <w:t xml:space="preserve">Sesión y usuario en el navegador.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Session</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AuthConfig</w:t>
      </w:r>
      <w:r>
        <w:t xml:space="preserve">, </w:t>
      </w:r>
      <w:r>
        <w:rPr>
          <w:rFonts w:ascii="Consolas" w:cs="Consolas" w:eastAsia="Consolas" w:hAnsi="Consolas"/>
          <w:color w:val="7B2FBF"/>
          <w:sz w:val="18"/>
          <w:szCs w:val="18"/>
          <w:shd w:fill="F3E8FD" w:color="auto" w:val="clear"/>
        </w:rPr>
        <w:t xml:space="preserve">isExpired</w:t>
      </w:r>
      <w:r>
        <w:t xml:space="preserve">, </w:t>
      </w:r>
      <w:r>
        <w:rPr>
          <w:rFonts w:ascii="Consolas" w:cs="Consolas" w:eastAsia="Consolas" w:hAnsi="Consolas"/>
          <w:color w:val="7B2FBF"/>
          <w:sz w:val="18"/>
          <w:szCs w:val="18"/>
          <w:shd w:fill="F3E8FD" w:color="auto" w:val="clear"/>
        </w:rPr>
        <w:t xml:space="preserve">sessionFrom</w:t>
      </w:r>
      <w:r>
        <w:t xml:space="preserv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AuthGateway</w:t>
      </w:r>
      <w:r>
        <w:t xml:space="preserve">, </w:t>
      </w:r>
      <w:r>
        <w:rPr>
          <w:rFonts w:ascii="Consolas" w:cs="Consolas" w:eastAsia="Consolas" w:hAnsi="Consolas"/>
          <w:color w:val="7B2FBF"/>
          <w:sz w:val="18"/>
          <w:szCs w:val="18"/>
          <w:shd w:fill="F3E8FD" w:color="auto" w:val="clear"/>
        </w:rPr>
        <w:t xml:space="preserve">ProfileGateway</w:t>
      </w:r>
      <w:r>
        <w:t xml:space="preserve">, </w:t>
      </w:r>
      <w:r>
        <w:rPr>
          <w:rFonts w:ascii="Consolas" w:cs="Consolas" w:eastAsia="Consolas" w:hAnsi="Consolas"/>
          <w:color w:val="7B2FBF"/>
          <w:sz w:val="18"/>
          <w:szCs w:val="18"/>
          <w:shd w:fill="F3E8FD" w:color="auto" w:val="clear"/>
        </w:rPr>
        <w:t xml:space="preserve">SessionStorage</w:t>
      </w:r>
      <w:r>
        <w:t xml:space="preserve">, </w:t>
      </w:r>
      <w:r>
        <w:rPr>
          <w:rFonts w:ascii="Consolas" w:cs="Consolas" w:eastAsia="Consolas" w:hAnsi="Consolas"/>
          <w:color w:val="7B2FBF"/>
          <w:sz w:val="18"/>
          <w:szCs w:val="18"/>
          <w:shd w:fill="F3E8FD" w:color="auto" w:val="clear"/>
        </w:rPr>
        <w:t xml:space="preserve">AuthorizationFlow</w:t>
      </w:r>
      <w:r>
        <w:t xml:space="preserve">.</w:t>
      </w:r>
    </w:p>
    <w:p>
      <w:pPr>
        <w:spacing w:after="60"/>
      </w:pPr>
    </w:p>
    <w:p>
      <w:pPr>
        <w:pStyle w:val="Heading3"/>
      </w:pPr>
      <w:r>
        <w:t xml:space="preserve">web-identity-infrastructure</w:t>
      </w:r>
    </w:p>
    <w:p>
      <w:r>
        <w:t xml:space="preserve">Adaptadores de identidad del navegador.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HttpAuthGateway</w:t>
      </w:r>
      <w:r>
        <w:t xml:space="preserve"> (</w:t>
      </w:r>
      <w:r>
        <w:rPr>
          <w:rFonts w:ascii="Consolas" w:cs="Consolas" w:eastAsia="Consolas" w:hAnsi="Consolas"/>
          <w:color w:val="7B2FBF"/>
          <w:sz w:val="18"/>
          <w:szCs w:val="18"/>
          <w:shd w:fill="F3E8FD" w:color="auto" w:val="clear"/>
        </w:rPr>
        <w:t xml:space="preserve">/api/auth/*</w:t>
      </w:r>
      <w:r>
        <w:t xml:space="preserve">), </w:t>
      </w:r>
      <w:r>
        <w:rPr>
          <w:rFonts w:ascii="Consolas" w:cs="Consolas" w:eastAsia="Consolas" w:hAnsi="Consolas"/>
          <w:color w:val="7B2FBF"/>
          <w:sz w:val="18"/>
          <w:szCs w:val="18"/>
          <w:shd w:fill="F3E8FD" w:color="auto" w:val="clear"/>
        </w:rPr>
        <w:t xml:space="preserve">GraphqlProfileGateway</w:t>
      </w:r>
      <w:r>
        <w:t xml:space="preserve"> (</w:t>
      </w:r>
      <w:r>
        <w:rPr>
          <w:rFonts w:ascii="Consolas" w:cs="Consolas" w:eastAsia="Consolas" w:hAnsi="Consolas"/>
          <w:color w:val="7B2FBF"/>
          <w:sz w:val="18"/>
          <w:szCs w:val="18"/>
          <w:shd w:fill="F3E8FD" w:color="auto" w:val="clear"/>
        </w:rPr>
        <w:t xml:space="preserve">me</w:t>
      </w:r>
      <w:r>
        <w:t xml:space="preserve">), </w:t>
      </w:r>
      <w:r>
        <w:rPr>
          <w:rFonts w:ascii="Consolas" w:cs="Consolas" w:eastAsia="Consolas" w:hAnsi="Consolas"/>
          <w:color w:val="7B2FBF"/>
          <w:sz w:val="18"/>
          <w:szCs w:val="18"/>
          <w:shd w:fill="F3E8FD" w:color="auto" w:val="clear"/>
        </w:rPr>
        <w:t xml:space="preserve">LocalSessionStorage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BrowserAuthorizationFlow</w:t>
      </w:r>
      <w:r>
        <w:t xml:space="preserve">: Authorization Code + PKCE con Web Crypto y </w:t>
      </w:r>
      <w:r>
        <w:rPr>
          <w:rFonts w:ascii="Consolas" w:cs="Consolas" w:eastAsia="Consolas" w:hAnsi="Consolas"/>
          <w:color w:val="7B2FBF"/>
          <w:sz w:val="18"/>
          <w:szCs w:val="18"/>
          <w:shd w:fill="F3E8FD" w:color="auto" w:val="clear"/>
        </w:rPr>
        <w:t xml:space="preserve">state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SessionTokenSource</w:t>
      </w:r>
      <w:r>
        <w:t xml:space="preserve">: conecta el cliente GraphQL con la </w:t>
      </w:r>
      <w:r>
        <w:rPr>
          <w:rFonts w:ascii="Consolas" w:cs="Consolas" w:eastAsia="Consolas" w:hAnsi="Consolas"/>
          <w:color w:val="7B2FBF"/>
          <w:sz w:val="18"/>
          <w:szCs w:val="18"/>
          <w:shd w:fill="F3E8FD" w:color="auto" w:val="clear"/>
        </w:rPr>
        <w:t xml:space="preserve">AuthFacade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provideIdentityInfrastructure()</w:t>
      </w:r>
      <w:r>
        <w:t xml:space="preserve">.</w:t>
      </w:r>
    </w:p>
    <w:p>
      <w:pPr>
        <w:spacing w:after="60"/>
      </w:pPr>
    </w:p>
    <w:p>
      <w:pPr>
        <w:pStyle w:val="Heading3"/>
      </w:pPr>
      <w:r>
        <w:t xml:space="preserve">web-identity-presenters</w:t>
      </w:r>
    </w:p>
    <w:p>
      <w:r>
        <w:t xml:space="preserve">Pantallas y guards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Rutas </w:t>
      </w:r>
      <w:r>
        <w:rPr>
          <w:rFonts w:ascii="Consolas" w:cs="Consolas" w:eastAsia="Consolas" w:hAnsi="Consolas"/>
          <w:color w:val="7B2FBF"/>
          <w:sz w:val="18"/>
          <w:szCs w:val="18"/>
          <w:shd w:fill="F3E8FD" w:color="auto" w:val="clear"/>
        </w:rPr>
        <w:t xml:space="preserve">identityRoutes</w:t>
      </w:r>
      <w:r>
        <w:t xml:space="preserve">: </w:t>
      </w:r>
      <w:r>
        <w:rPr>
          <w:rFonts w:ascii="Consolas" w:cs="Consolas" w:eastAsia="Consolas" w:hAnsi="Consolas"/>
          <w:color w:val="7B2FBF"/>
          <w:sz w:val="18"/>
          <w:szCs w:val="18"/>
          <w:shd w:fill="F3E8FD" w:color="auto" w:val="clear"/>
        </w:rPr>
        <w:t xml:space="preserve">/login</w:t>
      </w:r>
      <w:r>
        <w:t xml:space="preserve"> y </w:t>
      </w:r>
      <w:r>
        <w:rPr>
          <w:rFonts w:ascii="Consolas" w:cs="Consolas" w:eastAsia="Consolas" w:hAnsi="Consolas"/>
          <w:color w:val="7B2FBF"/>
          <w:sz w:val="18"/>
          <w:szCs w:val="18"/>
          <w:shd w:fill="F3E8FD" w:color="auto" w:val="clear"/>
        </w:rPr>
        <w:t xml:space="preserve">/auth/callback</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authGuard</w:t>
      </w:r>
      <w:r>
        <w:t xml:space="preserve">, </w:t>
      </w:r>
      <w:r>
        <w:rPr>
          <w:rFonts w:ascii="Consolas" w:cs="Consolas" w:eastAsia="Consolas" w:hAnsi="Consolas"/>
          <w:color w:val="7B2FBF"/>
          <w:sz w:val="18"/>
          <w:szCs w:val="18"/>
          <w:shd w:fill="F3E8FD" w:color="auto" w:val="clear"/>
        </w:rPr>
        <w:t xml:space="preserve">guestGuard</w:t>
      </w:r>
      <w:r>
        <w:t xml:space="preserve"> y </w:t>
      </w:r>
      <w:r>
        <w:rPr>
          <w:rFonts w:ascii="Consolas" w:cs="Consolas" w:eastAsia="Consolas" w:hAnsi="Consolas"/>
          <w:color w:val="7B2FBF"/>
          <w:sz w:val="18"/>
          <w:szCs w:val="18"/>
          <w:shd w:fill="F3E8FD" w:color="auto" w:val="clear"/>
        </w:rPr>
        <w:t xml:space="preserve">UserMenuComponent</w:t>
      </w:r>
      <w:r>
        <w:t xml:space="preserve">.</w:t>
      </w:r>
    </w:p>
    <w:p>
      <w:pPr>
        <w:spacing w:after="60"/>
      </w:pPr>
    </w:p>
    <w:p>
      <w:pPr>
        <w:pStyle w:val="Heading3"/>
      </w:pPr>
      <w:r>
        <w:t xml:space="preserve">web-shared-infrastructure</w:t>
      </w:r>
    </w:p>
    <w:p>
      <w:r>
        <w:t xml:space="preserve">Cliente GraphQL de la web.</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@task-stream/web/shared/infrastructure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scope:web-shared</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provideGraphql()</w:t>
      </w:r>
      <w:r>
        <w:t xml:space="preserve">: Apollo con HTTP para queries/mutations y </w:t>
      </w:r>
      <w:r>
        <w:rPr>
          <w:rFonts w:ascii="Consolas" w:cs="Consolas" w:eastAsia="Consolas" w:hAnsi="Consolas"/>
          <w:color w:val="7B2FBF"/>
          <w:sz w:val="18"/>
          <w:szCs w:val="18"/>
          <w:shd w:fill="F3E8FD" w:color="auto" w:val="clear"/>
        </w:rPr>
        <w:t xml:space="preserve">graphql-ws</w:t>
      </w:r>
      <w:r>
        <w:t xml:space="preserve"> para subscriptions; caché desactivada.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AccessTokenSource</w:t>
      </w:r>
      <w:r>
        <w:t xml:space="preserve"> (puerto): de dónde sale el token (lo implementa identity).</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API_CONFIG</w:t>
      </w:r>
      <w:r>
        <w:t xml:space="preserve"> / </w:t>
      </w:r>
      <w:r>
        <w:rPr>
          <w:rFonts w:ascii="Consolas" w:cs="Consolas" w:eastAsia="Consolas" w:hAnsi="Consolas"/>
          <w:color w:val="7B2FBF"/>
          <w:sz w:val="18"/>
          <w:szCs w:val="18"/>
          <w:shd w:fill="F3E8FD" w:color="auto" w:val="clear"/>
        </w:rPr>
        <w:t xml:space="preserve">apiConfigFromLocation()</w:t>
      </w:r>
      <w:r>
        <w:t xml:space="preserve">: la API se sirve en el mismo origen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/graphql</w:t>
      </w:r>
      <w:r>
        <w:t xml:space="preserve">).</w:t>
      </w:r>
    </w:p>
    <w:p>
      <w:pPr>
        <w:spacing w:after="60"/>
      </w:pPr>
    </w:p>
    <w:p>
      <w:pPr>
        <w:pStyle w:val="Heading3"/>
      </w:pPr>
      <w:r>
        <w:t xml:space="preserve">web-shared-ui</w:t>
      </w:r>
    </w:p>
    <w:p>
      <w:r>
        <w:t xml:space="preserve">Integración de </w:t>
      </w:r>
      <w:r>
        <w:rPr>
          <w:rFonts w:ascii="Consolas" w:cs="Consolas" w:eastAsia="Consolas" w:hAnsi="Consolas"/>
          <w:color w:val="7B2FBF"/>
          <w:sz w:val="18"/>
          <w:szCs w:val="18"/>
          <w:shd w:fill="F3E8FD" w:color="auto" w:val="clear"/>
        </w:rPr>
        <w:t xml:space="preserve">@pi/ui</w:t>
      </w:r>
      <w:r>
        <w:t xml:space="preserve"> y piezas de interfaz comunes.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@task-stream/web/shared/ui</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scope:web-shared</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providePiUi()</w:t>
      </w:r>
      <w:r>
        <w:t xml:space="preserve">: animaciones, iconos, textos de la librería, tema y modo oscuro.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icons.ts</w:t>
      </w:r>
      <w:r>
        <w:t xml:space="preserve">: iconos SVG en línea, incluidos los que usa la propia librería.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AppearanceService</w:t>
      </w:r>
      <w:r>
        <w:t xml:space="preserve"> (modo oscuro), </w:t>
      </w:r>
      <w:r>
        <w:rPr>
          <w:rFonts w:ascii="Consolas" w:cs="Consolas" w:eastAsia="Consolas" w:hAnsi="Consolas"/>
          <w:color w:val="7B2FBF"/>
          <w:sz w:val="18"/>
          <w:szCs w:val="18"/>
          <w:shd w:fill="F3E8FD" w:color="auto" w:val="clear"/>
        </w:rPr>
        <w:t xml:space="preserve">ToastService</w:t>
      </w:r>
      <w:r>
        <w:t xml:space="preserve"> (</w:t>
      </w:r>
      <w:r>
        <w:rPr>
          <w:rFonts w:ascii="Consolas" w:cs="Consolas" w:eastAsia="Consolas" w:hAnsi="Consolas"/>
          <w:color w:val="7B2FBF"/>
          <w:sz w:val="18"/>
          <w:szCs w:val="18"/>
          <w:shd w:fill="F3E8FD" w:color="auto" w:val="clear"/>
        </w:rPr>
        <w:t xml:space="preserve">pi-snack-bar</w:t>
      </w:r>
      <w:r>
        <w:t xml:space="preserve">), </w:t>
      </w:r>
      <w:r>
        <w:rPr>
          <w:rFonts w:ascii="Consolas" w:cs="Consolas" w:eastAsia="Consolas" w:hAnsi="Consolas"/>
          <w:color w:val="7B2FBF"/>
          <w:sz w:val="18"/>
          <w:szCs w:val="18"/>
          <w:shd w:fill="F3E8FD" w:color="auto" w:val="clear"/>
        </w:rPr>
        <w:t xml:space="preserve">DrawerService</w:t>
      </w:r>
      <w:r>
        <w:t xml:space="preserve"> (</w:t>
      </w:r>
      <w:r>
        <w:rPr>
          <w:rFonts w:ascii="Consolas" w:cs="Consolas" w:eastAsia="Consolas" w:hAnsi="Consolas"/>
          <w:color w:val="7B2FBF"/>
          <w:sz w:val="18"/>
          <w:szCs w:val="18"/>
          <w:shd w:fill="F3E8FD" w:color="auto" w:val="clear"/>
        </w:rPr>
        <w:t xml:space="preserve">pi-drawer</w:t>
      </w:r>
      <w:r>
        <w:t xml:space="preserve">), </w:t>
      </w:r>
      <w:r>
        <w:rPr>
          <w:rFonts w:ascii="Consolas" w:cs="Consolas" w:eastAsia="Consolas" w:hAnsi="Consolas"/>
          <w:color w:val="7B2FBF"/>
          <w:sz w:val="18"/>
          <w:szCs w:val="18"/>
          <w:shd w:fill="F3E8FD" w:color="auto" w:val="clear"/>
        </w:rPr>
        <w:t xml:space="preserve">AppShellComponent</w:t>
      </w:r>
      <w:r>
        <w:t xml:space="preserve"> (la cabecera de pireon.dev: logo, «Pireon | TaskStream», luces de fondo) y </w:t>
      </w:r>
      <w:r>
        <w:rPr>
          <w:rFonts w:ascii="Consolas" w:cs="Consolas" w:eastAsia="Consolas" w:hAnsi="Consolas"/>
          <w:color w:val="7B2FBF"/>
          <w:sz w:val="18"/>
          <w:szCs w:val="18"/>
          <w:shd w:fill="F3E8FD" w:color="auto" w:val="clear"/>
        </w:rPr>
        <w:t xml:space="preserve">LogoComponent</w:t>
      </w:r>
      <w:r>
        <w:t xml:space="preserve"> (el logo de pireon.dev, en </w:t>
      </w:r>
      <w:r>
        <w:rPr>
          <w:rFonts w:ascii="Consolas" w:cs="Consolas" w:eastAsia="Consolas" w:hAnsi="Consolas"/>
          <w:color w:val="7B2FBF"/>
          <w:sz w:val="18"/>
          <w:szCs w:val="18"/>
          <w:shd w:fill="F3E8FD" w:color="auto" w:val="clear"/>
        </w:rPr>
        <w:t xml:space="preserve">apps/web/public</w:t>
      </w:r>
      <w:r>
        <w:t xml:space="preserve">).</w:t>
      </w:r>
    </w:p>
    <w:p>
      <w:pPr>
        <w:spacing w:after="60"/>
      </w:pPr>
    </w:p>
    <w:p>
      <w:pPr>
        <w:pStyle w:val="Heading3"/>
      </w:pPr>
      <w:r>
        <w:t xml:space="preserve">web-tracker-application</w:t>
      </w:r>
    </w:p>
    <w:p>
      <w:r>
        <w:t xml:space="preserve">Estado del tracker (NgRx Signals con eventos) detrás de facades.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t xml:space="preserve">Facades (lo que se exporta): </w:t>
      </w:r>
      <w:r>
        <w:rPr>
          <w:rFonts w:ascii="Consolas" w:cs="Consolas" w:eastAsia="Consolas" w:hAnsi="Consolas"/>
          <w:color w:val="7B2FBF"/>
          <w:sz w:val="18"/>
          <w:szCs w:val="18"/>
          <w:shd w:fill="F3E8FD" w:color="auto" w:val="clear"/>
        </w:rPr>
        <w:t xml:space="preserve">ProjectsFacade</w:t>
      </w:r>
      <w:r>
        <w:t xml:space="preserve"> y </w:t>
      </w:r>
      <w:r>
        <w:rPr>
          <w:rFonts w:ascii="Consolas" w:cs="Consolas" w:eastAsia="Consolas" w:hAnsi="Consolas"/>
          <w:color w:val="7B2FBF"/>
          <w:sz w:val="18"/>
          <w:szCs w:val="18"/>
          <w:shd w:fill="F3E8FD" w:color="auto" w:val="clear"/>
        </w:rPr>
        <w:t xml:space="preserve">HomeFacade</w:t>
      </w:r>
      <w:r>
        <w:t xml:space="preserve"> («Mi trabajo») (raíz) y </w:t>
      </w:r>
      <w:r>
        <w:rPr>
          <w:rFonts w:ascii="Consolas" w:cs="Consolas" w:eastAsia="Consolas" w:hAnsi="Consolas"/>
          <w:color w:val="7B2FBF"/>
          <w:sz w:val="18"/>
          <w:szCs w:val="18"/>
          <w:shd w:fill="F3E8FD" w:color="auto" w:val="clear"/>
        </w:rPr>
        <w:t xml:space="preserve">ProjectFacade</w:t>
      </w:r>
      <w:r>
        <w:t xml:space="preserv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(de ruta, con </w:t>
      </w:r>
      <w:r>
        <w:rPr>
          <w:rFonts w:ascii="Consolas" w:cs="Consolas" w:eastAsia="Consolas" w:hAnsi="Consolas"/>
          <w:color w:val="7B2FBF"/>
          <w:sz w:val="18"/>
          <w:szCs w:val="18"/>
          <w:shd w:fill="F3E8FD" w:color="auto" w:val="clear"/>
        </w:rPr>
        <w:t xml:space="preserve">provideProjectFacade()</w:t>
      </w:r>
      <w:r>
        <w:t xml:space="preserve">, </w:t>
      </w:r>
      <w:r>
        <w:rPr>
          <w:rFonts w:ascii="Consolas" w:cs="Consolas" w:eastAsia="Consolas" w:hAnsi="Consolas"/>
          <w:color w:val="7B2FBF"/>
          <w:sz w:val="18"/>
          <w:szCs w:val="18"/>
          <w:shd w:fill="F3E8FD" w:color="auto" w:val="clear"/>
        </w:rPr>
        <w:t xml:space="preserve">provideBoardFacade()</w:t>
      </w:r>
      <w:r>
        <w:t xml:space="preserve">, </w:t>
      </w:r>
      <w:r>
        <w:rPr>
          <w:rFonts w:ascii="Consolas" w:cs="Consolas" w:eastAsia="Consolas" w:hAnsi="Consolas"/>
          <w:color w:val="7B2FBF"/>
          <w:sz w:val="18"/>
          <w:szCs w:val="18"/>
          <w:shd w:fill="F3E8FD" w:color="auto" w:val="clear"/>
        </w:rPr>
        <w:t xml:space="preserve">provideIssueFacade()</w:t>
      </w:r>
      <w:r>
        <w:t xml:space="preserve">). Tests en </w:t>
      </w:r>
      <w:r>
        <w:rPr>
          <w:rFonts w:ascii="Consolas" w:cs="Consolas" w:eastAsia="Consolas" w:hAnsi="Consolas"/>
          <w:color w:val="7B2FBF"/>
          <w:sz w:val="18"/>
          <w:szCs w:val="18"/>
          <w:shd w:fill="F3E8FD" w:color="auto" w:val="clear"/>
        </w:rPr>
        <w:t xml:space="preserve">facades/facades.spec.ts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ExploreFacade</w:t>
      </w:r>
      <w:r>
        <w:t xml:space="preserve"> (raíz): proyectos públicos, también sin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ProjectFacade</w:t>
      </w:r>
      <w:r>
        <w:t xml:space="preserve"> también da la visibilidad (</w:t>
      </w:r>
      <w:r>
        <w:rPr>
          <w:rFonts w:ascii="Consolas" w:cs="Consolas" w:eastAsia="Consolas" w:hAnsi="Consolas"/>
          <w:color w:val="7B2FBF"/>
          <w:sz w:val="18"/>
          <w:szCs w:val="18"/>
          <w:shd w:fill="F3E8FD" w:color="auto" w:val="clear"/>
        </w:rPr>
        <w:t xml:space="preserve">setPublic</w:t>
      </w:r>
      <w:r>
        <w:t xml:space="preserve">) y el borrado (</w:t>
      </w:r>
      <w:r>
        <w:rPr>
          <w:rFonts w:ascii="Consolas" w:cs="Consolas" w:eastAsia="Consolas" w:hAnsi="Consolas"/>
          <w:color w:val="7B2FBF"/>
          <w:sz w:val="18"/>
          <w:szCs w:val="18"/>
          <w:shd w:fill="F3E8FD" w:color="auto" w:val="clear"/>
        </w:rPr>
        <w:t xml:space="preserve">deleteProject</w:t>
      </w:r>
      <w:r>
        <w:t xml:space="preserve">, vuelve a la portada; y si otro lo borra, también), y la configuración del proyecto (</w:t>
      </w:r>
      <w:r>
        <w:rPr>
          <w:rFonts w:ascii="Consolas" w:cs="Consolas" w:eastAsia="Consolas" w:hAnsi="Consolas"/>
          <w:color w:val="7B2FBF"/>
          <w:sz w:val="18"/>
          <w:szCs w:val="18"/>
          <w:shd w:fill="F3E8FD" w:color="auto" w:val="clear"/>
        </w:rPr>
        <w:t xml:space="preserve">workflow</w:t>
      </w:r>
      <w:r>
        <w:t xml:space="preserve">, </w:t>
      </w:r>
      <w:r>
        <w:rPr>
          <w:rFonts w:ascii="Consolas" w:cs="Consolas" w:eastAsia="Consolas" w:hAnsi="Consolas"/>
          <w:color w:val="7B2FBF"/>
          <w:sz w:val="18"/>
          <w:szCs w:val="18"/>
          <w:shd w:fill="F3E8FD" w:color="auto" w:val="clear"/>
        </w:rPr>
        <w:t xml:space="preserve">saveSettings</w:t>
      </w:r>
      <w:r>
        <w:t xml:space="preserve">) y sus estadísticas (</w:t>
      </w:r>
      <w:r>
        <w:rPr>
          <w:rFonts w:ascii="Consolas" w:cs="Consolas" w:eastAsia="Consolas" w:hAnsi="Consolas"/>
          <w:color w:val="7B2FBF"/>
          <w:sz w:val="18"/>
          <w:szCs w:val="18"/>
          <w:shd w:fill="F3E8FD" w:color="auto" w:val="clear"/>
        </w:rPr>
        <w:t xml:space="preserve">loadAnalytics</w:t>
      </w:r>
      <w:r>
        <w:t xml:space="preserve">, </w:t>
      </w:r>
      <w:r>
        <w:rPr>
          <w:rFonts w:ascii="Consolas" w:cs="Consolas" w:eastAsia="Consolas" w:hAnsi="Consolas"/>
          <w:color w:val="7B2FBF"/>
          <w:sz w:val="18"/>
          <w:szCs w:val="18"/>
          <w:shd w:fill="F3E8FD" w:color="auto" w:val="clear"/>
        </w:rPr>
        <w:t xml:space="preserve">loadBurnup</w:t>
      </w:r>
      <w:r>
        <w:t xml:space="preserve">).</w:t>
      </w:r>
    </w:p>
    <w:p>
      <w:pPr>
        <w:pStyle w:val="ListParagraph"/>
        <w:numPr>
          <w:ilvl w:val="0"/>
          <w:numId w:val="2"/>
        </w:numPr>
        <w:spacing w:after="60"/>
      </w:pPr>
      <w:r>
        <w:t xml:space="preserve">Interno: stores </w:t>
      </w:r>
      <w:r>
        <w:rPr>
          <w:rFonts w:ascii="Consolas" w:cs="Consolas" w:eastAsia="Consolas" w:hAnsi="Consolas"/>
          <w:color w:val="7B2FBF"/>
          <w:sz w:val="18"/>
          <w:szCs w:val="18"/>
          <w:shd w:fill="F3E8FD" w:color="auto" w:val="clear"/>
        </w:rPr>
        <w:t xml:space="preserve">ProjectsStore</w:t>
      </w:r>
      <w:r>
        <w:t xml:space="preserve">, </w:t>
      </w:r>
      <w:r>
        <w:rPr>
          <w:rFonts w:ascii="Consolas" w:cs="Consolas" w:eastAsia="Consolas" w:hAnsi="Consolas"/>
          <w:color w:val="7B2FBF"/>
          <w:sz w:val="18"/>
          <w:szCs w:val="18"/>
          <w:shd w:fill="F3E8FD" w:color="auto" w:val="clear"/>
        </w:rPr>
        <w:t xml:space="preserve">ProjectStore</w:t>
      </w:r>
      <w:r>
        <w:t xml:space="preserve">, </w:t>
      </w:r>
      <w:r>
        <w:rPr>
          <w:rFonts w:ascii="Consolas" w:cs="Consolas" w:eastAsia="Consolas" w:hAnsi="Consolas"/>
          <w:color w:val="7B2FBF"/>
          <w:sz w:val="18"/>
          <w:szCs w:val="18"/>
          <w:shd w:fill="F3E8FD" w:color="auto" w:val="clear"/>
        </w:rPr>
        <w:t xml:space="preserve">HomeStore</w:t>
      </w:r>
      <w:r>
        <w:t xml:space="preserve">, </w:t>
      </w:r>
      <w:r>
        <w:rPr>
          <w:rFonts w:ascii="Consolas" w:cs="Consolas" w:eastAsia="Consolas" w:hAnsi="Consolas"/>
          <w:color w:val="7B2FBF"/>
          <w:sz w:val="18"/>
          <w:szCs w:val="18"/>
          <w:shd w:fill="F3E8FD" w:color="auto" w:val="clear"/>
        </w:rPr>
        <w:t xml:space="preserve">BoardStore</w:t>
      </w:r>
      <w:r>
        <w:t xml:space="preserve">, </w:t>
      </w:r>
      <w:r>
        <w:rPr>
          <w:rFonts w:ascii="Consolas" w:cs="Consolas" w:eastAsia="Consolas" w:hAnsi="Consolas"/>
          <w:color w:val="7B2FBF"/>
          <w:sz w:val="18"/>
          <w:szCs w:val="18"/>
          <w:shd w:fill="F3E8FD" w:color="auto" w:val="clear"/>
        </w:rPr>
        <w:t xml:space="preserve">IssueStore</w:t>
      </w:r>
      <w:r>
        <w:t xml:space="preserve"> y eventos por origen (</w:t>
      </w:r>
      <w:r>
        <w:rPr>
          <w:rFonts w:ascii="Consolas" w:cs="Consolas" w:eastAsia="Consolas" w:hAnsi="Consolas"/>
          <w:color w:val="7B2FBF"/>
          <w:sz w:val="18"/>
          <w:szCs w:val="18"/>
          <w:shd w:fill="F3E8FD" w:color="auto" w:val="clear"/>
        </w:rPr>
        <w:t xml:space="preserve">*PageEvents</w:t>
      </w:r>
      <w:r>
        <w:t xml:space="preserve">, </w:t>
      </w:r>
      <w:r>
        <w:rPr>
          <w:rFonts w:ascii="Consolas" w:cs="Consolas" w:eastAsia="Consolas" w:hAnsi="Consolas"/>
          <w:color w:val="7B2FBF"/>
          <w:sz w:val="18"/>
          <w:szCs w:val="18"/>
          <w:shd w:fill="F3E8FD" w:color="auto" w:val="clear"/>
        </w:rPr>
        <w:t xml:space="preserve">*ApiEvents</w:t>
      </w:r>
      <w:r>
        <w:t xml:space="preserve">, </w:t>
      </w:r>
      <w:r>
        <w:rPr>
          <w:rFonts w:ascii="Consolas" w:cs="Consolas" w:eastAsia="Consolas" w:hAnsi="Consolas"/>
          <w:color w:val="7B2FBF"/>
          <w:sz w:val="18"/>
          <w:szCs w:val="18"/>
          <w:shd w:fill="F3E8FD" w:color="auto" w:val="clear"/>
        </w:rPr>
        <w:t xml:space="preserve">*RealtimeEvents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board.reducers.ts</w:t>
      </w:r>
      <w:r>
        <w:t xml:space="preserve">: transformaciones puras del tablero (movimiento optimista, cambios en vivo por versión).</w:t>
      </w:r>
    </w:p>
    <w:p>
      <w:pPr>
        <w:pStyle w:val="ListParagraph"/>
        <w:numPr>
          <w:ilvl w:val="0"/>
          <w:numId w:val="2"/>
        </w:numPr>
        <w:spacing w:after="60"/>
      </w:pPr>
      <w:r>
        <w:t xml:space="preserve">Puerto </w:t>
      </w:r>
      <w:r>
        <w:rPr>
          <w:rFonts w:ascii="Consolas" w:cs="Consolas" w:eastAsia="Consolas" w:hAnsi="Consolas"/>
          <w:color w:val="7B2FBF"/>
          <w:sz w:val="18"/>
          <w:szCs w:val="18"/>
          <w:shd w:fill="F3E8FD" w:color="auto" w:val="clear"/>
        </w:rPr>
        <w:t xml:space="preserve">Notifications</w:t>
      </w:r>
      <w:r>
        <w:t xml:space="preserve">.</w:t>
      </w:r>
    </w:p>
    <w:p>
      <w:pPr>
        <w:spacing w:after="60"/>
      </w:pPr>
    </w:p>
    <w:p>
      <w:pPr>
        <w:pStyle w:val="Heading3"/>
      </w:pPr>
      <w:r>
        <w:t xml:space="preserve">web-tracker-domain</w:t>
      </w:r>
    </w:p>
    <w:p>
      <w:r>
        <w:t xml:space="preserve">Modelo del tracker en el cliente.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t xml:space="preserve">Modelos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IssueSummary</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Release</w:t>
      </w:r>
      <w:r>
        <w:t xml:space="preserve">…), enums e inputs.</w:t>
      </w:r>
    </w:p>
    <w:p>
      <w:pPr>
        <w:pStyle w:val="ListParagraph"/>
        <w:numPr>
          <w:ilvl w:val="0"/>
          <w:numId w:val="2"/>
        </w:numPr>
        <w:spacing w:after="60"/>
      </w:pPr>
      <w:r>
        <w:t xml:space="preserve">Configuración por proyecto (</w:t>
      </w:r>
      <w:r>
        <w:rPr>
          <w:rFonts w:ascii="Consolas" w:cs="Consolas" w:eastAsia="Consolas" w:hAnsi="Consolas"/>
          <w:color w:val="7B2FBF"/>
          <w:sz w:val="18"/>
          <w:szCs w:val="18"/>
          <w:shd w:fill="F3E8FD" w:color="auto" w:val="clear"/>
        </w:rPr>
        <w:t xml:space="preserve">ProjectSettings</w:t>
      </w:r>
      <w:r>
        <w:t xml:space="preserve">, </w:t>
      </w:r>
      <w:r>
        <w:rPr>
          <w:rFonts w:ascii="Consolas" w:cs="Consolas" w:eastAsia="Consolas" w:hAnsi="Consolas"/>
          <w:color w:val="7B2FBF"/>
          <w:sz w:val="18"/>
          <w:szCs w:val="18"/>
          <w:shd w:fill="F3E8FD" w:color="auto" w:val="clear"/>
        </w:rPr>
        <w:t xml:space="preserve">StatusCategory</w:t>
      </w:r>
      <w:r>
        <w:t xml:space="preserve">) y </w:t>
      </w:r>
      <w:r>
        <w:rPr>
          <w:rFonts w:ascii="Consolas" w:cs="Consolas" w:eastAsia="Consolas" w:hAnsi="Consolas"/>
          <w:color w:val="7B2FBF"/>
          <w:sz w:val="18"/>
          <w:szCs w:val="18"/>
          <w:shd w:fill="F3E8FD" w:color="auto" w:val="clear"/>
        </w:rPr>
        <w:t xml:space="preserve">Workflow</w:t>
      </w:r>
      <w:r>
        <w:t xml:space="preserve">: nombres, colores, iconos, categorías, transiciones permitidas y estados que piden motivo, con un nombre legible para ids que ya no están configurados.</w:t>
      </w:r>
    </w:p>
    <w:p>
      <w:pPr>
        <w:pStyle w:val="ListParagraph"/>
        <w:numPr>
          <w:ilvl w:val="0"/>
          <w:numId w:val="2"/>
        </w:numPr>
        <w:spacing w:after="60"/>
      </w:pPr>
      <w:r>
        <w:t xml:space="preserve">Estadísticas (</w:t>
      </w:r>
      <w:r>
        <w:rPr>
          <w:rFonts w:ascii="Consolas" w:cs="Consolas" w:eastAsia="Consolas" w:hAnsi="Consolas"/>
          <w:color w:val="7B2FBF"/>
          <w:sz w:val="18"/>
          <w:szCs w:val="18"/>
          <w:shd w:fill="F3E8FD" w:color="auto" w:val="clear"/>
        </w:rPr>
        <w:t xml:space="preserve">ProjectAnalytics</w:t>
      </w:r>
      <w:r>
        <w:t xml:space="preserve">, </w:t>
      </w:r>
      <w:r>
        <w:rPr>
          <w:rFonts w:ascii="Consolas" w:cs="Consolas" w:eastAsia="Consolas" w:hAnsi="Consolas"/>
          <w:color w:val="7B2FBF"/>
          <w:sz w:val="18"/>
          <w:szCs w:val="18"/>
          <w:shd w:fill="F3E8FD" w:color="auto" w:val="clear"/>
        </w:rPr>
        <w:t xml:space="preserve">ReleaseBurnup</w:t>
      </w:r>
      <w:r>
        <w:t xml:space="preserv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ProjectsGateway</w:t>
      </w:r>
      <w:r>
        <w:t xml:space="preserve">, </w:t>
      </w:r>
      <w:r>
        <w:rPr>
          <w:rFonts w:ascii="Consolas" w:cs="Consolas" w:eastAsia="Consolas" w:hAnsi="Consolas"/>
          <w:color w:val="7B2FBF"/>
          <w:sz w:val="18"/>
          <w:szCs w:val="18"/>
          <w:shd w:fill="F3E8FD" w:color="auto" w:val="clear"/>
        </w:rPr>
        <w:t xml:space="preserve">IssuesGateway</w:t>
      </w:r>
      <w:r>
        <w:t xml:space="preserve">, </w:t>
      </w:r>
      <w:r>
        <w:rPr>
          <w:rFonts w:ascii="Consolas" w:cs="Consolas" w:eastAsia="Consolas" w:hAnsi="Consolas"/>
          <w:color w:val="7B2FBF"/>
          <w:sz w:val="18"/>
          <w:szCs w:val="18"/>
          <w:shd w:fill="F3E8FD" w:color="auto" w:val="clear"/>
        </w:rPr>
        <w:t xml:space="preserve">CommentsGateway</w:t>
      </w:r>
      <w:r>
        <w:t xml:space="preserve">, </w:t>
      </w:r>
      <w:r>
        <w:rPr>
          <w:rFonts w:ascii="Consolas" w:cs="Consolas" w:eastAsia="Consolas" w:hAnsi="Consolas"/>
          <w:color w:val="7B2FBF"/>
          <w:sz w:val="18"/>
          <w:szCs w:val="18"/>
          <w:shd w:fill="F3E8FD" w:color="auto" w:val="clear"/>
        </w:rPr>
        <w:t xml:space="preserve">ReleasesGateway</w:t>
      </w:r>
      <w:r>
        <w:t xml:space="preserve">, </w:t>
      </w:r>
      <w:r>
        <w:rPr>
          <w:rFonts w:ascii="Consolas" w:cs="Consolas" w:eastAsia="Consolas" w:hAnsi="Consolas"/>
          <w:color w:val="7B2FBF"/>
          <w:sz w:val="18"/>
          <w:szCs w:val="18"/>
          <w:shd w:fill="F3E8FD" w:color="auto" w:val="clear"/>
        </w:rPr>
        <w:t xml:space="preserve">ActivityGateway</w:t>
      </w:r>
      <w:r>
        <w:t xml:space="preserve">, </w:t>
      </w:r>
      <w:r>
        <w:rPr>
          <w:rFonts w:ascii="Consolas" w:cs="Consolas" w:eastAsia="Consolas" w:hAnsi="Consolas"/>
          <w:color w:val="7B2FBF"/>
          <w:sz w:val="18"/>
          <w:szCs w:val="18"/>
          <w:shd w:fill="F3E8FD" w:color="auto" w:val="clear"/>
        </w:rPr>
        <w:t xml:space="preserve">UsersGateway</w:t>
      </w:r>
      <w:r>
        <w:t xml:space="preserve">, </w:t>
      </w:r>
      <w:r>
        <w:rPr>
          <w:rFonts w:ascii="Consolas" w:cs="Consolas" w:eastAsia="Consolas" w:hAnsi="Consolas"/>
          <w:color w:val="7B2FBF"/>
          <w:sz w:val="18"/>
          <w:szCs w:val="18"/>
          <w:shd w:fill="F3E8FD" w:color="auto" w:val="clear"/>
        </w:rPr>
        <w:t xml:space="preserve">TrackerRealtimeGateway</w:t>
      </w:r>
      <w:r>
        <w:t xml:space="preserve">.</w:t>
      </w:r>
    </w:p>
    <w:p>
      <w:pPr>
        <w:spacing w:after="60"/>
      </w:pPr>
    </w:p>
    <w:p>
      <w:pPr>
        <w:pStyle w:val="Heading3"/>
      </w:pPr>
      <w:r>
        <w:t xml:space="preserve">web-tracker-infrastructure</w:t>
      </w:r>
    </w:p>
    <w:p>
      <w:r>
        <w:t xml:space="preserve">Adaptadores GraphQL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graphql/*.graphql</w:t>
      </w:r>
      <w:r>
        <w:t xml:space="preserve">: operaciones; </w:t>
      </w:r>
      <w:r>
        <w:rPr>
          <w:rFonts w:ascii="Consolas" w:cs="Consolas" w:eastAsia="Consolas" w:hAnsi="Consolas"/>
          <w:color w:val="7B2FBF"/>
          <w:sz w:val="18"/>
          <w:szCs w:val="18"/>
          <w:shd w:fill="F3E8FD" w:color="auto" w:val="clear"/>
        </w:rPr>
        <w:t xml:space="preserve">generated.ts</w:t>
      </w:r>
      <w:r>
        <w:t xml:space="preserve"> lo genera </w:t>
      </w:r>
      <w:r>
        <w:rPr>
          <w:rFonts w:ascii="Consolas" w:cs="Consolas" w:eastAsia="Consolas" w:hAnsi="Consolas"/>
          <w:color w:val="7B2FBF"/>
          <w:sz w:val="18"/>
          <w:szCs w:val="18"/>
          <w:shd w:fill="F3E8FD" w:color="auto" w:val="clear"/>
        </w:rPr>
        <w:t xml:space="preserve">npx nx run web:codegen</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adapters/</w:t>
      </w:r>
      <w:r>
        <w:t xml:space="preserve">: implementaciones de los gateways y </w:t>
      </w:r>
      <w:r>
        <w:rPr>
          <w:rFonts w:ascii="Consolas" w:cs="Consolas" w:eastAsia="Consolas" w:hAnsi="Consolas"/>
          <w:color w:val="7B2FBF"/>
          <w:sz w:val="18"/>
          <w:szCs w:val="18"/>
          <w:shd w:fill="F3E8FD" w:color="auto" w:val="clear"/>
        </w:rPr>
        <w:t xml:space="preserve">mappers.ts</w:t>
      </w:r>
      <w:r>
        <w:t xml:space="preserve"> (GraphQL → dominio, y la configuración de vuelta a input sin </w:t>
      </w:r>
      <w:r>
        <w:rPr>
          <w:rFonts w:ascii="Consolas" w:cs="Consolas" w:eastAsia="Consolas" w:hAnsi="Consolas"/>
          <w:color w:val="7B2FBF"/>
          <w:sz w:val="18"/>
          <w:szCs w:val="18"/>
          <w:shd w:fill="F3E8FD" w:color="auto" w:val="clear"/>
        </w:rPr>
        <w:t xml:space="preserve">__typename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provideTrackerInfrastructure()</w:t>
      </w:r>
      <w:r>
        <w:t xml:space="preserve">.</w:t>
      </w:r>
    </w:p>
    <w:p>
      <w:pPr>
        <w:spacing w:after="60"/>
      </w:pPr>
    </w:p>
    <w:p>
      <w:pPr>
        <w:pStyle w:val="Heading3"/>
      </w:pPr>
      <w:r>
        <w:t xml:space="preserve">web-tracker-presenters</w:t>
      </w:r>
    </w:p>
    <w:p>
      <w:r>
        <w:t xml:space="preserve">Pantallas del tracker con </w:t>
      </w:r>
      <w:r>
        <w:rPr>
          <w:rFonts w:ascii="Consolas" w:cs="Consolas" w:eastAsia="Consolas" w:hAnsi="Consolas"/>
          <w:color w:val="7B2FBF"/>
          <w:sz w:val="18"/>
          <w:szCs w:val="18"/>
          <w:shd w:fill="F3E8FD" w:color="auto" w:val="clear"/>
        </w:rPr>
        <w:t xml:space="preserve">@pi/ui</w:t>
      </w:r>
      <w:r>
        <w:t xml:space="preserv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Rutas </w:t>
      </w:r>
      <w:r>
        <w:rPr>
          <w:rFonts w:ascii="Consolas" w:cs="Consolas" w:eastAsia="Consolas" w:hAnsi="Consolas"/>
          <w:color w:val="7B2FBF"/>
          <w:sz w:val="18"/>
          <w:szCs w:val="18"/>
          <w:shd w:fill="F3E8FD" w:color="auto" w:val="clear"/>
        </w:rPr>
        <w:t xml:space="preserve">trackerRoutes</w:t>
      </w:r>
      <w:r>
        <w:t xml:space="preserve">: inicio (proyectos + «Mi trabajo», </w:t>
      </w:r>
      <w:r>
        <w:rPr>
          <w:rFonts w:ascii="Consolas" w:cs="Consolas" w:eastAsia="Consolas" w:hAnsi="Consolas"/>
          <w:color w:val="7B2FBF"/>
          <w:sz w:val="18"/>
          <w:szCs w:val="18"/>
          <w:shd w:fill="F3E8FD" w:color="auto" w:val="clear"/>
        </w:rPr>
        <w:t xml:space="preserve">pages/my-work.ts</w:t>
      </w:r>
      <w:r>
        <w:t xml:space="preserve">), tablero kanban (drag &amp; drop), ticket, releases, seguimiento, estadísticas, actividad, miembros y configuración (con visibilidad y borrado), más «Explorar» (</w:t>
      </w:r>
      <w:r>
        <w:rPr>
          <w:rFonts w:ascii="Consolas" w:cs="Consolas" w:eastAsia="Consolas" w:hAnsi="Consolas"/>
          <w:color w:val="7B2FBF"/>
          <w:sz w:val="18"/>
          <w:szCs w:val="18"/>
          <w:shd w:fill="F3E8FD" w:color="auto" w:val="clear"/>
        </w:rPr>
        <w:t xml:space="preserve">pages/explore.page.ts</w:t>
      </w:r>
      <w:r>
        <w:t xml:space="preserve">). Solo la portada exige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ui/</w:t>
      </w:r>
      <w:r>
        <w:t xml:space="preserve">: </w:t>
      </w:r>
      <w:r>
        <w:rPr>
          <w:rFonts w:ascii="Consolas" w:cs="Consolas" w:eastAsia="Consolas" w:hAnsi="Consolas"/>
          <w:color w:val="7B2FBF"/>
          <w:sz w:val="18"/>
          <w:szCs w:val="18"/>
          <w:shd w:fill="F3E8FD" w:color="auto" w:val="clear"/>
        </w:rPr>
        <w:t xml:space="preserve">IssueCardComponent</w:t>
      </w:r>
      <w:r>
        <w:t xml:space="preserve">, </w:t>
      </w:r>
      <w:r>
        <w:rPr>
          <w:rFonts w:ascii="Consolas" w:cs="Consolas" w:eastAsia="Consolas" w:hAnsi="Consolas"/>
          <w:color w:val="7B2FBF"/>
          <w:sz w:val="18"/>
          <w:szCs w:val="18"/>
          <w:shd w:fill="F3E8FD" w:color="auto" w:val="clear"/>
        </w:rPr>
        <w:t xml:space="preserve">AvatarsComponent</w:t>
      </w:r>
      <w:r>
        <w:t xml:space="preserve">, </w:t>
      </w:r>
      <w:r>
        <w:rPr>
          <w:rFonts w:ascii="Consolas" w:cs="Consolas" w:eastAsia="Consolas" w:hAnsi="Consolas"/>
          <w:color w:val="7B2FBF"/>
          <w:sz w:val="18"/>
          <w:szCs w:val="18"/>
          <w:shd w:fill="F3E8FD" w:color="auto" w:val="clear"/>
        </w:rPr>
        <w:t xml:space="preserve">GoToComponent</w:t>
      </w:r>
      <w:r>
        <w:t xml:space="preserve"> («Ir a… WEB-12»), </w:t>
      </w:r>
      <w:r>
        <w:rPr>
          <w:rFonts w:ascii="Consolas" w:cs="Consolas" w:eastAsia="Consolas" w:hAnsi="Consolas"/>
          <w:color w:val="7B2FBF"/>
          <w:sz w:val="18"/>
          <w:szCs w:val="18"/>
          <w:shd w:fill="F3E8FD" w:color="auto" w:val="clear"/>
        </w:rPr>
        <w:t xml:space="preserve">ProjectCardComponent</w:t>
      </w:r>
      <w:r>
        <w:t xml:space="preserve">, </w:t>
      </w:r>
      <w:r>
        <w:rPr>
          <w:rFonts w:ascii="Consolas" w:cs="Consolas" w:eastAsia="Consolas" w:hAnsi="Consolas"/>
          <w:color w:val="7B2FBF"/>
          <w:sz w:val="18"/>
          <w:szCs w:val="18"/>
          <w:shd w:fill="F3E8FD" w:color="auto" w:val="clear"/>
        </w:rPr>
        <w:t xml:space="preserve">SeriesChartComponent</w:t>
      </w:r>
      <w:r>
        <w:t xml:space="preserve"> (gráficas SVG de líneas y áreas apiladas) y </w:t>
      </w:r>
      <w:r>
        <w:rPr>
          <w:rFonts w:ascii="Consolas" w:cs="Consolas" w:eastAsia="Consolas" w:hAnsi="Consolas"/>
          <w:color w:val="7B2FBF"/>
          <w:sz w:val="18"/>
          <w:szCs w:val="18"/>
          <w:shd w:fill="F3E8FD" w:color="auto" w:val="clear"/>
        </w:rPr>
        <w:t xml:space="preserve">copy.ts</w:t>
      </w:r>
      <w:r>
        <w:t xml:space="preserve"> (textos y tonos; estados, tipos y áreas salen del </w:t>
      </w:r>
      <w:r>
        <w:rPr>
          <w:rFonts w:ascii="Consolas" w:cs="Consolas" w:eastAsia="Consolas" w:hAnsi="Consolas"/>
          <w:color w:val="7B2FBF"/>
          <w:sz w:val="18"/>
          <w:szCs w:val="18"/>
          <w:shd w:fill="F3E8FD" w:color="auto" w:val="clear"/>
        </w:rPr>
        <w:t xml:space="preserve">Workflow</w:t>
      </w:r>
      <w:r>
        <w:t xml:space="preserve"> del proyecto).</w:t>
      </w:r>
    </w:p>
    <w:p>
      <w:pPr>
        <w:spacing w:after="60"/>
      </w:pPr>
    </w:p>
    <w:sectPr>
      <w:headerReference w:type="default" r:id="rId14"/>
      <w:headerReference w:type="first" r:id="rId15"/>
      <w:footerReference w:type="default" r:id="rId16"/>
      <w:footerReference w:type="first" r:id="rId17"/>
      <w:pgSz w:w="11906" w:h="16838" w:orient="portrait"/>
      <w:pgMar w:top="1134" w:right="1134" w:bottom="1134" w:left="1134" w:header="708" w:footer="708" w:gutter="0"/>
      <w:pgNumType/>
      <w:titlePg w:val="fals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480" w:hanging="280"/>
      </w:pPr>
    </w:lvl>
    <w:lvl w:ilvl="1" w:tentative="1">
      <w:start w:val="1"/>
      <w:numFmt w:val="bullet"/>
      <w:lvlText w:val="◦"/>
      <w:lvlJc w:val="left"/>
      <w:pPr>
        <w:ind w:left="840" w:hanging="280"/>
      </w:pPr>
    </w:lvl>
    <w:lvl w:ilvl="2" w:tentative="1">
      <w:start w:val="1"/>
      <w:numFmt w:val="bullet"/>
      <w:lvlText w:val="▪"/>
      <w:lvlJc w:val="left"/>
      <w:pPr>
        <w:ind w:left="1200" w:hanging="280"/>
      </w:pPr>
    </w:lvl>
  </w:abstractNum>
  <w:abstractNum w:abstractNumId="3" w15:restartNumberingAfterBreak="0">
    <w:multiLevelType w:val="hybridMultilevel"/>
    <w:lvl w:ilvl="0" w:tentative="1">
      <w:start w:val="1"/>
      <w:numFmt w:val="decimal"/>
      <w:lvlText w:val="%1."/>
      <w:lvlJc w:val="left"/>
      <w:pPr>
        <w:ind w:left="480" w:hanging="320"/>
      </w:pPr>
    </w:lvl>
    <w:lvl w:ilvl="1" w:tentative="1">
      <w:start w:val="1"/>
      <w:numFmt w:val="decimal"/>
      <w:lvlText w:val="%2."/>
      <w:lvlJc w:val="left"/>
      <w:pPr>
        <w:ind w:left="840" w:hanging="320"/>
      </w:pPr>
    </w:lvl>
    <w:lvl w:ilvl="2" w:tentative="1">
      <w:start w:val="1"/>
      <w:numFmt w:val="decimal"/>
      <w:lvlText w:val="%3."/>
      <w:lvlJc w:val="left"/>
      <w:pPr>
        <w:ind w:left="1200" w:hanging="32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1F2E"/>
        <w:sz w:val="21"/>
        <w:szCs w:val="21"/>
      </w:rPr>
    </w:rPrDefault>
    <w:pPrDefault>
      <w:pPr>
        <w:spacing w:after="120" w:line="276"/>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7B2FBF" w:sz="8" w:space="6"/>
      </w:pBdr>
      <w:spacing w:after="240" w:before="0"/>
      <w:outlineLvl w:val="0"/>
    </w:pPr>
    <w:rPr>
      <w:rFonts w:ascii="Calibri" w:cs="Calibri" w:eastAsia="Calibri" w:hAnsi="Calibri"/>
      <w:b/>
      <w:bCs/>
      <w:color w:val="7B2FBF"/>
      <w:sz w:val="36"/>
      <w:szCs w:val="36"/>
    </w:rPr>
  </w:style>
  <w:style w:type="paragraph" w:styleId="Heading2">
    <w:name w:val="Heading 2"/>
    <w:basedOn w:val="Normal"/>
    <w:next w:val="Normal"/>
    <w:qFormat/>
    <w:pPr>
      <w:keepNext/>
      <w:spacing w:after="120" w:before="360"/>
      <w:outlineLvl w:val="1"/>
    </w:pPr>
    <w:rPr>
      <w:rFonts w:ascii="Calibri" w:cs="Calibri" w:eastAsia="Calibri" w:hAnsi="Calibri"/>
      <w:b/>
      <w:bCs/>
      <w:color w:val="1F1F2E"/>
      <w:sz w:val="28"/>
      <w:szCs w:val="28"/>
    </w:rPr>
  </w:style>
  <w:style w:type="paragraph" w:styleId="Heading3">
    <w:name w:val="Heading 3"/>
    <w:basedOn w:val="Normal"/>
    <w:next w:val="Normal"/>
    <w:qFormat/>
    <w:pPr>
      <w:keepNext/>
      <w:spacing w:after="80" w:before="240"/>
      <w:outlineLvl w:val="2"/>
    </w:pPr>
    <w:rPr>
      <w:rFonts w:ascii="Calibri" w:cs="Calibri" w:eastAsia="Calibri" w:hAnsi="Calibri"/>
      <w:b/>
      <w:bCs/>
      <w:color w:val="7B2FBF"/>
      <w:sz w:val="24"/>
      <w:szCs w:val="24"/>
    </w:rPr>
  </w:style>
  <w:style w:type="paragraph" w:styleId="Heading4">
    <w:name w:val="Heading 4"/>
    <w:basedOn w:val="Normal"/>
    <w:next w:val="Normal"/>
    <w:qFormat/>
    <w:pPr>
      <w:keepNext/>
      <w:spacing w:after="60" w:before="200"/>
      <w:outlineLvl w:val="3"/>
    </w:pPr>
    <w:rPr>
      <w:rFonts w:ascii="Calibri" w:cs="Calibri" w:eastAsia="Calibri" w:hAnsi="Calibri"/>
      <w:b/>
      <w:bCs/>
      <w:color w:val="1F1F2E"/>
      <w:sz w:val="22"/>
      <w:szCs w:val="22"/>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header" Target="header3.xml"/><Relationship Id="rId11" Type="http://schemas.openxmlformats.org/officeDocument/2006/relationships/header" Target="header4.xml"/><Relationship Id="rId12" Type="http://schemas.openxmlformats.org/officeDocument/2006/relationships/footer" Target="footer3.xml"/><Relationship Id="rId13" Type="http://schemas.openxmlformats.org/officeDocument/2006/relationships/footer" Target="footer4.xml"/><Relationship Id="rId14" Type="http://schemas.openxmlformats.org/officeDocument/2006/relationships/header" Target="header5.xml"/><Relationship Id="rId15" Type="http://schemas.openxmlformats.org/officeDocument/2006/relationships/header" Target="header6.xml"/><Relationship Id="rId16" Type="http://schemas.openxmlformats.org/officeDocument/2006/relationships/footer" Target="footer5.xml"/><Relationship Id="rId17" Type="http://schemas.openxmlformats.org/officeDocument/2006/relationships/footer" Target="footer6.xml"/><Relationship Id="rId18" Type="http://schemas.openxmlformats.org/officeDocument/2006/relationships/theme" Target="theme/theme1.xml"/><Relationship Id="rIdbgxdk-6jusv5wujwzs-rh" Type="http://schemas.openxmlformats.org/officeDocument/2006/relationships/hyperlink" Target="https://oauth.pireon.dev/api/documentation" TargetMode="External"/><Relationship Id="rIdqbn8nvd6k7mykz4ngyel-" Type="http://schemas.openxmlformats.org/officeDocument/2006/relationships/hyperlink" Target="https://tiptap.dev" TargetMode="External"/><Relationship Id="rId3y71xeryjoo6ganiyu-nm" Type="http://schemas.openxmlformats.org/officeDocument/2006/relationships/hyperlink" Target="https://modelcontextprotocol.io" TargetMode="External"/><Relationship Id="rIdsezgfvjl_u96gcoal5ys1" Type="http://schemas.openxmlformats.org/officeDocument/2006/relationships/hyperlink" Target="https://www.npmjs.com/package/@nestjs-mcp/server" TargetMode="External"/><Relationship Id="rId23" Type="http://schemas.openxmlformats.org/officeDocument/2006/relationships/image" Target="media/3f2a6289f1870730d2c74a5bcf1b4ac498fa3a23.png"/><Relationship Id="rId24" Type="http://schemas.openxmlformats.org/officeDocument/2006/relationships/image" Target="media/2c30ba28e74320559df64afebbd3c43d83b4b7cf.png"/><Relationship Id="rId25" Type="http://schemas.openxmlformats.org/officeDocument/2006/relationships/image" Target="media/6e472c024ba78e636e7bef45424b0d54aee3783f.png"/><Relationship Id="rId26" Type="http://schemas.openxmlformats.org/officeDocument/2006/relationships/image" Target="media/3cc040da0f6eae1febad92da280f49ab94186e99.png"/><Relationship Id="rId27" Type="http://schemas.openxmlformats.org/officeDocument/2006/relationships/image" Target="media/cdced2dfd2f3c8bfe9ca30da289db6016dbc1eff.png"/><Relationship Id="rId28" Type="http://schemas.openxmlformats.org/officeDocument/2006/relationships/image" Target="media/30afa91f36dc26a2b9132c37b3e9496b2a29147f.png"/><Relationship Id="rId29" Type="http://schemas.openxmlformats.org/officeDocument/2006/relationships/image" Target="media/7c18abf8026afa0241286bee5bf00acbe15c9f75.png"/><Relationship Id="rId30" Type="http://schemas.openxmlformats.org/officeDocument/2006/relationships/image" Target="media/46be460c8749266f9a1521d5c650350669606a3a.png"/><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word/_rels/header6.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TaskStream · Documentación técnica</dc:title>
  <dc:creator>TaskStream</dc:creator>
  <dc:description>Arquitectura, API, cliente web, autenticación, desarrollo y despliegue</dc:description>
  <cp:lastModifiedBy>Un-named</cp:lastModifiedBy>
  <cp:revision>1</cp:revision>
  <dcterms:created xsi:type="dcterms:W3CDTF">2026-10-16T07:24:48.035Z</dcterms:created>
  <dcterms:modified xsi:type="dcterms:W3CDTF">2026-10-16T07:24:48.036Z</dcterms:modified>
</cp:coreProperties>
</file>

<file path=docProps/custom.xml><?xml version="1.0" encoding="utf-8"?>
<Properties xmlns="http://schemas.openxmlformats.org/officeDocument/2006/custom-properties" xmlns:vt="http://schemas.openxmlformats.org/officeDocument/2006/docPropsVTypes"/>
</file>