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7229"/>
      </w:tblGrid>
      <w:tr>
        <w:trPr>
          <w:tblHeader/>
        </w:trPr>
        <w:tc>
          <w:tcPr>
            <w:tcW w:type="dxa" w:w="24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2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respuestas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comenta, los sigue solo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d6mayvx9znho0lzdqqwkp">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comenta pasa a seguirlo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versiones, sprint en curso y tickets </w:t>
            </w:r>
            <w:r>
              <w:rPr>
                <w:rFonts w:ascii="Consolas" w:cs="Consolas" w:eastAsia="Consolas" w:hAnsi="Consolas"/>
                <w:color w:val="7B2FBF"/>
                <w:sz w:val="18"/>
                <w:szCs w:val="18"/>
                <w:shd w:fill="F3E8FD" w:color="auto" w:val="clear"/>
              </w:rPr>
              <w:t xml:space="preserve">good-first-issue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yzre3_e2iz2vuqhgfdajs">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hkisplqqnftschuxazj1l">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54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100"/>
      <w:r>
        <w:t xml:space="preserve">Anexo A. Librerías</w:t>
      </w:r>
      <w:bookmarkEnd w:id="100"/>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d6mayvx9znho0lzdqqwkp" Type="http://schemas.openxmlformats.org/officeDocument/2006/relationships/hyperlink" Target="https://oauth.pireon.dev/api/documentation" TargetMode="External"/><Relationship Id="rIdyzre3_e2iz2vuqhgfdajs" Type="http://schemas.openxmlformats.org/officeDocument/2006/relationships/hyperlink" Target="https://modelcontextprotocol.io" TargetMode="External"/><Relationship Id="rIdhkisplqqnftschuxazj1l"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2026-10-09T09:28:33.358Z</dcterms:created>
  <dcterms:modified xsi:type="dcterms:W3CDTF">2026-10-09T09:28:33.364Z</dcterms:modified>
</cp:coreProperties>
</file>

<file path=docProps/custom.xml><?xml version="1.0" encoding="utf-8"?>
<Properties xmlns="http://schemas.openxmlformats.org/officeDocument/2006/custom-properties" xmlns:vt="http://schemas.openxmlformats.org/officeDocument/2006/docPropsVTypes"/>
</file>